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Times New Roman" w:cs="Times New Roman"/>
          <w:kern w:val="0"/>
          <w:lang w:val="ru-RU" w:eastAsia="ru-RU" w:bidi="ar-SA"/>
        </w:rPr>
        <w:id w:val="25415346"/>
        <w:docPartObj>
          <w:docPartGallery w:val="Cover Pages"/>
          <w:docPartUnique/>
        </w:docPartObj>
      </w:sdtPr>
      <w:sdtContent>
        <w:p w:rsidR="000D287C" w:rsidRDefault="000D287C" w:rsidP="00BF70C6">
          <w:pPr>
            <w:pStyle w:val="Standard"/>
            <w:spacing w:line="276" w:lineRule="auto"/>
            <w:jc w:val="center"/>
            <w:rPr>
              <w:rFonts w:cs="Times New Roman"/>
              <w:b/>
              <w:sz w:val="28"/>
              <w:szCs w:val="28"/>
              <w:lang w:val="ru-RU"/>
            </w:rPr>
          </w:pPr>
          <w:r>
            <w:rPr>
              <w:rFonts w:cs="Times New Roman"/>
              <w:b/>
              <w:sz w:val="28"/>
              <w:szCs w:val="28"/>
              <w:lang w:val="ru-RU"/>
            </w:rPr>
            <w:t>ФЕДЕРАЛЬНОЕ ГОСУДАРСТВЕННОЕ БЮДЖЕТНОЕ ОБРАЗОВАТЕЛЬНОЕ УЧРЕЖДЕНИЕ ВЫСШЕГО ОБРАЗОВАНИЯ</w:t>
          </w:r>
        </w:p>
        <w:p w:rsidR="000D287C" w:rsidRDefault="000D287C" w:rsidP="00BF70C6">
          <w:pPr>
            <w:pStyle w:val="Standard"/>
            <w:tabs>
              <w:tab w:val="left" w:pos="2190"/>
            </w:tabs>
            <w:spacing w:line="276" w:lineRule="auto"/>
            <w:jc w:val="center"/>
            <w:rPr>
              <w:rFonts w:cs="Times New Roman"/>
              <w:b/>
              <w:sz w:val="28"/>
              <w:szCs w:val="28"/>
              <w:lang w:val="ru-RU"/>
            </w:rPr>
          </w:pPr>
          <w:r>
            <w:rPr>
              <w:rFonts w:cs="Times New Roman"/>
              <w:b/>
              <w:sz w:val="28"/>
              <w:szCs w:val="28"/>
            </w:rPr>
            <w:t>«БЕЛГОРОДСК</w:t>
          </w:r>
          <w:r>
            <w:rPr>
              <w:rFonts w:cs="Times New Roman"/>
              <w:b/>
              <w:sz w:val="28"/>
              <w:szCs w:val="28"/>
              <w:lang w:val="ru-RU"/>
            </w:rPr>
            <w:t>ИЙ</w:t>
          </w:r>
          <w:r>
            <w:rPr>
              <w:rFonts w:cs="Times New Roman"/>
              <w:b/>
              <w:sz w:val="28"/>
              <w:szCs w:val="28"/>
            </w:rPr>
            <w:t xml:space="preserve">  ГОСУДАРСТВЕНН</w:t>
          </w:r>
          <w:r>
            <w:rPr>
              <w:rFonts w:cs="Times New Roman"/>
              <w:b/>
              <w:sz w:val="28"/>
              <w:szCs w:val="28"/>
              <w:lang w:val="ru-RU"/>
            </w:rPr>
            <w:t>ЫЙ</w:t>
          </w:r>
        </w:p>
        <w:p w:rsidR="000D287C" w:rsidRDefault="000D287C" w:rsidP="00BF70C6">
          <w:pPr>
            <w:pStyle w:val="Standard"/>
            <w:tabs>
              <w:tab w:val="left" w:pos="2190"/>
            </w:tabs>
            <w:spacing w:line="276" w:lineRule="auto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  <w:lang w:val="ru-RU"/>
            </w:rPr>
            <w:t>АГРАРНЫЙ УНИВЕРСИТЕТ ИМЕНИ В. Я. ГОРИНА</w:t>
          </w:r>
          <w:r>
            <w:rPr>
              <w:rFonts w:cs="Times New Roman"/>
              <w:b/>
              <w:sz w:val="28"/>
              <w:szCs w:val="28"/>
            </w:rPr>
            <w:t>»</w:t>
          </w:r>
        </w:p>
        <w:p w:rsidR="00745C3D" w:rsidRPr="000D287C" w:rsidRDefault="00745C3D" w:rsidP="00BF70C6">
          <w:pPr>
            <w:spacing w:line="276" w:lineRule="auto"/>
            <w:jc w:val="center"/>
            <w:rPr>
              <w:b/>
              <w:sz w:val="32"/>
              <w:szCs w:val="32"/>
              <w:lang w:val="de-DE"/>
            </w:rPr>
          </w:pPr>
        </w:p>
        <w:p w:rsidR="00745C3D" w:rsidRDefault="00745C3D" w:rsidP="00BF70C6">
          <w:pPr>
            <w:spacing w:line="276" w:lineRule="auto"/>
            <w:jc w:val="center"/>
            <w:rPr>
              <w:b/>
              <w:sz w:val="36"/>
              <w:szCs w:val="36"/>
            </w:rPr>
          </w:pPr>
        </w:p>
        <w:p w:rsidR="00745C3D" w:rsidRDefault="00745C3D" w:rsidP="00BF70C6">
          <w:pPr>
            <w:spacing w:line="276" w:lineRule="auto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Управление библиотечно-информационных ресурсов</w:t>
          </w:r>
        </w:p>
        <w:p w:rsidR="00745C3D" w:rsidRPr="0005515E" w:rsidRDefault="00745C3D" w:rsidP="00BF70C6">
          <w:pPr>
            <w:spacing w:line="276" w:lineRule="auto"/>
            <w:jc w:val="center"/>
            <w:rPr>
              <w:b/>
              <w:sz w:val="36"/>
              <w:szCs w:val="36"/>
            </w:rPr>
          </w:pPr>
        </w:p>
        <w:p w:rsidR="00745C3D" w:rsidRPr="0005515E" w:rsidRDefault="00745C3D" w:rsidP="00BF70C6">
          <w:pPr>
            <w:spacing w:line="276" w:lineRule="auto"/>
            <w:jc w:val="center"/>
            <w:rPr>
              <w:b/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</w:rPr>
            <w:t>Информационно</w:t>
          </w:r>
          <w:r w:rsidRPr="0005515E">
            <w:rPr>
              <w:b/>
              <w:i/>
              <w:sz w:val="36"/>
              <w:szCs w:val="36"/>
            </w:rPr>
            <w:t>-библиографический отдел</w:t>
          </w:r>
        </w:p>
        <w:p w:rsidR="00745C3D" w:rsidRPr="0005515E" w:rsidRDefault="00745C3D" w:rsidP="00BF70C6">
          <w:pPr>
            <w:spacing w:line="276" w:lineRule="auto"/>
            <w:jc w:val="center"/>
            <w:rPr>
              <w:b/>
              <w:i/>
              <w:sz w:val="36"/>
              <w:szCs w:val="36"/>
            </w:rPr>
          </w:pPr>
        </w:p>
        <w:p w:rsidR="00745C3D" w:rsidRDefault="00745C3D" w:rsidP="00BF70C6">
          <w:pPr>
            <w:spacing w:line="276" w:lineRule="auto"/>
            <w:jc w:val="center"/>
            <w:rPr>
              <w:b/>
              <w:sz w:val="36"/>
              <w:szCs w:val="36"/>
            </w:rPr>
          </w:pPr>
        </w:p>
        <w:p w:rsidR="00306C1D" w:rsidRDefault="00306C1D" w:rsidP="00BF70C6">
          <w:pPr>
            <w:spacing w:line="276" w:lineRule="auto"/>
            <w:jc w:val="center"/>
            <w:rPr>
              <w:b/>
              <w:sz w:val="36"/>
              <w:szCs w:val="36"/>
            </w:rPr>
          </w:pPr>
        </w:p>
        <w:p w:rsidR="00745C3D" w:rsidRPr="005D67D4" w:rsidRDefault="00745C3D" w:rsidP="00306C1D">
          <w:pPr>
            <w:spacing w:line="360" w:lineRule="auto"/>
            <w:jc w:val="center"/>
            <w:rPr>
              <w:b/>
              <w:sz w:val="52"/>
              <w:szCs w:val="52"/>
            </w:rPr>
          </w:pPr>
          <w:proofErr w:type="spellStart"/>
          <w:r w:rsidRPr="005D67D4">
            <w:rPr>
              <w:b/>
              <w:sz w:val="52"/>
              <w:szCs w:val="52"/>
            </w:rPr>
            <w:t>Т</w:t>
          </w:r>
          <w:r w:rsidR="005D67D4" w:rsidRPr="005D67D4">
            <w:rPr>
              <w:b/>
              <w:sz w:val="52"/>
              <w:szCs w:val="52"/>
            </w:rPr>
            <w:t>урьянский</w:t>
          </w:r>
          <w:proofErr w:type="spellEnd"/>
        </w:p>
        <w:p w:rsidR="00745C3D" w:rsidRPr="005D67D4" w:rsidRDefault="00745C3D" w:rsidP="00306C1D">
          <w:pPr>
            <w:spacing w:line="360" w:lineRule="auto"/>
            <w:jc w:val="center"/>
            <w:rPr>
              <w:b/>
              <w:sz w:val="52"/>
              <w:szCs w:val="52"/>
            </w:rPr>
          </w:pPr>
          <w:r w:rsidRPr="005D67D4">
            <w:rPr>
              <w:b/>
              <w:sz w:val="52"/>
              <w:szCs w:val="52"/>
            </w:rPr>
            <w:t>А</w:t>
          </w:r>
          <w:r w:rsidR="005D67D4" w:rsidRPr="005D67D4">
            <w:rPr>
              <w:b/>
              <w:sz w:val="52"/>
              <w:szCs w:val="52"/>
            </w:rPr>
            <w:t>лександр</w:t>
          </w:r>
          <w:r w:rsidRPr="005D67D4">
            <w:rPr>
              <w:b/>
              <w:sz w:val="52"/>
              <w:szCs w:val="52"/>
            </w:rPr>
            <w:t xml:space="preserve"> </w:t>
          </w:r>
          <w:r w:rsidR="005D67D4" w:rsidRPr="005D67D4">
            <w:rPr>
              <w:b/>
              <w:sz w:val="52"/>
              <w:szCs w:val="52"/>
            </w:rPr>
            <w:t>Владимирович</w:t>
          </w:r>
          <w:r w:rsidRPr="005D67D4">
            <w:rPr>
              <w:b/>
              <w:sz w:val="52"/>
              <w:szCs w:val="52"/>
            </w:rPr>
            <w:t xml:space="preserve"> </w:t>
          </w:r>
        </w:p>
        <w:p w:rsidR="00745C3D" w:rsidRDefault="00745C3D" w:rsidP="00BF70C6">
          <w:pPr>
            <w:spacing w:line="276" w:lineRule="auto"/>
            <w:jc w:val="center"/>
            <w:rPr>
              <w:b/>
              <w:sz w:val="36"/>
              <w:szCs w:val="36"/>
            </w:rPr>
          </w:pPr>
        </w:p>
        <w:p w:rsidR="00745C3D" w:rsidRDefault="00745C3D" w:rsidP="00BF70C6">
          <w:pPr>
            <w:spacing w:line="276" w:lineRule="auto"/>
            <w:jc w:val="center"/>
            <w:rPr>
              <w:b/>
              <w:sz w:val="36"/>
              <w:szCs w:val="36"/>
            </w:rPr>
          </w:pPr>
        </w:p>
        <w:p w:rsidR="00745C3D" w:rsidRPr="0005515E" w:rsidRDefault="00745C3D" w:rsidP="00BF70C6">
          <w:pPr>
            <w:spacing w:line="276" w:lineRule="auto"/>
            <w:jc w:val="center"/>
            <w:rPr>
              <w:b/>
              <w:i/>
              <w:sz w:val="32"/>
              <w:szCs w:val="32"/>
            </w:rPr>
          </w:pPr>
          <w:r>
            <w:rPr>
              <w:b/>
              <w:i/>
              <w:sz w:val="32"/>
              <w:szCs w:val="32"/>
            </w:rPr>
            <w:t>Б</w:t>
          </w:r>
          <w:r w:rsidRPr="0005515E">
            <w:rPr>
              <w:b/>
              <w:i/>
              <w:sz w:val="32"/>
              <w:szCs w:val="32"/>
            </w:rPr>
            <w:t>иобиблиографический указатель трудов</w:t>
          </w:r>
        </w:p>
        <w:p w:rsidR="00745C3D" w:rsidRDefault="00745C3D" w:rsidP="00BF70C6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  <w:p w:rsidR="00745C3D" w:rsidRDefault="00745C3D" w:rsidP="00BF70C6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  <w:p w:rsidR="00745C3D" w:rsidRDefault="00745C3D" w:rsidP="00BF70C6">
          <w:pPr>
            <w:spacing w:line="276" w:lineRule="auto"/>
            <w:jc w:val="center"/>
            <w:rPr>
              <w:b/>
              <w:sz w:val="32"/>
              <w:szCs w:val="32"/>
            </w:rPr>
          </w:pPr>
          <w:r w:rsidRPr="003250A5">
            <w:rPr>
              <w:sz w:val="36"/>
              <w:szCs w:val="36"/>
            </w:rPr>
            <w:t xml:space="preserve">К </w:t>
          </w:r>
          <w:r>
            <w:rPr>
              <w:sz w:val="36"/>
              <w:szCs w:val="36"/>
            </w:rPr>
            <w:t>60</w:t>
          </w:r>
          <w:r w:rsidRPr="003250A5">
            <w:rPr>
              <w:sz w:val="36"/>
              <w:szCs w:val="36"/>
            </w:rPr>
            <w:t>-летию со дня рождения</w:t>
          </w:r>
        </w:p>
        <w:p w:rsidR="00745C3D" w:rsidRDefault="00745C3D" w:rsidP="00BF70C6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  <w:p w:rsidR="00745C3D" w:rsidRDefault="00745C3D" w:rsidP="00BF70C6">
          <w:pPr>
            <w:spacing w:line="276" w:lineRule="auto"/>
            <w:jc w:val="center"/>
            <w:rPr>
              <w:b/>
              <w:i/>
              <w:sz w:val="40"/>
              <w:szCs w:val="40"/>
            </w:rPr>
          </w:pPr>
        </w:p>
        <w:p w:rsidR="00745C3D" w:rsidRDefault="00745C3D" w:rsidP="00BF70C6">
          <w:pPr>
            <w:spacing w:line="276" w:lineRule="auto"/>
            <w:jc w:val="center"/>
            <w:rPr>
              <w:b/>
              <w:i/>
              <w:sz w:val="40"/>
              <w:szCs w:val="40"/>
            </w:rPr>
          </w:pPr>
        </w:p>
        <w:p w:rsidR="00745C3D" w:rsidRDefault="00745C3D" w:rsidP="00BF70C6">
          <w:pPr>
            <w:spacing w:line="276" w:lineRule="auto"/>
            <w:jc w:val="center"/>
            <w:rPr>
              <w:b/>
              <w:i/>
              <w:sz w:val="40"/>
              <w:szCs w:val="40"/>
            </w:rPr>
          </w:pPr>
        </w:p>
        <w:p w:rsidR="00745C3D" w:rsidRDefault="00745C3D" w:rsidP="00BF70C6">
          <w:pPr>
            <w:spacing w:line="276" w:lineRule="auto"/>
            <w:jc w:val="center"/>
            <w:rPr>
              <w:b/>
              <w:i/>
              <w:sz w:val="40"/>
              <w:szCs w:val="40"/>
            </w:rPr>
          </w:pPr>
        </w:p>
        <w:p w:rsidR="00745C3D" w:rsidRDefault="00745C3D" w:rsidP="00BF70C6">
          <w:pPr>
            <w:spacing w:line="276" w:lineRule="auto"/>
            <w:jc w:val="center"/>
            <w:rPr>
              <w:b/>
              <w:i/>
              <w:sz w:val="40"/>
              <w:szCs w:val="40"/>
            </w:rPr>
          </w:pPr>
        </w:p>
        <w:p w:rsidR="00745C3D" w:rsidRDefault="00745C3D" w:rsidP="00BF70C6">
          <w:pPr>
            <w:spacing w:line="276" w:lineRule="auto"/>
            <w:jc w:val="center"/>
            <w:rPr>
              <w:b/>
              <w:i/>
              <w:sz w:val="40"/>
              <w:szCs w:val="40"/>
            </w:rPr>
          </w:pPr>
        </w:p>
        <w:p w:rsidR="00745C3D" w:rsidRDefault="00745C3D" w:rsidP="00BF70C6">
          <w:pPr>
            <w:spacing w:line="276" w:lineRule="auto"/>
            <w:jc w:val="center"/>
            <w:rPr>
              <w:b/>
              <w:i/>
              <w:sz w:val="40"/>
              <w:szCs w:val="40"/>
            </w:rPr>
          </w:pPr>
        </w:p>
        <w:p w:rsidR="00745C3D" w:rsidRDefault="00375785" w:rsidP="00BF70C6">
          <w:pPr>
            <w:spacing w:line="276" w:lineRule="auto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Майский</w:t>
          </w:r>
          <w:r w:rsidR="00745C3D" w:rsidRPr="0005515E">
            <w:rPr>
              <w:b/>
              <w:sz w:val="32"/>
              <w:szCs w:val="32"/>
            </w:rPr>
            <w:t xml:space="preserve"> 201</w:t>
          </w:r>
          <w:r w:rsidR="00745C3D">
            <w:rPr>
              <w:b/>
              <w:sz w:val="32"/>
              <w:szCs w:val="32"/>
            </w:rPr>
            <w:t>5</w:t>
          </w:r>
        </w:p>
        <w:p w:rsidR="00745C3D" w:rsidRPr="00B92C73" w:rsidRDefault="00745C3D" w:rsidP="00BF70C6">
          <w:pPr>
            <w:spacing w:line="276" w:lineRule="auto"/>
            <w:ind w:firstLine="709"/>
            <w:rPr>
              <w:sz w:val="28"/>
              <w:szCs w:val="28"/>
            </w:rPr>
          </w:pPr>
          <w:r w:rsidRPr="0068112A">
            <w:rPr>
              <w:sz w:val="28"/>
              <w:szCs w:val="28"/>
            </w:rPr>
            <w:lastRenderedPageBreak/>
            <w:t>УДК 016:</w:t>
          </w:r>
          <w:r w:rsidRPr="00B92C73">
            <w:rPr>
              <w:sz w:val="28"/>
              <w:szCs w:val="28"/>
            </w:rPr>
            <w:t>[</w:t>
          </w:r>
          <w:r>
            <w:rPr>
              <w:sz w:val="28"/>
              <w:szCs w:val="28"/>
            </w:rPr>
            <w:t>338.43</w:t>
          </w:r>
          <w:r w:rsidRPr="00B92C73">
            <w:rPr>
              <w:sz w:val="28"/>
              <w:szCs w:val="28"/>
            </w:rPr>
            <w:t>+</w:t>
          </w:r>
          <w:r>
            <w:rPr>
              <w:sz w:val="28"/>
              <w:szCs w:val="28"/>
            </w:rPr>
            <w:t>378</w:t>
          </w:r>
          <w:r w:rsidRPr="00B92C73">
            <w:rPr>
              <w:sz w:val="28"/>
              <w:szCs w:val="28"/>
            </w:rPr>
            <w:t>]</w:t>
          </w:r>
        </w:p>
        <w:p w:rsidR="00745C3D" w:rsidRPr="0068112A" w:rsidRDefault="00745C3D" w:rsidP="00BF70C6">
          <w:pPr>
            <w:spacing w:line="276" w:lineRule="auto"/>
            <w:ind w:firstLine="709"/>
            <w:rPr>
              <w:sz w:val="28"/>
              <w:szCs w:val="28"/>
            </w:rPr>
          </w:pPr>
          <w:r w:rsidRPr="0068112A">
            <w:rPr>
              <w:sz w:val="28"/>
              <w:szCs w:val="28"/>
            </w:rPr>
            <w:t>ББК 91</w:t>
          </w:r>
        </w:p>
        <w:p w:rsidR="00745C3D" w:rsidRPr="0068112A" w:rsidRDefault="00745C3D" w:rsidP="00BF70C6">
          <w:pPr>
            <w:spacing w:line="276" w:lineRule="auto"/>
            <w:ind w:firstLine="709"/>
            <w:rPr>
              <w:sz w:val="28"/>
              <w:szCs w:val="28"/>
            </w:rPr>
          </w:pPr>
          <w:r>
            <w:rPr>
              <w:sz w:val="28"/>
              <w:szCs w:val="28"/>
            </w:rPr>
            <w:t>Т 89</w:t>
          </w:r>
        </w:p>
        <w:p w:rsidR="00745C3D" w:rsidRDefault="00745C3D" w:rsidP="00BF70C6">
          <w:pPr>
            <w:spacing w:line="276" w:lineRule="auto"/>
            <w:ind w:firstLine="709"/>
          </w:pPr>
        </w:p>
        <w:p w:rsidR="00745C3D" w:rsidRDefault="00745C3D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  <w:proofErr w:type="spellStart"/>
          <w:r>
            <w:rPr>
              <w:sz w:val="28"/>
              <w:szCs w:val="28"/>
            </w:rPr>
            <w:t>Турьянский</w:t>
          </w:r>
          <w:proofErr w:type="spellEnd"/>
          <w:r>
            <w:rPr>
              <w:sz w:val="28"/>
              <w:szCs w:val="28"/>
            </w:rPr>
            <w:t xml:space="preserve"> Александр </w:t>
          </w:r>
          <w:r w:rsidR="00375785">
            <w:rPr>
              <w:sz w:val="28"/>
              <w:szCs w:val="28"/>
            </w:rPr>
            <w:t>Владимирович:</w:t>
          </w:r>
          <w:r>
            <w:rPr>
              <w:sz w:val="28"/>
              <w:szCs w:val="28"/>
            </w:rPr>
            <w:t xml:space="preserve"> биобиблиографический указатель трудов </w:t>
          </w:r>
          <w:r w:rsidRPr="00F054FB">
            <w:rPr>
              <w:rFonts w:eastAsia="Calibri"/>
              <w:sz w:val="28"/>
              <w:szCs w:val="28"/>
            </w:rPr>
            <w:t xml:space="preserve">(к </w:t>
          </w:r>
          <w:r>
            <w:rPr>
              <w:rFonts w:eastAsia="Calibri"/>
              <w:sz w:val="28"/>
              <w:szCs w:val="28"/>
            </w:rPr>
            <w:t>60</w:t>
          </w:r>
          <w:r w:rsidRPr="00F054FB">
            <w:rPr>
              <w:rFonts w:eastAsia="Calibri"/>
              <w:sz w:val="28"/>
              <w:szCs w:val="28"/>
            </w:rPr>
            <w:t xml:space="preserve">-летию со дня </w:t>
          </w:r>
          <w:r w:rsidR="00375785" w:rsidRPr="00F054FB">
            <w:rPr>
              <w:rFonts w:eastAsia="Calibri"/>
              <w:sz w:val="28"/>
              <w:szCs w:val="28"/>
            </w:rPr>
            <w:t xml:space="preserve">рождения) </w:t>
          </w:r>
          <w:r w:rsidR="00375785">
            <w:rPr>
              <w:sz w:val="28"/>
              <w:szCs w:val="28"/>
            </w:rPr>
            <w:t>/</w:t>
          </w:r>
          <w:r>
            <w:rPr>
              <w:sz w:val="28"/>
              <w:szCs w:val="28"/>
            </w:rPr>
            <w:t xml:space="preserve"> сост. Л.И. </w:t>
          </w:r>
          <w:proofErr w:type="spellStart"/>
          <w:r>
            <w:rPr>
              <w:sz w:val="28"/>
              <w:szCs w:val="28"/>
            </w:rPr>
            <w:t>Гетьман</w:t>
          </w:r>
          <w:proofErr w:type="spellEnd"/>
          <w:r>
            <w:rPr>
              <w:sz w:val="28"/>
              <w:szCs w:val="28"/>
            </w:rPr>
            <w:t>, Л.С. Петроченко</w:t>
          </w:r>
          <w:r w:rsidR="00AF42F2">
            <w:rPr>
              <w:sz w:val="28"/>
              <w:szCs w:val="28"/>
            </w:rPr>
            <w:t>, И.Ю. Пастухова.</w:t>
          </w:r>
          <w:r>
            <w:rPr>
              <w:sz w:val="28"/>
              <w:szCs w:val="28"/>
            </w:rPr>
            <w:t xml:space="preserve"> – </w:t>
          </w:r>
          <w:r w:rsidR="00375785">
            <w:rPr>
              <w:sz w:val="28"/>
              <w:szCs w:val="28"/>
            </w:rPr>
            <w:t>Майский</w:t>
          </w:r>
          <w:r w:rsidR="00AF42F2">
            <w:rPr>
              <w:sz w:val="28"/>
              <w:szCs w:val="28"/>
            </w:rPr>
            <w:t xml:space="preserve"> </w:t>
          </w:r>
          <w:r w:rsidR="00375785" w:rsidRPr="00A0713C">
            <w:rPr>
              <w:sz w:val="28"/>
              <w:szCs w:val="28"/>
            </w:rPr>
            <w:t>:</w:t>
          </w:r>
          <w:r>
            <w:rPr>
              <w:sz w:val="28"/>
              <w:szCs w:val="28"/>
            </w:rPr>
            <w:t xml:space="preserve"> Изд-во Бел</w:t>
          </w:r>
          <w:r w:rsidR="00375785">
            <w:rPr>
              <w:sz w:val="28"/>
              <w:szCs w:val="28"/>
            </w:rPr>
            <w:t xml:space="preserve">городского </w:t>
          </w:r>
          <w:r>
            <w:rPr>
              <w:sz w:val="28"/>
              <w:szCs w:val="28"/>
            </w:rPr>
            <w:t xml:space="preserve">ГАУ, 2015. – </w:t>
          </w:r>
          <w:r w:rsidR="00977788">
            <w:rPr>
              <w:sz w:val="28"/>
              <w:szCs w:val="28"/>
            </w:rPr>
            <w:t>48</w:t>
          </w:r>
          <w:r>
            <w:rPr>
              <w:sz w:val="28"/>
              <w:szCs w:val="28"/>
            </w:rPr>
            <w:t xml:space="preserve"> с.</w:t>
          </w:r>
        </w:p>
        <w:p w:rsidR="00745C3D" w:rsidRDefault="00745C3D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</w:p>
        <w:p w:rsidR="00745C3D" w:rsidRDefault="00745C3D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</w:p>
        <w:p w:rsidR="00745C3D" w:rsidRDefault="00745C3D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</w:p>
        <w:p w:rsidR="00745C3D" w:rsidRDefault="00745C3D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</w:p>
        <w:p w:rsidR="006D2A97" w:rsidRDefault="006D2A97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</w:p>
        <w:p w:rsidR="00745C3D" w:rsidRDefault="00745C3D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</w:p>
        <w:p w:rsidR="00745C3D" w:rsidRDefault="00745C3D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</w:p>
        <w:p w:rsidR="00745C3D" w:rsidRDefault="00745C3D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Библиография трудов А.</w:t>
          </w:r>
          <w:r w:rsidR="00306C1D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В. </w:t>
          </w:r>
          <w:proofErr w:type="spellStart"/>
          <w:r>
            <w:rPr>
              <w:sz w:val="28"/>
              <w:szCs w:val="28"/>
            </w:rPr>
            <w:t>Турьянского</w:t>
          </w:r>
          <w:proofErr w:type="spellEnd"/>
          <w:r>
            <w:rPr>
              <w:sz w:val="28"/>
              <w:szCs w:val="28"/>
            </w:rPr>
            <w:t xml:space="preserve"> отражает результаты его научной, педагогической, производственной и общественной деятельности.</w:t>
          </w:r>
        </w:p>
        <w:p w:rsidR="00745C3D" w:rsidRDefault="00745C3D" w:rsidP="00BF70C6">
          <w:pPr>
            <w:spacing w:line="276" w:lineRule="auto"/>
            <w:ind w:firstLine="709"/>
          </w:pPr>
        </w:p>
        <w:p w:rsidR="00745C3D" w:rsidRDefault="00745C3D" w:rsidP="00BF70C6">
          <w:pPr>
            <w:spacing w:line="276" w:lineRule="auto"/>
          </w:pPr>
        </w:p>
        <w:p w:rsidR="00745C3D" w:rsidRDefault="00745C3D" w:rsidP="00BF70C6">
          <w:pPr>
            <w:spacing w:line="276" w:lineRule="auto"/>
          </w:pPr>
        </w:p>
        <w:p w:rsidR="007F072E" w:rsidRDefault="00745C3D" w:rsidP="00BF70C6">
          <w:pPr>
            <w:spacing w:after="200" w:line="276" w:lineRule="auto"/>
          </w:pPr>
          <w:r>
            <w:br w:type="page"/>
          </w:r>
        </w:p>
        <w:p w:rsidR="007F072E" w:rsidRDefault="007F072E" w:rsidP="00BF70C6">
          <w:pPr>
            <w:spacing w:line="276" w:lineRule="aut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lastRenderedPageBreak/>
            <w:drawing>
              <wp:inline distT="0" distB="0" distL="0" distR="0">
                <wp:extent cx="3262004" cy="4619708"/>
                <wp:effectExtent l="19050" t="0" r="0" b="0"/>
                <wp:docPr id="4" name="Рисунок 4" descr="C:\Documents and Settings\petrochenko_ls\Рабочий стол\Турьянский А.В., фото\20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petrochenko_ls\Рабочий стол\Турьянский А.В., фото\20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1954" cy="46196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F072E" w:rsidRDefault="007F072E" w:rsidP="00BF70C6">
          <w:pPr>
            <w:spacing w:line="276" w:lineRule="auto"/>
            <w:jc w:val="center"/>
            <w:rPr>
              <w:b/>
              <w:bCs/>
              <w:sz w:val="28"/>
              <w:szCs w:val="28"/>
            </w:rPr>
          </w:pPr>
        </w:p>
        <w:p w:rsidR="007F072E" w:rsidRDefault="007F072E" w:rsidP="00BF70C6">
          <w:pPr>
            <w:spacing w:line="276" w:lineRule="auto"/>
            <w:jc w:val="center"/>
            <w:rPr>
              <w:b/>
              <w:bCs/>
              <w:sz w:val="28"/>
              <w:szCs w:val="28"/>
            </w:rPr>
          </w:pPr>
        </w:p>
        <w:p w:rsidR="000D287C" w:rsidRDefault="007F072E" w:rsidP="00BF70C6">
          <w:pPr>
            <w:spacing w:line="276" w:lineRule="auto"/>
            <w:jc w:val="center"/>
            <w:rPr>
              <w:b/>
              <w:bCs/>
              <w:sz w:val="28"/>
              <w:szCs w:val="28"/>
            </w:rPr>
          </w:pPr>
          <w:r w:rsidRPr="00AA2583">
            <w:rPr>
              <w:b/>
              <w:bCs/>
              <w:sz w:val="28"/>
              <w:szCs w:val="28"/>
            </w:rPr>
            <w:t>К</w:t>
          </w:r>
          <w:r w:rsidRPr="008F555B">
            <w:rPr>
              <w:b/>
              <w:bCs/>
              <w:sz w:val="28"/>
              <w:szCs w:val="28"/>
            </w:rPr>
            <w:t xml:space="preserve">РАТКИЙ ОЧЕРК ЖИЗНИ И ДЕЯТЕЛЬНОСТИ </w:t>
          </w:r>
        </w:p>
        <w:p w:rsidR="007F072E" w:rsidRDefault="007F072E" w:rsidP="00BF70C6">
          <w:pPr>
            <w:spacing w:line="276" w:lineRule="auto"/>
            <w:jc w:val="center"/>
            <w:rPr>
              <w:b/>
              <w:bCs/>
              <w:sz w:val="28"/>
              <w:szCs w:val="28"/>
            </w:rPr>
          </w:pPr>
          <w:r w:rsidRPr="008F555B">
            <w:rPr>
              <w:b/>
              <w:bCs/>
              <w:sz w:val="28"/>
              <w:szCs w:val="28"/>
            </w:rPr>
            <w:t>АЛЕКСАНДРА ВЛАДИМИРОВИЧА ТУРЬЯНСКОГО</w:t>
          </w:r>
        </w:p>
        <w:p w:rsidR="007F072E" w:rsidRPr="008F555B" w:rsidRDefault="007F072E" w:rsidP="00BF70C6">
          <w:pPr>
            <w:spacing w:line="276" w:lineRule="auto"/>
            <w:jc w:val="center"/>
            <w:rPr>
              <w:b/>
              <w:bCs/>
              <w:sz w:val="28"/>
              <w:szCs w:val="28"/>
            </w:rPr>
          </w:pPr>
        </w:p>
        <w:p w:rsidR="007F072E" w:rsidRPr="008F555B" w:rsidRDefault="007F072E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  <w:proofErr w:type="spellStart"/>
          <w:r w:rsidRPr="008F555B">
            <w:rPr>
              <w:sz w:val="28"/>
              <w:szCs w:val="28"/>
            </w:rPr>
            <w:t>Турьянский</w:t>
          </w:r>
          <w:proofErr w:type="spellEnd"/>
          <w:r w:rsidRPr="008F555B">
            <w:rPr>
              <w:sz w:val="28"/>
              <w:szCs w:val="28"/>
            </w:rPr>
            <w:t xml:space="preserve"> </w:t>
          </w:r>
          <w:r w:rsidRPr="008E55B3">
            <w:rPr>
              <w:sz w:val="28"/>
              <w:szCs w:val="28"/>
            </w:rPr>
            <w:t>Александр Владимирович</w:t>
          </w:r>
          <w:r w:rsidRPr="008F555B">
            <w:rPr>
              <w:sz w:val="28"/>
              <w:szCs w:val="28"/>
            </w:rPr>
            <w:t xml:space="preserve"> родился 16 января 1955 года в пос</w:t>
          </w:r>
          <w:r w:rsidR="00306C1D">
            <w:rPr>
              <w:sz w:val="28"/>
              <w:szCs w:val="28"/>
            </w:rPr>
            <w:t>е</w:t>
          </w:r>
          <w:r w:rsidRPr="008F555B">
            <w:rPr>
              <w:sz w:val="28"/>
              <w:szCs w:val="28"/>
            </w:rPr>
            <w:t xml:space="preserve">лке Томаровка </w:t>
          </w:r>
          <w:proofErr w:type="spellStart"/>
          <w:r w:rsidRPr="008F555B">
            <w:rPr>
              <w:sz w:val="28"/>
              <w:szCs w:val="28"/>
            </w:rPr>
            <w:t>Яковлевского</w:t>
          </w:r>
          <w:proofErr w:type="spellEnd"/>
          <w:r w:rsidRPr="008F555B">
            <w:rPr>
              <w:sz w:val="28"/>
              <w:szCs w:val="28"/>
            </w:rPr>
            <w:t xml:space="preserve"> района Белгородской области. С 1961 по 1971</w:t>
          </w:r>
          <w:r>
            <w:rPr>
              <w:sz w:val="28"/>
              <w:szCs w:val="28"/>
            </w:rPr>
            <w:t xml:space="preserve"> </w:t>
          </w:r>
          <w:r w:rsidRPr="008F555B">
            <w:rPr>
              <w:sz w:val="28"/>
              <w:szCs w:val="28"/>
            </w:rPr>
            <w:t xml:space="preserve">гг. учился в </w:t>
          </w:r>
          <w:proofErr w:type="spellStart"/>
          <w:r w:rsidRPr="008F555B">
            <w:rPr>
              <w:sz w:val="28"/>
              <w:szCs w:val="28"/>
            </w:rPr>
            <w:t>Томаровской</w:t>
          </w:r>
          <w:proofErr w:type="spellEnd"/>
          <w:r w:rsidRPr="008F555B">
            <w:rPr>
              <w:sz w:val="28"/>
              <w:szCs w:val="28"/>
            </w:rPr>
            <w:t xml:space="preserve"> средней школе. В 1976 году Александр Владимирович окончил Харьковский институт механизации и электрификации сельского хозяйства по специальности «инженер-механик». </w:t>
          </w:r>
        </w:p>
        <w:p w:rsidR="007F072E" w:rsidRPr="008F555B" w:rsidRDefault="007F072E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  <w:r w:rsidRPr="008F555B">
            <w:rPr>
              <w:sz w:val="28"/>
              <w:szCs w:val="28"/>
            </w:rPr>
            <w:t xml:space="preserve">Трудовая биография </w:t>
          </w:r>
          <w:r w:rsidRPr="008E55B3">
            <w:rPr>
              <w:sz w:val="28"/>
              <w:szCs w:val="28"/>
            </w:rPr>
            <w:t>А.</w:t>
          </w:r>
          <w:r w:rsidR="00306C1D">
            <w:rPr>
              <w:sz w:val="28"/>
              <w:szCs w:val="28"/>
            </w:rPr>
            <w:t xml:space="preserve"> </w:t>
          </w:r>
          <w:r w:rsidRPr="008E55B3">
            <w:rPr>
              <w:sz w:val="28"/>
              <w:szCs w:val="28"/>
            </w:rPr>
            <w:t>В.</w:t>
          </w:r>
          <w:r>
            <w:rPr>
              <w:sz w:val="28"/>
              <w:szCs w:val="28"/>
            </w:rPr>
            <w:t xml:space="preserve"> </w:t>
          </w:r>
          <w:proofErr w:type="spellStart"/>
          <w:r w:rsidRPr="008F555B">
            <w:rPr>
              <w:sz w:val="28"/>
              <w:szCs w:val="28"/>
            </w:rPr>
            <w:t>Турьянского</w:t>
          </w:r>
          <w:proofErr w:type="spellEnd"/>
          <w:r w:rsidRPr="008F555B">
            <w:rPr>
              <w:sz w:val="28"/>
              <w:szCs w:val="28"/>
            </w:rPr>
            <w:t xml:space="preserve"> началась в сентябре 1976 года, когда он, молодой специалист, поступил на работу в колхоз «Дружба» </w:t>
          </w:r>
          <w:proofErr w:type="spellStart"/>
          <w:r w:rsidRPr="008F555B">
            <w:rPr>
              <w:sz w:val="28"/>
              <w:szCs w:val="28"/>
            </w:rPr>
            <w:t>Яковлевского</w:t>
          </w:r>
          <w:proofErr w:type="spellEnd"/>
          <w:r w:rsidRPr="008F555B">
            <w:rPr>
              <w:sz w:val="28"/>
              <w:szCs w:val="28"/>
            </w:rPr>
            <w:t xml:space="preserve"> района Белгородской области на должность механика производственного участка. В апреле 1977 года Александр Владимирович был переведен на работу в </w:t>
          </w:r>
          <w:proofErr w:type="spellStart"/>
          <w:r w:rsidRPr="008F555B">
            <w:rPr>
              <w:sz w:val="28"/>
              <w:szCs w:val="28"/>
            </w:rPr>
            <w:t>Яковлевское</w:t>
          </w:r>
          <w:proofErr w:type="spellEnd"/>
          <w:r w:rsidRPr="008F555B">
            <w:rPr>
              <w:sz w:val="28"/>
              <w:szCs w:val="28"/>
            </w:rPr>
            <w:t xml:space="preserve"> районное объединение «Сельхозтехника» на должность </w:t>
          </w:r>
          <w:r w:rsidRPr="005E670B">
            <w:rPr>
              <w:sz w:val="28"/>
              <w:szCs w:val="28"/>
            </w:rPr>
            <w:t>начальника производственного участка.</w:t>
          </w:r>
          <w:r w:rsidRPr="008F555B">
            <w:rPr>
              <w:sz w:val="28"/>
              <w:szCs w:val="28"/>
            </w:rPr>
            <w:t xml:space="preserve"> Высокий профессионализм и трудолюбие А.В. </w:t>
          </w:r>
          <w:proofErr w:type="spellStart"/>
          <w:r w:rsidRPr="008F555B">
            <w:rPr>
              <w:sz w:val="28"/>
              <w:szCs w:val="28"/>
            </w:rPr>
            <w:t>Турьянского</w:t>
          </w:r>
          <w:proofErr w:type="spellEnd"/>
          <w:r w:rsidRPr="008F555B">
            <w:rPr>
              <w:sz w:val="28"/>
              <w:szCs w:val="28"/>
            </w:rPr>
            <w:t xml:space="preserve">, его талант общения с людьми и умение комплексно подходить к решению сложных задач были в дальнейшем востребованы на руководящей работе. </w:t>
          </w:r>
        </w:p>
        <w:p w:rsidR="007F072E" w:rsidRPr="008F555B" w:rsidRDefault="007F072E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  <w:r w:rsidRPr="008F555B">
            <w:rPr>
              <w:sz w:val="28"/>
              <w:szCs w:val="28"/>
            </w:rPr>
            <w:lastRenderedPageBreak/>
            <w:t xml:space="preserve">В </w:t>
          </w:r>
          <w:r>
            <w:rPr>
              <w:sz w:val="28"/>
              <w:szCs w:val="28"/>
            </w:rPr>
            <w:t>октябре</w:t>
          </w:r>
          <w:r w:rsidRPr="008F555B">
            <w:rPr>
              <w:sz w:val="28"/>
              <w:szCs w:val="28"/>
            </w:rPr>
            <w:t xml:space="preserve"> 1978 года Александр Владимирович становится старшим инженером, а позднее – начальником </w:t>
          </w:r>
          <w:r w:rsidRPr="005E670B">
            <w:rPr>
              <w:sz w:val="28"/>
              <w:szCs w:val="28"/>
            </w:rPr>
            <w:t>пятого производственного</w:t>
          </w:r>
          <w:r w:rsidRPr="008F555B">
            <w:rPr>
              <w:sz w:val="28"/>
              <w:szCs w:val="28"/>
            </w:rPr>
            <w:t xml:space="preserve"> участка колхоза «Дружба»</w:t>
          </w:r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Яковлевского</w:t>
          </w:r>
          <w:proofErr w:type="spellEnd"/>
          <w:r>
            <w:rPr>
              <w:sz w:val="28"/>
              <w:szCs w:val="28"/>
            </w:rPr>
            <w:t xml:space="preserve"> района</w:t>
          </w:r>
          <w:r w:rsidRPr="008F555B">
            <w:rPr>
              <w:sz w:val="28"/>
              <w:szCs w:val="28"/>
            </w:rPr>
            <w:t xml:space="preserve">. </w:t>
          </w:r>
        </w:p>
        <w:p w:rsidR="007F072E" w:rsidRPr="008F555B" w:rsidRDefault="007F072E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  <w:r w:rsidRPr="008F555B">
            <w:rPr>
              <w:sz w:val="28"/>
              <w:szCs w:val="28"/>
            </w:rPr>
            <w:t xml:space="preserve">16 октября 1980 года Александр Владимирович </w:t>
          </w:r>
          <w:proofErr w:type="spellStart"/>
          <w:r w:rsidRPr="008F555B">
            <w:rPr>
              <w:sz w:val="28"/>
              <w:szCs w:val="28"/>
            </w:rPr>
            <w:t>Турьянский</w:t>
          </w:r>
          <w:proofErr w:type="spellEnd"/>
          <w:r w:rsidRPr="008F555B">
            <w:rPr>
              <w:sz w:val="28"/>
              <w:szCs w:val="28"/>
            </w:rPr>
            <w:t xml:space="preserve"> был избран первым секретарем </w:t>
          </w:r>
          <w:proofErr w:type="spellStart"/>
          <w:r w:rsidRPr="008F555B">
            <w:rPr>
              <w:sz w:val="28"/>
              <w:szCs w:val="28"/>
            </w:rPr>
            <w:t>Яковлевского</w:t>
          </w:r>
          <w:proofErr w:type="spellEnd"/>
          <w:r w:rsidRPr="008F555B">
            <w:rPr>
              <w:sz w:val="28"/>
              <w:szCs w:val="28"/>
            </w:rPr>
            <w:t xml:space="preserve"> райкома комсомола, где работал до </w:t>
          </w:r>
          <w:r w:rsidRPr="005E670B">
            <w:rPr>
              <w:sz w:val="28"/>
              <w:szCs w:val="28"/>
            </w:rPr>
            <w:t>21 апреля</w:t>
          </w:r>
          <w:r w:rsidRPr="008F555B">
            <w:rPr>
              <w:sz w:val="28"/>
              <w:szCs w:val="28"/>
            </w:rPr>
            <w:t xml:space="preserve"> 1983 года, </w:t>
          </w:r>
          <w:r>
            <w:rPr>
              <w:sz w:val="28"/>
              <w:szCs w:val="28"/>
            </w:rPr>
            <w:t xml:space="preserve">затем </w:t>
          </w:r>
          <w:r w:rsidRPr="008F555B">
            <w:rPr>
              <w:sz w:val="28"/>
              <w:szCs w:val="28"/>
            </w:rPr>
            <w:t>был избран секретарем парткома колхоза «Дружба»</w:t>
          </w:r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Яковлевского</w:t>
          </w:r>
          <w:proofErr w:type="spellEnd"/>
          <w:r>
            <w:rPr>
              <w:sz w:val="28"/>
              <w:szCs w:val="28"/>
            </w:rPr>
            <w:t xml:space="preserve"> района</w:t>
          </w:r>
          <w:r w:rsidRPr="008F555B">
            <w:rPr>
              <w:sz w:val="28"/>
              <w:szCs w:val="28"/>
            </w:rPr>
            <w:t>. Благодаря эрудиции, инициативе, разумной требовательности и преданности делу молодого руководителя колхоз «Дружба» за короткое время вош</w:t>
          </w:r>
          <w:r w:rsidR="00306C1D">
            <w:rPr>
              <w:sz w:val="28"/>
              <w:szCs w:val="28"/>
            </w:rPr>
            <w:t>е</w:t>
          </w:r>
          <w:r w:rsidRPr="008F555B">
            <w:rPr>
              <w:sz w:val="28"/>
              <w:szCs w:val="28"/>
            </w:rPr>
            <w:t>л в число самых передовых хозяйств района.</w:t>
          </w:r>
        </w:p>
        <w:p w:rsidR="007F072E" w:rsidRPr="008F555B" w:rsidRDefault="007F072E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  <w:r w:rsidRPr="008F555B">
            <w:rPr>
              <w:sz w:val="28"/>
              <w:szCs w:val="28"/>
            </w:rPr>
            <w:t xml:space="preserve">В январе 1986 года Александр Владимирович </w:t>
          </w:r>
          <w:proofErr w:type="spellStart"/>
          <w:r w:rsidRPr="008F555B">
            <w:rPr>
              <w:sz w:val="28"/>
              <w:szCs w:val="28"/>
            </w:rPr>
            <w:t>Турьянский</w:t>
          </w:r>
          <w:proofErr w:type="spellEnd"/>
          <w:r w:rsidRPr="008F555B">
            <w:rPr>
              <w:sz w:val="28"/>
              <w:szCs w:val="28"/>
            </w:rPr>
            <w:t xml:space="preserve"> возглав</w:t>
          </w:r>
          <w:r>
            <w:rPr>
              <w:sz w:val="28"/>
              <w:szCs w:val="28"/>
            </w:rPr>
            <w:t>ил</w:t>
          </w:r>
          <w:r w:rsidRPr="008F555B">
            <w:rPr>
              <w:sz w:val="28"/>
              <w:szCs w:val="28"/>
            </w:rPr>
            <w:t xml:space="preserve"> </w:t>
          </w:r>
          <w:proofErr w:type="spellStart"/>
          <w:r w:rsidRPr="008F555B">
            <w:rPr>
              <w:sz w:val="28"/>
              <w:szCs w:val="28"/>
            </w:rPr>
            <w:t>Яковлевское</w:t>
          </w:r>
          <w:proofErr w:type="spellEnd"/>
          <w:r w:rsidRPr="008F555B">
            <w:rPr>
              <w:sz w:val="28"/>
              <w:szCs w:val="28"/>
            </w:rPr>
            <w:t xml:space="preserve"> районное агропромышленное объединение, а в </w:t>
          </w:r>
          <w:r>
            <w:rPr>
              <w:sz w:val="28"/>
              <w:szCs w:val="28"/>
            </w:rPr>
            <w:t>сентя</w:t>
          </w:r>
          <w:r w:rsidRPr="008F555B">
            <w:rPr>
              <w:sz w:val="28"/>
              <w:szCs w:val="28"/>
            </w:rPr>
            <w:t>бре 1989 года – агро</w:t>
          </w:r>
          <w:r>
            <w:rPr>
              <w:sz w:val="28"/>
              <w:szCs w:val="28"/>
            </w:rPr>
            <w:t xml:space="preserve">промышленный </w:t>
          </w:r>
          <w:r w:rsidRPr="008F555B">
            <w:rPr>
              <w:sz w:val="28"/>
              <w:szCs w:val="28"/>
            </w:rPr>
            <w:t>комбинат «</w:t>
          </w:r>
          <w:proofErr w:type="spellStart"/>
          <w:r w:rsidRPr="008F555B">
            <w:rPr>
              <w:sz w:val="28"/>
              <w:szCs w:val="28"/>
            </w:rPr>
            <w:t>Яковлевский</w:t>
          </w:r>
          <w:proofErr w:type="spellEnd"/>
          <w:r w:rsidRPr="008F555B">
            <w:rPr>
              <w:sz w:val="28"/>
              <w:szCs w:val="28"/>
            </w:rPr>
            <w:t xml:space="preserve">». </w:t>
          </w:r>
        </w:p>
        <w:p w:rsidR="007F072E" w:rsidRPr="008F555B" w:rsidRDefault="007F072E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  <w:r w:rsidRPr="008F555B">
            <w:rPr>
              <w:sz w:val="28"/>
              <w:szCs w:val="28"/>
            </w:rPr>
            <w:t xml:space="preserve">В 1986 году Александр Владимирович </w:t>
          </w:r>
          <w:proofErr w:type="spellStart"/>
          <w:r w:rsidRPr="008F555B">
            <w:rPr>
              <w:sz w:val="28"/>
              <w:szCs w:val="28"/>
            </w:rPr>
            <w:t>Турьянский</w:t>
          </w:r>
          <w:proofErr w:type="spellEnd"/>
          <w:r w:rsidRPr="008F555B">
            <w:rPr>
              <w:sz w:val="28"/>
              <w:szCs w:val="28"/>
            </w:rPr>
            <w:t xml:space="preserve"> был назначен на должность первого заместителя председателя </w:t>
          </w:r>
          <w:proofErr w:type="spellStart"/>
          <w:r w:rsidRPr="008F555B">
            <w:rPr>
              <w:sz w:val="28"/>
              <w:szCs w:val="28"/>
            </w:rPr>
            <w:t>Яковлевского</w:t>
          </w:r>
          <w:proofErr w:type="spellEnd"/>
          <w:r w:rsidRPr="008F555B">
            <w:rPr>
              <w:sz w:val="28"/>
              <w:szCs w:val="28"/>
            </w:rPr>
            <w:t xml:space="preserve"> райисполкома</w:t>
          </w:r>
          <w:r w:rsidR="00105A21">
            <w:rPr>
              <w:sz w:val="28"/>
              <w:szCs w:val="28"/>
            </w:rPr>
            <w:t xml:space="preserve">, а в 1991г. – </w:t>
          </w:r>
          <w:r w:rsidR="00105A21" w:rsidRPr="008F555B">
            <w:rPr>
              <w:sz w:val="28"/>
              <w:szCs w:val="28"/>
            </w:rPr>
            <w:t>заместител</w:t>
          </w:r>
          <w:r w:rsidR="00105A21">
            <w:rPr>
              <w:sz w:val="28"/>
              <w:szCs w:val="28"/>
            </w:rPr>
            <w:t>ем</w:t>
          </w:r>
          <w:r w:rsidR="00105A21" w:rsidRPr="008F555B">
            <w:rPr>
              <w:sz w:val="28"/>
              <w:szCs w:val="28"/>
            </w:rPr>
            <w:t xml:space="preserve"> председателя </w:t>
          </w:r>
          <w:r w:rsidR="00105A21">
            <w:rPr>
              <w:sz w:val="28"/>
              <w:szCs w:val="28"/>
            </w:rPr>
            <w:t>Белгородского</w:t>
          </w:r>
          <w:r w:rsidR="00105A21" w:rsidRPr="008F555B">
            <w:rPr>
              <w:sz w:val="28"/>
              <w:szCs w:val="28"/>
            </w:rPr>
            <w:t xml:space="preserve"> </w:t>
          </w:r>
          <w:r w:rsidR="00105A21">
            <w:rPr>
              <w:sz w:val="28"/>
              <w:szCs w:val="28"/>
            </w:rPr>
            <w:t>обл</w:t>
          </w:r>
          <w:r w:rsidR="00105A21" w:rsidRPr="008F555B">
            <w:rPr>
              <w:sz w:val="28"/>
              <w:szCs w:val="28"/>
            </w:rPr>
            <w:t>исполкома</w:t>
          </w:r>
          <w:r w:rsidR="00105A21">
            <w:rPr>
              <w:sz w:val="28"/>
              <w:szCs w:val="28"/>
            </w:rPr>
            <w:t xml:space="preserve">. </w:t>
          </w:r>
          <w:r w:rsidRPr="008F555B">
            <w:rPr>
              <w:sz w:val="28"/>
              <w:szCs w:val="28"/>
            </w:rPr>
            <w:t xml:space="preserve">С декабря 1991 года </w:t>
          </w:r>
          <w:r w:rsidRPr="008E55B3">
            <w:rPr>
              <w:sz w:val="28"/>
              <w:szCs w:val="28"/>
            </w:rPr>
            <w:t>А.</w:t>
          </w:r>
          <w:r w:rsidR="00306C1D">
            <w:rPr>
              <w:sz w:val="28"/>
              <w:szCs w:val="28"/>
            </w:rPr>
            <w:t xml:space="preserve"> </w:t>
          </w:r>
          <w:r w:rsidRPr="008E55B3">
            <w:rPr>
              <w:sz w:val="28"/>
              <w:szCs w:val="28"/>
            </w:rPr>
            <w:t>В.</w:t>
          </w:r>
          <w:r w:rsidRPr="008F555B">
            <w:rPr>
              <w:sz w:val="28"/>
              <w:szCs w:val="28"/>
            </w:rPr>
            <w:t xml:space="preserve"> </w:t>
          </w:r>
          <w:proofErr w:type="spellStart"/>
          <w:r w:rsidRPr="008F555B">
            <w:rPr>
              <w:sz w:val="28"/>
              <w:szCs w:val="28"/>
            </w:rPr>
            <w:t>Турьянский</w:t>
          </w:r>
          <w:proofErr w:type="spellEnd"/>
          <w:r w:rsidRPr="008F555B">
            <w:rPr>
              <w:sz w:val="28"/>
              <w:szCs w:val="28"/>
            </w:rPr>
            <w:t xml:space="preserve"> – исполняющий обязанности, а с января 1992 по март 1996 года – глава администрации </w:t>
          </w:r>
          <w:proofErr w:type="spellStart"/>
          <w:r w:rsidRPr="008F555B">
            <w:rPr>
              <w:sz w:val="28"/>
              <w:szCs w:val="28"/>
            </w:rPr>
            <w:t>Яковлевского</w:t>
          </w:r>
          <w:proofErr w:type="spellEnd"/>
          <w:r w:rsidRPr="008F555B">
            <w:rPr>
              <w:sz w:val="28"/>
              <w:szCs w:val="28"/>
            </w:rPr>
            <w:t xml:space="preserve"> района. С марта 1996 года по август 2002 года – глава местного самоуправления </w:t>
          </w:r>
          <w:proofErr w:type="spellStart"/>
          <w:r w:rsidRPr="008F555B">
            <w:rPr>
              <w:sz w:val="28"/>
              <w:szCs w:val="28"/>
            </w:rPr>
            <w:t>Яковлевского</w:t>
          </w:r>
          <w:proofErr w:type="spellEnd"/>
          <w:r w:rsidRPr="008F555B">
            <w:rPr>
              <w:sz w:val="28"/>
              <w:szCs w:val="28"/>
            </w:rPr>
            <w:t xml:space="preserve"> района. </w:t>
          </w:r>
        </w:p>
        <w:p w:rsidR="007F072E" w:rsidRPr="008F555B" w:rsidRDefault="007F072E" w:rsidP="00BF70C6">
          <w:pPr>
            <w:shd w:val="clear" w:color="auto" w:fill="FFFFFF"/>
            <w:spacing w:line="276" w:lineRule="auto"/>
            <w:ind w:firstLine="709"/>
            <w:jc w:val="both"/>
            <w:rPr>
              <w:color w:val="000000"/>
              <w:spacing w:val="-3"/>
              <w:sz w:val="28"/>
              <w:szCs w:val="28"/>
            </w:rPr>
          </w:pPr>
          <w:r w:rsidRPr="008F555B">
            <w:rPr>
              <w:color w:val="000000"/>
              <w:spacing w:val="-4"/>
              <w:sz w:val="28"/>
              <w:szCs w:val="28"/>
            </w:rPr>
            <w:t xml:space="preserve">В период работы на посту руководителя районной администрации </w:t>
          </w:r>
          <w:r w:rsidRPr="008F555B">
            <w:rPr>
              <w:sz w:val="28"/>
              <w:szCs w:val="28"/>
            </w:rPr>
            <w:t xml:space="preserve">Александр Владимирович </w:t>
          </w:r>
          <w:proofErr w:type="spellStart"/>
          <w:r w:rsidRPr="008F555B">
            <w:rPr>
              <w:sz w:val="28"/>
              <w:szCs w:val="28"/>
            </w:rPr>
            <w:t>Турьянский</w:t>
          </w:r>
          <w:proofErr w:type="spellEnd"/>
          <w:r w:rsidRPr="008F555B">
            <w:rPr>
              <w:color w:val="000000"/>
              <w:spacing w:val="-4"/>
              <w:sz w:val="28"/>
              <w:szCs w:val="28"/>
            </w:rPr>
            <w:t xml:space="preserve"> </w:t>
          </w:r>
          <w:r w:rsidRPr="008F555B">
            <w:rPr>
              <w:color w:val="000000"/>
              <w:spacing w:val="-3"/>
              <w:sz w:val="28"/>
              <w:szCs w:val="28"/>
            </w:rPr>
            <w:t>уделял</w:t>
          </w:r>
          <w:r w:rsidRPr="008F555B">
            <w:rPr>
              <w:color w:val="000000"/>
              <w:spacing w:val="-4"/>
              <w:sz w:val="28"/>
              <w:szCs w:val="28"/>
            </w:rPr>
            <w:t xml:space="preserve"> особое внимание </w:t>
          </w:r>
          <w:r w:rsidRPr="008F555B">
            <w:rPr>
              <w:color w:val="000000"/>
              <w:spacing w:val="-3"/>
              <w:sz w:val="28"/>
              <w:szCs w:val="28"/>
            </w:rPr>
            <w:t>развитию сельского хозяйства. Намечая ч</w:t>
          </w:r>
          <w:r w:rsidR="00306C1D">
            <w:rPr>
              <w:color w:val="000000"/>
              <w:spacing w:val="-3"/>
              <w:sz w:val="28"/>
              <w:szCs w:val="28"/>
            </w:rPr>
            <w:t>е</w:t>
          </w:r>
          <w:r w:rsidRPr="008F555B">
            <w:rPr>
              <w:color w:val="000000"/>
              <w:spacing w:val="-3"/>
              <w:sz w:val="28"/>
              <w:szCs w:val="28"/>
            </w:rPr>
            <w:t xml:space="preserve">ткие вехи программы комплексного развития агропромышленного комплекса </w:t>
          </w:r>
          <w:proofErr w:type="spellStart"/>
          <w:r w:rsidRPr="008F555B">
            <w:rPr>
              <w:color w:val="000000"/>
              <w:spacing w:val="-3"/>
              <w:sz w:val="28"/>
              <w:szCs w:val="28"/>
            </w:rPr>
            <w:t>Яковлевского</w:t>
          </w:r>
          <w:proofErr w:type="spellEnd"/>
          <w:r w:rsidRPr="008F555B">
            <w:rPr>
              <w:color w:val="000000"/>
              <w:spacing w:val="-3"/>
              <w:sz w:val="28"/>
              <w:szCs w:val="28"/>
            </w:rPr>
            <w:t xml:space="preserve"> района, Александр Владимирович полагал, что </w:t>
          </w:r>
          <w:r w:rsidRPr="008E55B3">
            <w:rPr>
              <w:sz w:val="28"/>
              <w:szCs w:val="28"/>
            </w:rPr>
            <w:t>ус</w:t>
          </w:r>
          <w:r w:rsidRPr="008E55B3">
            <w:rPr>
              <w:sz w:val="28"/>
              <w:szCs w:val="28"/>
            </w:rPr>
            <w:softHyphen/>
            <w:t>пеха можно</w:t>
          </w:r>
          <w:r w:rsidRPr="008F555B">
            <w:rPr>
              <w:color w:val="000000"/>
              <w:spacing w:val="-3"/>
              <w:sz w:val="28"/>
              <w:szCs w:val="28"/>
            </w:rPr>
            <w:t xml:space="preserve"> достичь только при условии совершенствования экономических механизмов взаимоотношений между хозяйствующими субъектами. По его личной инициативе и при непосредственном участии впервые в Белгородской области в </w:t>
          </w:r>
          <w:proofErr w:type="spellStart"/>
          <w:r w:rsidRPr="008F555B">
            <w:rPr>
              <w:color w:val="000000"/>
              <w:spacing w:val="-3"/>
              <w:sz w:val="28"/>
              <w:szCs w:val="28"/>
            </w:rPr>
            <w:t>Яковлевском</w:t>
          </w:r>
          <w:proofErr w:type="spellEnd"/>
          <w:r w:rsidRPr="008F555B">
            <w:rPr>
              <w:color w:val="000000"/>
              <w:spacing w:val="-3"/>
              <w:sz w:val="28"/>
              <w:szCs w:val="28"/>
            </w:rPr>
            <w:t xml:space="preserve"> районе </w:t>
          </w:r>
          <w:r w:rsidRPr="008F555B">
            <w:rPr>
              <w:color w:val="000000"/>
              <w:spacing w:val="-4"/>
              <w:sz w:val="28"/>
              <w:szCs w:val="28"/>
            </w:rPr>
            <w:t xml:space="preserve">был внедрен межотраслевой хозрасчет во взаимоотношениях сельскохозяйственных и обслуживающих перерабатывающих предприятий. Это позволило существенно снизить затраты на производство и повысить эффективность агропромышленного </w:t>
          </w:r>
          <w:r w:rsidRPr="008F555B">
            <w:rPr>
              <w:color w:val="000000"/>
              <w:spacing w:val="1"/>
              <w:sz w:val="28"/>
              <w:szCs w:val="28"/>
            </w:rPr>
            <w:t xml:space="preserve">производства. </w:t>
          </w:r>
        </w:p>
        <w:p w:rsidR="007F072E" w:rsidRPr="008F555B" w:rsidRDefault="007F072E" w:rsidP="00BF70C6">
          <w:pPr>
            <w:shd w:val="clear" w:color="auto" w:fill="FFFFFF"/>
            <w:spacing w:line="276" w:lineRule="auto"/>
            <w:ind w:right="19" w:firstLine="709"/>
            <w:jc w:val="both"/>
            <w:rPr>
              <w:sz w:val="28"/>
              <w:szCs w:val="28"/>
            </w:rPr>
          </w:pPr>
          <w:r w:rsidRPr="008F555B">
            <w:rPr>
              <w:color w:val="000000"/>
              <w:spacing w:val="4"/>
              <w:sz w:val="28"/>
              <w:szCs w:val="28"/>
            </w:rPr>
            <w:t xml:space="preserve">За годы работы Александра Владимировича </w:t>
          </w:r>
          <w:proofErr w:type="spellStart"/>
          <w:r w:rsidRPr="008F555B">
            <w:rPr>
              <w:color w:val="000000"/>
              <w:spacing w:val="4"/>
              <w:sz w:val="28"/>
              <w:szCs w:val="28"/>
            </w:rPr>
            <w:t>Турьянского</w:t>
          </w:r>
          <w:proofErr w:type="spellEnd"/>
          <w:r w:rsidRPr="008F555B">
            <w:rPr>
              <w:color w:val="000000"/>
              <w:spacing w:val="4"/>
              <w:sz w:val="28"/>
              <w:szCs w:val="28"/>
            </w:rPr>
            <w:t xml:space="preserve"> в должности главы районной администрации значительно </w:t>
          </w:r>
          <w:r w:rsidRPr="008F555B">
            <w:rPr>
              <w:color w:val="000000"/>
              <w:spacing w:val="-4"/>
              <w:sz w:val="28"/>
              <w:szCs w:val="28"/>
            </w:rPr>
            <w:t xml:space="preserve">укреплялась материально-техническая база агропромышленного комплекса района, </w:t>
          </w:r>
          <w:r w:rsidRPr="008F555B">
            <w:rPr>
              <w:color w:val="000000"/>
              <w:spacing w:val="-3"/>
              <w:sz w:val="28"/>
              <w:szCs w:val="28"/>
            </w:rPr>
            <w:t xml:space="preserve">внедрялись новейшие технологии, развивалось научно-техническое сотрудничество </w:t>
          </w:r>
          <w:r w:rsidRPr="008F555B">
            <w:rPr>
              <w:color w:val="000000"/>
              <w:spacing w:val="-5"/>
              <w:sz w:val="28"/>
              <w:szCs w:val="28"/>
            </w:rPr>
            <w:t>с зарубежными странами.</w:t>
          </w:r>
        </w:p>
        <w:p w:rsidR="007F072E" w:rsidRPr="008F555B" w:rsidRDefault="007F072E" w:rsidP="00BF70C6">
          <w:pPr>
            <w:shd w:val="clear" w:color="auto" w:fill="FFFFFF"/>
            <w:spacing w:line="276" w:lineRule="auto"/>
            <w:ind w:right="19" w:firstLine="709"/>
            <w:jc w:val="both"/>
            <w:rPr>
              <w:sz w:val="28"/>
              <w:szCs w:val="28"/>
            </w:rPr>
          </w:pPr>
          <w:r w:rsidRPr="008F555B">
            <w:rPr>
              <w:color w:val="000000"/>
              <w:spacing w:val="-4"/>
              <w:sz w:val="28"/>
              <w:szCs w:val="28"/>
            </w:rPr>
            <w:t>Профессиональный подход к управлению процессами сельскохозяйственного производства позволили добиться значительных результатов. В районе значительно увеличился объ</w:t>
          </w:r>
          <w:r w:rsidR="00306C1D">
            <w:rPr>
              <w:color w:val="000000"/>
              <w:spacing w:val="-4"/>
              <w:sz w:val="28"/>
              <w:szCs w:val="28"/>
            </w:rPr>
            <w:t>е</w:t>
          </w:r>
          <w:r w:rsidRPr="008F555B">
            <w:rPr>
              <w:color w:val="000000"/>
              <w:spacing w:val="-4"/>
              <w:sz w:val="28"/>
              <w:szCs w:val="28"/>
            </w:rPr>
            <w:t>м инвестиций в агропромышленный комплекс</w:t>
          </w:r>
          <w:r w:rsidRPr="008F555B">
            <w:rPr>
              <w:color w:val="000000"/>
              <w:spacing w:val="-1"/>
              <w:sz w:val="28"/>
              <w:szCs w:val="28"/>
            </w:rPr>
            <w:t xml:space="preserve">. В последние годы практически по всем хозяйствам </w:t>
          </w:r>
          <w:r w:rsidRPr="008F555B">
            <w:rPr>
              <w:color w:val="000000"/>
              <w:spacing w:val="-5"/>
              <w:sz w:val="28"/>
              <w:szCs w:val="28"/>
            </w:rPr>
            <w:t xml:space="preserve">района наметилась тенденция роста производства продукции.  Увеличилась урожайность зерновых и зернобобовых </w:t>
          </w:r>
          <w:r w:rsidRPr="008F555B">
            <w:rPr>
              <w:color w:val="000000"/>
              <w:spacing w:val="-5"/>
              <w:sz w:val="28"/>
              <w:szCs w:val="28"/>
            </w:rPr>
            <w:lastRenderedPageBreak/>
            <w:t xml:space="preserve">культур, сахарной свеклы, подсолнечника.  </w:t>
          </w:r>
          <w:r w:rsidRPr="008F555B">
            <w:rPr>
              <w:color w:val="000000"/>
              <w:spacing w:val="6"/>
              <w:sz w:val="28"/>
              <w:szCs w:val="28"/>
            </w:rPr>
            <w:t xml:space="preserve">Наращивались темпы развития животноводства. </w:t>
          </w:r>
          <w:r>
            <w:rPr>
              <w:color w:val="000000"/>
              <w:spacing w:val="1"/>
              <w:sz w:val="28"/>
              <w:szCs w:val="28"/>
            </w:rPr>
            <w:t>П</w:t>
          </w:r>
          <w:r w:rsidRPr="008F555B">
            <w:rPr>
              <w:color w:val="000000"/>
              <w:spacing w:val="1"/>
              <w:sz w:val="28"/>
              <w:szCs w:val="28"/>
            </w:rPr>
            <w:t xml:space="preserve">о уровню </w:t>
          </w:r>
          <w:r w:rsidRPr="008F555B">
            <w:rPr>
              <w:color w:val="000000"/>
              <w:spacing w:val="6"/>
              <w:sz w:val="28"/>
              <w:szCs w:val="28"/>
            </w:rPr>
            <w:t xml:space="preserve">развития производственных отношений в агропромышленном комплексе </w:t>
          </w:r>
          <w:proofErr w:type="spellStart"/>
          <w:r w:rsidRPr="008F555B">
            <w:rPr>
              <w:color w:val="000000"/>
              <w:spacing w:val="-4"/>
              <w:sz w:val="28"/>
              <w:szCs w:val="28"/>
            </w:rPr>
            <w:t>Яковлевский</w:t>
          </w:r>
          <w:proofErr w:type="spellEnd"/>
          <w:r w:rsidRPr="008F555B">
            <w:rPr>
              <w:color w:val="000000"/>
              <w:spacing w:val="-4"/>
              <w:sz w:val="28"/>
              <w:szCs w:val="28"/>
            </w:rPr>
            <w:t xml:space="preserve"> район на протяжении ряда лет является одним из лучших в области. Неоднократно по </w:t>
          </w:r>
          <w:r w:rsidRPr="008F555B">
            <w:rPr>
              <w:color w:val="000000"/>
              <w:spacing w:val="-5"/>
              <w:sz w:val="28"/>
              <w:szCs w:val="28"/>
            </w:rPr>
            <w:t xml:space="preserve">результатам областных соревнований район и его отдельные </w:t>
          </w:r>
          <w:r w:rsidRPr="008F555B">
            <w:rPr>
              <w:color w:val="000000"/>
              <w:spacing w:val="-4"/>
              <w:sz w:val="28"/>
              <w:szCs w:val="28"/>
            </w:rPr>
            <w:t>предприятия занимали ведущие места.</w:t>
          </w:r>
        </w:p>
        <w:p w:rsidR="007F072E" w:rsidRPr="008F555B" w:rsidRDefault="007F072E" w:rsidP="00BF70C6">
          <w:pPr>
            <w:shd w:val="clear" w:color="auto" w:fill="FFFFFF"/>
            <w:spacing w:line="276" w:lineRule="auto"/>
            <w:ind w:firstLine="709"/>
            <w:jc w:val="both"/>
            <w:rPr>
              <w:sz w:val="28"/>
              <w:szCs w:val="28"/>
            </w:rPr>
          </w:pPr>
          <w:r w:rsidRPr="008F555B">
            <w:rPr>
              <w:color w:val="000000"/>
              <w:sz w:val="28"/>
              <w:szCs w:val="28"/>
            </w:rPr>
            <w:t xml:space="preserve">Большое внимание </w:t>
          </w:r>
          <w:r w:rsidR="00306C1D" w:rsidRPr="008F555B">
            <w:rPr>
              <w:color w:val="000000"/>
              <w:sz w:val="28"/>
              <w:szCs w:val="28"/>
            </w:rPr>
            <w:t>A.</w:t>
          </w:r>
          <w:r w:rsidR="00306C1D">
            <w:rPr>
              <w:color w:val="000000"/>
              <w:sz w:val="28"/>
              <w:szCs w:val="28"/>
            </w:rPr>
            <w:t xml:space="preserve"> </w:t>
          </w:r>
          <w:r w:rsidR="00306C1D" w:rsidRPr="008F555B">
            <w:rPr>
              <w:color w:val="000000"/>
              <w:sz w:val="28"/>
              <w:szCs w:val="28"/>
            </w:rPr>
            <w:t xml:space="preserve">B. </w:t>
          </w:r>
          <w:proofErr w:type="spellStart"/>
          <w:r w:rsidRPr="008F555B">
            <w:rPr>
              <w:color w:val="000000"/>
              <w:sz w:val="28"/>
              <w:szCs w:val="28"/>
            </w:rPr>
            <w:t>Турьянский</w:t>
          </w:r>
          <w:proofErr w:type="spellEnd"/>
          <w:r w:rsidRPr="008F555B">
            <w:rPr>
              <w:color w:val="000000"/>
              <w:sz w:val="28"/>
              <w:szCs w:val="28"/>
            </w:rPr>
            <w:t xml:space="preserve"> уделял работе по развитию </w:t>
          </w:r>
          <w:r w:rsidRPr="008F555B">
            <w:rPr>
              <w:color w:val="000000"/>
              <w:spacing w:val="-5"/>
              <w:sz w:val="28"/>
              <w:szCs w:val="28"/>
            </w:rPr>
            <w:t xml:space="preserve">социальной сферы района. За 1992-2002 годы в районе было построено </w:t>
          </w:r>
          <w:r w:rsidRPr="008F555B">
            <w:rPr>
              <w:color w:val="000000"/>
              <w:spacing w:val="6"/>
              <w:sz w:val="28"/>
              <w:szCs w:val="28"/>
            </w:rPr>
            <w:t>6 школ, 3 детских сада</w:t>
          </w:r>
          <w:r w:rsidRPr="008F555B">
            <w:rPr>
              <w:color w:val="000000"/>
              <w:spacing w:val="-3"/>
              <w:sz w:val="28"/>
              <w:szCs w:val="28"/>
            </w:rPr>
            <w:t xml:space="preserve">, </w:t>
          </w:r>
          <w:r w:rsidRPr="008F555B">
            <w:rPr>
              <w:color w:val="000000"/>
              <w:spacing w:val="-4"/>
              <w:sz w:val="28"/>
              <w:szCs w:val="28"/>
            </w:rPr>
            <w:t>возведено 37 объектов соцкультбыта.</w:t>
          </w:r>
        </w:p>
        <w:p w:rsidR="007F072E" w:rsidRPr="00B8206D" w:rsidRDefault="007F072E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Яркий организаторский талант и профессионализм А.</w:t>
          </w:r>
          <w:r w:rsidR="00306C1D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В. </w:t>
          </w:r>
          <w:proofErr w:type="spellStart"/>
          <w:r>
            <w:rPr>
              <w:sz w:val="28"/>
              <w:szCs w:val="28"/>
            </w:rPr>
            <w:t>Турьянского</w:t>
          </w:r>
          <w:proofErr w:type="spellEnd"/>
          <w:r>
            <w:rPr>
              <w:sz w:val="28"/>
              <w:szCs w:val="28"/>
            </w:rPr>
            <w:t xml:space="preserve">, его большой опыт работы в агропромышленном комплексе были в дальнейшем востребованы на посту ректора Белгородской государственной </w:t>
          </w:r>
          <w:r w:rsidRPr="00B8206D">
            <w:rPr>
              <w:sz w:val="28"/>
              <w:szCs w:val="28"/>
            </w:rPr>
            <w:t>сельскохозяйственной академии</w:t>
          </w:r>
          <w:r>
            <w:rPr>
              <w:sz w:val="28"/>
              <w:szCs w:val="28"/>
            </w:rPr>
            <w:t>, на который он был избран в</w:t>
          </w:r>
          <w:r w:rsidRPr="00B8206D">
            <w:rPr>
              <w:sz w:val="28"/>
              <w:szCs w:val="28"/>
            </w:rPr>
            <w:t xml:space="preserve"> август</w:t>
          </w:r>
          <w:r>
            <w:rPr>
              <w:sz w:val="28"/>
              <w:szCs w:val="28"/>
            </w:rPr>
            <w:t>е</w:t>
          </w:r>
          <w:r w:rsidRPr="00B8206D">
            <w:rPr>
              <w:sz w:val="28"/>
              <w:szCs w:val="28"/>
            </w:rPr>
            <w:t xml:space="preserve"> 2002 года</w:t>
          </w:r>
          <w:r>
            <w:rPr>
              <w:sz w:val="28"/>
              <w:szCs w:val="28"/>
            </w:rPr>
            <w:t>.</w:t>
          </w:r>
          <w:r w:rsidRPr="00B8206D">
            <w:rPr>
              <w:sz w:val="28"/>
              <w:szCs w:val="28"/>
            </w:rPr>
            <w:t xml:space="preserve"> </w:t>
          </w:r>
        </w:p>
        <w:p w:rsidR="007F072E" w:rsidRPr="00B8206D" w:rsidRDefault="007F072E" w:rsidP="00BF70C6">
          <w:pPr>
            <w:shd w:val="clear" w:color="auto" w:fill="FFFFFF"/>
            <w:spacing w:line="276" w:lineRule="auto"/>
            <w:ind w:firstLine="709"/>
            <w:jc w:val="both"/>
            <w:rPr>
              <w:sz w:val="28"/>
              <w:szCs w:val="28"/>
            </w:rPr>
          </w:pPr>
          <w:r w:rsidRPr="00B8206D">
            <w:rPr>
              <w:color w:val="000000"/>
              <w:spacing w:val="3"/>
              <w:sz w:val="28"/>
              <w:szCs w:val="28"/>
            </w:rPr>
            <w:t>За короткий срок А.</w:t>
          </w:r>
          <w:r w:rsidR="00306C1D">
            <w:rPr>
              <w:color w:val="000000"/>
              <w:spacing w:val="3"/>
              <w:sz w:val="28"/>
              <w:szCs w:val="28"/>
            </w:rPr>
            <w:t xml:space="preserve"> </w:t>
          </w:r>
          <w:r w:rsidRPr="00B8206D">
            <w:rPr>
              <w:color w:val="000000"/>
              <w:spacing w:val="3"/>
              <w:sz w:val="28"/>
              <w:szCs w:val="28"/>
            </w:rPr>
            <w:t>В.</w:t>
          </w:r>
          <w:r>
            <w:rPr>
              <w:color w:val="000000"/>
              <w:spacing w:val="3"/>
              <w:sz w:val="28"/>
              <w:szCs w:val="28"/>
            </w:rPr>
            <w:t xml:space="preserve"> </w:t>
          </w:r>
          <w:proofErr w:type="spellStart"/>
          <w:r w:rsidRPr="00B8206D">
            <w:rPr>
              <w:color w:val="000000"/>
              <w:spacing w:val="3"/>
              <w:sz w:val="28"/>
              <w:szCs w:val="28"/>
            </w:rPr>
            <w:t>Турьянскому</w:t>
          </w:r>
          <w:proofErr w:type="spellEnd"/>
          <w:r w:rsidRPr="00B8206D">
            <w:rPr>
              <w:color w:val="000000"/>
              <w:spacing w:val="3"/>
              <w:sz w:val="28"/>
              <w:szCs w:val="28"/>
            </w:rPr>
            <w:t xml:space="preserve"> удалось сформировать команду единомышленников, творческих, целе</w:t>
          </w:r>
          <w:r w:rsidRPr="00B8206D">
            <w:rPr>
              <w:color w:val="000000"/>
              <w:spacing w:val="2"/>
              <w:sz w:val="28"/>
              <w:szCs w:val="28"/>
            </w:rPr>
            <w:t xml:space="preserve">устремленных людей, настоящих патриотов своего вуза. </w:t>
          </w:r>
        </w:p>
        <w:p w:rsidR="007F072E" w:rsidRPr="00B8206D" w:rsidRDefault="007F072E" w:rsidP="00BF70C6">
          <w:pPr>
            <w:shd w:val="clear" w:color="auto" w:fill="FFFFFF"/>
            <w:spacing w:line="276" w:lineRule="auto"/>
            <w:ind w:firstLine="709"/>
            <w:jc w:val="both"/>
            <w:rPr>
              <w:color w:val="000000"/>
              <w:spacing w:val="3"/>
              <w:sz w:val="28"/>
              <w:szCs w:val="28"/>
            </w:rPr>
          </w:pPr>
          <w:r w:rsidRPr="00B8206D">
            <w:rPr>
              <w:color w:val="000000"/>
              <w:spacing w:val="3"/>
              <w:sz w:val="28"/>
              <w:szCs w:val="28"/>
            </w:rPr>
            <w:t xml:space="preserve">Под руководством Александра Владимировича академия получила новый импульс к развитию. </w:t>
          </w:r>
          <w:r w:rsidRPr="00B8206D">
            <w:rPr>
              <w:color w:val="000000"/>
              <w:spacing w:val="2"/>
              <w:sz w:val="28"/>
              <w:szCs w:val="28"/>
            </w:rPr>
            <w:t xml:space="preserve">Был взят курс на создание университета. </w:t>
          </w:r>
          <w:r w:rsidRPr="00B8206D">
            <w:rPr>
              <w:color w:val="000000"/>
              <w:spacing w:val="3"/>
              <w:sz w:val="28"/>
              <w:szCs w:val="28"/>
            </w:rPr>
            <w:t xml:space="preserve">За эти годы вуз стремительно преобразился, став одним из лидеров отечественного аграрного образования. </w:t>
          </w:r>
          <w:r>
            <w:rPr>
              <w:color w:val="000000"/>
              <w:spacing w:val="3"/>
              <w:sz w:val="28"/>
              <w:szCs w:val="28"/>
            </w:rPr>
            <w:t>Л</w:t>
          </w:r>
          <w:r w:rsidRPr="00B8206D">
            <w:rPr>
              <w:color w:val="000000"/>
              <w:spacing w:val="3"/>
              <w:sz w:val="28"/>
              <w:szCs w:val="28"/>
            </w:rPr>
            <w:t>огически</w:t>
          </w:r>
          <w:r>
            <w:rPr>
              <w:color w:val="000000"/>
              <w:spacing w:val="3"/>
              <w:sz w:val="28"/>
              <w:szCs w:val="28"/>
            </w:rPr>
            <w:t>м</w:t>
          </w:r>
          <w:r w:rsidRPr="00B8206D">
            <w:rPr>
              <w:color w:val="000000"/>
              <w:spacing w:val="3"/>
              <w:sz w:val="28"/>
              <w:szCs w:val="28"/>
            </w:rPr>
            <w:t xml:space="preserve"> результат</w:t>
          </w:r>
          <w:r>
            <w:rPr>
              <w:color w:val="000000"/>
              <w:spacing w:val="3"/>
              <w:sz w:val="28"/>
              <w:szCs w:val="28"/>
            </w:rPr>
            <w:t>ом</w:t>
          </w:r>
          <w:r w:rsidRPr="00B8206D">
            <w:rPr>
              <w:color w:val="000000"/>
              <w:spacing w:val="3"/>
              <w:sz w:val="28"/>
              <w:szCs w:val="28"/>
            </w:rPr>
            <w:t xml:space="preserve"> этой работы</w:t>
          </w:r>
          <w:r>
            <w:rPr>
              <w:color w:val="000000"/>
              <w:spacing w:val="3"/>
              <w:sz w:val="28"/>
              <w:szCs w:val="28"/>
            </w:rPr>
            <w:t xml:space="preserve"> стало</w:t>
          </w:r>
          <w:r w:rsidRPr="00B8206D">
            <w:rPr>
              <w:color w:val="000000"/>
              <w:spacing w:val="3"/>
              <w:sz w:val="28"/>
              <w:szCs w:val="28"/>
            </w:rPr>
            <w:t xml:space="preserve"> присвоен</w:t>
          </w:r>
          <w:r>
            <w:rPr>
              <w:color w:val="000000"/>
              <w:spacing w:val="3"/>
              <w:sz w:val="28"/>
              <w:szCs w:val="28"/>
            </w:rPr>
            <w:t>ие</w:t>
          </w:r>
          <w:r w:rsidRPr="00B8206D">
            <w:rPr>
              <w:color w:val="000000"/>
              <w:spacing w:val="3"/>
              <w:sz w:val="28"/>
              <w:szCs w:val="28"/>
            </w:rPr>
            <w:t xml:space="preserve"> вузу статус</w:t>
          </w:r>
          <w:r>
            <w:rPr>
              <w:color w:val="000000"/>
              <w:spacing w:val="3"/>
              <w:sz w:val="28"/>
              <w:szCs w:val="28"/>
            </w:rPr>
            <w:t>а</w:t>
          </w:r>
          <w:r w:rsidRPr="00B8206D">
            <w:rPr>
              <w:color w:val="000000"/>
              <w:spacing w:val="3"/>
              <w:sz w:val="28"/>
              <w:szCs w:val="28"/>
            </w:rPr>
            <w:t xml:space="preserve"> университета</w:t>
          </w:r>
          <w:r w:rsidRPr="00DC00E6">
            <w:rPr>
              <w:color w:val="000000"/>
              <w:spacing w:val="3"/>
              <w:sz w:val="28"/>
              <w:szCs w:val="28"/>
            </w:rPr>
            <w:t xml:space="preserve"> </w:t>
          </w:r>
          <w:r w:rsidRPr="00B8206D">
            <w:rPr>
              <w:color w:val="000000"/>
              <w:spacing w:val="3"/>
              <w:sz w:val="28"/>
              <w:szCs w:val="28"/>
            </w:rPr>
            <w:t xml:space="preserve">в сентябре 2014 года. </w:t>
          </w:r>
        </w:p>
        <w:p w:rsidR="007F072E" w:rsidRPr="008F555B" w:rsidRDefault="007F072E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  <w:r w:rsidRPr="008F555B">
            <w:rPr>
              <w:sz w:val="28"/>
              <w:szCs w:val="28"/>
            </w:rPr>
            <w:t>Раст</w:t>
          </w:r>
          <w:r w:rsidR="00306C1D">
            <w:rPr>
              <w:sz w:val="28"/>
              <w:szCs w:val="28"/>
            </w:rPr>
            <w:t>е</w:t>
          </w:r>
          <w:r w:rsidRPr="008F555B">
            <w:rPr>
              <w:sz w:val="28"/>
              <w:szCs w:val="28"/>
            </w:rPr>
            <w:t>т и крепнет имидж</w:t>
          </w:r>
          <w:r w:rsidRPr="007814EB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университета</w:t>
          </w:r>
          <w:r w:rsidRPr="008F555B">
            <w:rPr>
              <w:sz w:val="28"/>
              <w:szCs w:val="28"/>
            </w:rPr>
            <w:t>. Неслучайно, несмотря на резкое снижение количества выпускников</w:t>
          </w:r>
          <w:r>
            <w:rPr>
              <w:sz w:val="28"/>
              <w:szCs w:val="28"/>
            </w:rPr>
            <w:t xml:space="preserve"> школ</w:t>
          </w:r>
          <w:r w:rsidRPr="008F555B">
            <w:rPr>
              <w:sz w:val="28"/>
              <w:szCs w:val="28"/>
            </w:rPr>
            <w:t xml:space="preserve"> – потенциальных абитуриентов, наблюда</w:t>
          </w:r>
          <w:r>
            <w:rPr>
              <w:sz w:val="28"/>
              <w:szCs w:val="28"/>
            </w:rPr>
            <w:t>ющееся</w:t>
          </w:r>
          <w:r w:rsidRPr="008F555B">
            <w:rPr>
              <w:sz w:val="28"/>
              <w:szCs w:val="28"/>
            </w:rPr>
            <w:t xml:space="preserve"> в </w:t>
          </w:r>
          <w:r>
            <w:rPr>
              <w:sz w:val="28"/>
              <w:szCs w:val="28"/>
            </w:rPr>
            <w:t>последнее время</w:t>
          </w:r>
          <w:r w:rsidRPr="008F555B">
            <w:rPr>
              <w:sz w:val="28"/>
              <w:szCs w:val="28"/>
            </w:rPr>
            <w:t xml:space="preserve"> во всех регионах страны – а наша область не стала исключением – </w:t>
          </w:r>
          <w:r>
            <w:rPr>
              <w:sz w:val="28"/>
              <w:szCs w:val="28"/>
            </w:rPr>
            <w:t>вуз</w:t>
          </w:r>
          <w:r w:rsidRPr="008F555B">
            <w:rPr>
              <w:sz w:val="28"/>
              <w:szCs w:val="28"/>
            </w:rPr>
            <w:t xml:space="preserve"> не только не сократил набор студентов, но и увеличил его, приняв больше студентов, чем в предшествующие годы. </w:t>
          </w:r>
        </w:p>
        <w:p w:rsidR="007F072E" w:rsidRPr="004A1E6F" w:rsidRDefault="007F072E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Университет </w:t>
          </w:r>
          <w:r w:rsidRPr="004A1E6F">
            <w:rPr>
              <w:sz w:val="28"/>
              <w:szCs w:val="28"/>
            </w:rPr>
            <w:t xml:space="preserve">динамично развивается как учебно-научный центр по сельскому хозяйству, укрепляя свои позиции в научном обеспечении АПК. </w:t>
          </w:r>
        </w:p>
        <w:p w:rsidR="007F072E" w:rsidRPr="004A1E6F" w:rsidRDefault="007F072E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  <w:r w:rsidRPr="004A1E6F">
            <w:rPr>
              <w:sz w:val="28"/>
              <w:szCs w:val="28"/>
            </w:rPr>
            <w:t xml:space="preserve">В 2005 году на базе вуза был организован </w:t>
          </w:r>
          <w:proofErr w:type="spellStart"/>
          <w:r w:rsidRPr="004A1E6F">
            <w:rPr>
              <w:sz w:val="28"/>
              <w:szCs w:val="28"/>
            </w:rPr>
            <w:t>Агротехнопарк</w:t>
          </w:r>
          <w:proofErr w:type="spellEnd"/>
          <w:r w:rsidRPr="004A1E6F">
            <w:rPr>
              <w:sz w:val="28"/>
              <w:szCs w:val="28"/>
            </w:rPr>
            <w:t xml:space="preserve">, включающий в себя выставочный центр, передовые производства, </w:t>
          </w:r>
          <w:proofErr w:type="spellStart"/>
          <w:r w:rsidRPr="00422BD9">
            <w:rPr>
              <w:sz w:val="28"/>
              <w:szCs w:val="28"/>
            </w:rPr>
            <w:t>Экстеншн</w:t>
          </w:r>
          <w:proofErr w:type="spellEnd"/>
          <w:r w:rsidRPr="00422BD9">
            <w:rPr>
              <w:sz w:val="28"/>
              <w:szCs w:val="28"/>
            </w:rPr>
            <w:t>-центр</w:t>
          </w:r>
          <w:r w:rsidRPr="004A1E6F">
            <w:rPr>
              <w:sz w:val="28"/>
              <w:szCs w:val="28"/>
            </w:rPr>
            <w:t>, основная задача которого – внедрение современных научных достижений, в том числе и наших уч</w:t>
          </w:r>
          <w:r w:rsidR="00306C1D">
            <w:rPr>
              <w:sz w:val="28"/>
              <w:szCs w:val="28"/>
            </w:rPr>
            <w:t>е</w:t>
          </w:r>
          <w:r w:rsidRPr="004A1E6F">
            <w:rPr>
              <w:sz w:val="28"/>
              <w:szCs w:val="28"/>
            </w:rPr>
            <w:t>ных, в практику. Ид</w:t>
          </w:r>
          <w:r w:rsidR="00306C1D">
            <w:rPr>
              <w:sz w:val="28"/>
              <w:szCs w:val="28"/>
            </w:rPr>
            <w:t>е</w:t>
          </w:r>
          <w:r w:rsidRPr="004A1E6F">
            <w:rPr>
              <w:sz w:val="28"/>
              <w:szCs w:val="28"/>
            </w:rPr>
            <w:t xml:space="preserve">т совершенствование образовательного процесса. Создан факультет среднего профессионального образования. Ведется подготовка по двухуровневой системе образования: </w:t>
          </w:r>
          <w:proofErr w:type="spellStart"/>
          <w:r w:rsidRPr="004A1E6F">
            <w:rPr>
              <w:sz w:val="28"/>
              <w:szCs w:val="28"/>
            </w:rPr>
            <w:t>бакалавриату</w:t>
          </w:r>
          <w:proofErr w:type="spellEnd"/>
          <w:r w:rsidRPr="004A1E6F">
            <w:rPr>
              <w:sz w:val="28"/>
              <w:szCs w:val="28"/>
            </w:rPr>
            <w:t xml:space="preserve"> и магистратуре. Расширен спектр подготовки по дополнительному профессиональному и послевузовскому образованию, что вызывает интерес у </w:t>
          </w:r>
          <w:proofErr w:type="spellStart"/>
          <w:r w:rsidRPr="004A1E6F">
            <w:rPr>
              <w:sz w:val="28"/>
              <w:szCs w:val="28"/>
            </w:rPr>
            <w:t>сельхозтоваропроизводителей</w:t>
          </w:r>
          <w:proofErr w:type="spellEnd"/>
          <w:r w:rsidRPr="004A1E6F">
            <w:rPr>
              <w:sz w:val="28"/>
              <w:szCs w:val="28"/>
            </w:rPr>
            <w:t>. Прич</w:t>
          </w:r>
          <w:r w:rsidR="00306C1D">
            <w:rPr>
              <w:sz w:val="28"/>
              <w:szCs w:val="28"/>
            </w:rPr>
            <w:t>е</w:t>
          </w:r>
          <w:r w:rsidRPr="004A1E6F">
            <w:rPr>
              <w:sz w:val="28"/>
              <w:szCs w:val="28"/>
            </w:rPr>
            <w:t xml:space="preserve">м по двум последним направлениям </w:t>
          </w:r>
          <w:r>
            <w:rPr>
              <w:sz w:val="28"/>
              <w:szCs w:val="28"/>
            </w:rPr>
            <w:t xml:space="preserve">университет </w:t>
          </w:r>
          <w:r w:rsidRPr="004A1E6F">
            <w:rPr>
              <w:sz w:val="28"/>
              <w:szCs w:val="28"/>
            </w:rPr>
            <w:t xml:space="preserve">тесно сотрудничает с лучшими агарными вузами Голландии и Германии. В январе 2010 года началась подготовка по российско-голландской программе МВА в сфере агробизнеса, по окончании которой будет выдаваться диплом европейского образца. </w:t>
          </w:r>
          <w:r w:rsidRPr="004A1E6F">
            <w:rPr>
              <w:sz w:val="28"/>
              <w:szCs w:val="28"/>
            </w:rPr>
            <w:lastRenderedPageBreak/>
            <w:t>В настоящее время в университете ведется работа по созданию на базе вуза прикладного университета по примеру лучших европейских вузов.</w:t>
          </w:r>
        </w:p>
        <w:p w:rsidR="007F072E" w:rsidRPr="004A1E6F" w:rsidRDefault="007F072E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  <w:r w:rsidRPr="004A1E6F">
            <w:rPr>
              <w:sz w:val="28"/>
              <w:szCs w:val="28"/>
            </w:rPr>
            <w:t xml:space="preserve">Александр Владимирович </w:t>
          </w:r>
          <w:proofErr w:type="spellStart"/>
          <w:r w:rsidRPr="004A1E6F">
            <w:rPr>
              <w:sz w:val="28"/>
              <w:szCs w:val="28"/>
            </w:rPr>
            <w:t>Турьянский</w:t>
          </w:r>
          <w:proofErr w:type="spellEnd"/>
          <w:r w:rsidRPr="004A1E6F">
            <w:rPr>
              <w:sz w:val="28"/>
              <w:szCs w:val="28"/>
            </w:rPr>
            <w:t>,</w:t>
          </w:r>
          <w:r w:rsidRPr="004A1E6F">
            <w:rPr>
              <w:color w:val="000000"/>
              <w:spacing w:val="-1"/>
              <w:sz w:val="28"/>
              <w:szCs w:val="28"/>
            </w:rPr>
            <w:t xml:space="preserve"> решая проблемы научного, учебного и производственного характера, не забывает о </w:t>
          </w:r>
          <w:r w:rsidRPr="004A1E6F">
            <w:rPr>
              <w:sz w:val="28"/>
              <w:szCs w:val="28"/>
            </w:rPr>
            <w:t>вопросах, связанных с жизнью и досугом студентов, аспирантов, преподавателей, сотрудников и ветеранов</w:t>
          </w:r>
          <w:r>
            <w:rPr>
              <w:sz w:val="28"/>
              <w:szCs w:val="28"/>
            </w:rPr>
            <w:t xml:space="preserve"> вуза. </w:t>
          </w:r>
        </w:p>
        <w:p w:rsidR="007F072E" w:rsidRDefault="007F072E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  <w:r w:rsidRPr="004A1E6F">
            <w:rPr>
              <w:sz w:val="28"/>
              <w:szCs w:val="28"/>
            </w:rPr>
            <w:t>В университете построен студенческий кампус, включающий в себя 3 корпуса студенческих общежитий, а также дом для преподавателей и сотрудников. Проведено благоустройство значительной части территории поселка Майский. Завершено строительство стадиона, комплекса спортивных площадок, оздоровительного корпуса в с.</w:t>
          </w:r>
          <w:r>
            <w:rPr>
              <w:sz w:val="28"/>
              <w:szCs w:val="28"/>
            </w:rPr>
            <w:t xml:space="preserve"> </w:t>
          </w:r>
          <w:r w:rsidRPr="004A1E6F">
            <w:rPr>
              <w:sz w:val="28"/>
              <w:szCs w:val="28"/>
            </w:rPr>
            <w:t>Болдыревка, где в летний период могут отдохнуть студенты, преподаватели и члены их семей.</w:t>
          </w:r>
        </w:p>
        <w:p w:rsidR="00584F80" w:rsidRPr="004A1E6F" w:rsidRDefault="00584F80" w:rsidP="00BF70C6">
          <w:pPr>
            <w:shd w:val="clear" w:color="auto" w:fill="FFFFFF"/>
            <w:spacing w:line="276" w:lineRule="auto"/>
            <w:ind w:firstLine="709"/>
            <w:jc w:val="both"/>
            <w:rPr>
              <w:sz w:val="28"/>
              <w:szCs w:val="28"/>
            </w:rPr>
          </w:pPr>
          <w:r>
            <w:rPr>
              <w:color w:val="000000"/>
              <w:spacing w:val="3"/>
              <w:sz w:val="28"/>
              <w:szCs w:val="28"/>
            </w:rPr>
            <w:t xml:space="preserve">  </w:t>
          </w:r>
          <w:r w:rsidRPr="004A1E6F">
            <w:rPr>
              <w:color w:val="000000"/>
              <w:spacing w:val="3"/>
              <w:sz w:val="28"/>
              <w:szCs w:val="28"/>
            </w:rPr>
            <w:t>Под руководством А.</w:t>
          </w:r>
          <w:r w:rsidR="00306C1D">
            <w:rPr>
              <w:color w:val="000000"/>
              <w:spacing w:val="3"/>
              <w:sz w:val="28"/>
              <w:szCs w:val="28"/>
            </w:rPr>
            <w:t xml:space="preserve"> </w:t>
          </w:r>
          <w:r w:rsidRPr="004A1E6F">
            <w:rPr>
              <w:color w:val="000000"/>
              <w:spacing w:val="3"/>
              <w:sz w:val="28"/>
              <w:szCs w:val="28"/>
            </w:rPr>
            <w:t>В.</w:t>
          </w:r>
          <w:r>
            <w:rPr>
              <w:color w:val="000000"/>
              <w:spacing w:val="3"/>
              <w:sz w:val="28"/>
              <w:szCs w:val="28"/>
            </w:rPr>
            <w:t xml:space="preserve"> </w:t>
          </w:r>
          <w:proofErr w:type="spellStart"/>
          <w:r w:rsidRPr="004A1E6F">
            <w:rPr>
              <w:color w:val="000000"/>
              <w:spacing w:val="3"/>
              <w:sz w:val="28"/>
              <w:szCs w:val="28"/>
            </w:rPr>
            <w:t>Турьянского</w:t>
          </w:r>
          <w:proofErr w:type="spellEnd"/>
          <w:r w:rsidRPr="004A1E6F">
            <w:rPr>
              <w:color w:val="000000"/>
              <w:spacing w:val="3"/>
              <w:sz w:val="28"/>
              <w:szCs w:val="28"/>
            </w:rPr>
            <w:t xml:space="preserve"> проводится большая работа по подготовке научно-педагогических кадров высшей квалификации, организация новых кафедр, факультетов, выполнению плана набора студентов, открытию новых специальностей.</w:t>
          </w:r>
        </w:p>
        <w:p w:rsidR="007F072E" w:rsidRPr="004A1E6F" w:rsidRDefault="007F072E" w:rsidP="00BF70C6">
          <w:pPr>
            <w:shd w:val="clear" w:color="auto" w:fill="FFFFFF"/>
            <w:spacing w:line="276" w:lineRule="auto"/>
            <w:ind w:firstLine="709"/>
            <w:jc w:val="both"/>
            <w:rPr>
              <w:sz w:val="28"/>
              <w:szCs w:val="28"/>
            </w:rPr>
          </w:pPr>
          <w:r w:rsidRPr="004A1E6F">
            <w:rPr>
              <w:sz w:val="28"/>
              <w:szCs w:val="28"/>
            </w:rPr>
            <w:t>Александр Владимирович вед</w:t>
          </w:r>
          <w:r w:rsidR="00306C1D">
            <w:rPr>
              <w:sz w:val="28"/>
              <w:szCs w:val="28"/>
            </w:rPr>
            <w:t>е</w:t>
          </w:r>
          <w:r w:rsidRPr="004A1E6F">
            <w:rPr>
              <w:sz w:val="28"/>
              <w:szCs w:val="28"/>
            </w:rPr>
            <w:t>т активную научно-педагогическую работу. Читает лекции студентам факультета экономики Белгородского ГАУ. В 2002 году он успешно защитил кандидатскую, а в 2012 году – докторскую диссертацию по теме «Институциональные преобразования в аграрном секторе России (теория, методология, практика)», получил уч</w:t>
          </w:r>
          <w:r w:rsidR="00306C1D">
            <w:rPr>
              <w:sz w:val="28"/>
              <w:szCs w:val="28"/>
            </w:rPr>
            <w:t>е</w:t>
          </w:r>
          <w:r w:rsidRPr="004A1E6F">
            <w:rPr>
              <w:sz w:val="28"/>
              <w:szCs w:val="28"/>
            </w:rPr>
            <w:t xml:space="preserve">ную степень доктора экономических наук. </w:t>
          </w:r>
        </w:p>
        <w:p w:rsidR="007F072E" w:rsidRDefault="007F072E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  <w:r w:rsidRPr="004A1E6F">
            <w:rPr>
              <w:sz w:val="28"/>
              <w:szCs w:val="28"/>
            </w:rPr>
            <w:t>А.</w:t>
          </w:r>
          <w:r w:rsidR="00306C1D">
            <w:rPr>
              <w:sz w:val="28"/>
              <w:szCs w:val="28"/>
            </w:rPr>
            <w:t xml:space="preserve"> </w:t>
          </w:r>
          <w:r w:rsidRPr="004A1E6F">
            <w:rPr>
              <w:sz w:val="28"/>
              <w:szCs w:val="28"/>
            </w:rPr>
            <w:t>В.</w:t>
          </w:r>
          <w:r>
            <w:rPr>
              <w:sz w:val="28"/>
              <w:szCs w:val="28"/>
            </w:rPr>
            <w:t xml:space="preserve"> </w:t>
          </w:r>
          <w:proofErr w:type="spellStart"/>
          <w:r w:rsidRPr="004A1E6F">
            <w:rPr>
              <w:sz w:val="28"/>
              <w:szCs w:val="28"/>
            </w:rPr>
            <w:t>Турьянский</w:t>
          </w:r>
          <w:proofErr w:type="spellEnd"/>
          <w:r w:rsidRPr="004A1E6F">
            <w:rPr>
              <w:sz w:val="28"/>
              <w:szCs w:val="28"/>
            </w:rPr>
            <w:t xml:space="preserve"> является активным пропагандистом новейших научных разработок и передового опыта, </w:t>
          </w:r>
          <w:r w:rsidRPr="004A1E6F">
            <w:rPr>
              <w:color w:val="000000"/>
              <w:spacing w:val="3"/>
              <w:sz w:val="28"/>
              <w:szCs w:val="28"/>
            </w:rPr>
            <w:t xml:space="preserve">руководителем одной из ведущих научных </w:t>
          </w:r>
          <w:r w:rsidRPr="004A1E6F">
            <w:rPr>
              <w:color w:val="000000"/>
              <w:spacing w:val="2"/>
              <w:sz w:val="28"/>
              <w:szCs w:val="28"/>
            </w:rPr>
            <w:t>школ Белгородского ГАУ</w:t>
          </w:r>
          <w:r w:rsidRPr="004A1E6F">
            <w:rPr>
              <w:color w:val="000000"/>
              <w:spacing w:val="3"/>
              <w:sz w:val="28"/>
              <w:szCs w:val="28"/>
            </w:rPr>
            <w:t xml:space="preserve">, </w:t>
          </w:r>
          <w:r w:rsidRPr="004A1E6F">
            <w:rPr>
              <w:color w:val="000000"/>
              <w:spacing w:val="4"/>
              <w:sz w:val="28"/>
              <w:szCs w:val="28"/>
            </w:rPr>
            <w:t>членом редколлеги</w:t>
          </w:r>
          <w:r>
            <w:rPr>
              <w:color w:val="000000"/>
              <w:spacing w:val="4"/>
              <w:sz w:val="28"/>
              <w:szCs w:val="28"/>
            </w:rPr>
            <w:t>и</w:t>
          </w:r>
          <w:r w:rsidRPr="004A1E6F">
            <w:rPr>
              <w:color w:val="000000"/>
              <w:spacing w:val="4"/>
              <w:sz w:val="28"/>
              <w:szCs w:val="28"/>
            </w:rPr>
            <w:t xml:space="preserve"> журнала "</w:t>
          </w:r>
          <w:proofErr w:type="spellStart"/>
          <w:r w:rsidRPr="004A1E6F">
            <w:rPr>
              <w:color w:val="000000"/>
              <w:spacing w:val="4"/>
              <w:sz w:val="28"/>
              <w:szCs w:val="28"/>
              <w:lang w:val="de-DE"/>
            </w:rPr>
            <w:t>Apstract</w:t>
          </w:r>
          <w:proofErr w:type="spellEnd"/>
          <w:r w:rsidRPr="004A1E6F">
            <w:rPr>
              <w:color w:val="000000"/>
              <w:spacing w:val="4"/>
              <w:sz w:val="28"/>
              <w:szCs w:val="28"/>
            </w:rPr>
            <w:t xml:space="preserve">". </w:t>
          </w:r>
          <w:r w:rsidRPr="004A1E6F">
            <w:rPr>
              <w:sz w:val="28"/>
              <w:szCs w:val="28"/>
            </w:rPr>
            <w:t xml:space="preserve">Под </w:t>
          </w:r>
          <w:r>
            <w:rPr>
              <w:sz w:val="28"/>
              <w:szCs w:val="28"/>
            </w:rPr>
            <w:t xml:space="preserve">его </w:t>
          </w:r>
          <w:r w:rsidRPr="004A1E6F">
            <w:rPr>
              <w:sz w:val="28"/>
              <w:szCs w:val="28"/>
            </w:rPr>
            <w:t>руководством защищено 6 кандидатских диссертаций.</w:t>
          </w:r>
        </w:p>
        <w:p w:rsidR="007F072E" w:rsidRDefault="007F072E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  <w:r w:rsidRPr="004A1E6F">
            <w:rPr>
              <w:sz w:val="28"/>
              <w:szCs w:val="28"/>
            </w:rPr>
            <w:t>А.</w:t>
          </w:r>
          <w:r w:rsidR="00306C1D">
            <w:rPr>
              <w:sz w:val="28"/>
              <w:szCs w:val="28"/>
            </w:rPr>
            <w:t xml:space="preserve"> </w:t>
          </w:r>
          <w:r w:rsidRPr="004A1E6F">
            <w:rPr>
              <w:sz w:val="28"/>
              <w:szCs w:val="28"/>
            </w:rPr>
            <w:t>В.</w:t>
          </w:r>
          <w:r>
            <w:rPr>
              <w:sz w:val="28"/>
              <w:szCs w:val="28"/>
            </w:rPr>
            <w:t xml:space="preserve"> </w:t>
          </w:r>
          <w:proofErr w:type="spellStart"/>
          <w:r w:rsidRPr="004A1E6F">
            <w:rPr>
              <w:sz w:val="28"/>
              <w:szCs w:val="28"/>
            </w:rPr>
            <w:t>Турьянский</w:t>
          </w:r>
          <w:proofErr w:type="spellEnd"/>
          <w:r w:rsidRPr="004A1E6F">
            <w:rPr>
              <w:sz w:val="28"/>
              <w:szCs w:val="28"/>
            </w:rPr>
            <w:t xml:space="preserve"> имеет более </w:t>
          </w:r>
          <w:r w:rsidRPr="005E670B">
            <w:rPr>
              <w:sz w:val="28"/>
              <w:szCs w:val="28"/>
            </w:rPr>
            <w:t>160 н</w:t>
          </w:r>
          <w:r w:rsidRPr="004A1E6F">
            <w:rPr>
              <w:sz w:val="28"/>
              <w:szCs w:val="28"/>
            </w:rPr>
            <w:t>аучных и учебно-методических работ, в частности, по проблемам институционального развития агропромышленного комплекса, развития кооперации и агропромышленной интеграции, социального развития сельских территорий и др.</w:t>
          </w:r>
        </w:p>
        <w:p w:rsidR="002B1799" w:rsidRDefault="002B1799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Большое значение для </w:t>
          </w:r>
          <w:r w:rsidRPr="00720DFD">
            <w:rPr>
              <w:sz w:val="28"/>
              <w:szCs w:val="28"/>
            </w:rPr>
            <w:t>Александр</w:t>
          </w:r>
          <w:r>
            <w:rPr>
              <w:sz w:val="28"/>
              <w:szCs w:val="28"/>
            </w:rPr>
            <w:t>а</w:t>
          </w:r>
          <w:r w:rsidRPr="00720DFD">
            <w:rPr>
              <w:sz w:val="28"/>
              <w:szCs w:val="28"/>
            </w:rPr>
            <w:t xml:space="preserve"> Владимирович</w:t>
          </w:r>
          <w:r>
            <w:rPr>
              <w:sz w:val="28"/>
              <w:szCs w:val="28"/>
            </w:rPr>
            <w:t>а имеет семья, семейные ценности. Он женат, воспитал двух замечательных сыновей.</w:t>
          </w:r>
        </w:p>
        <w:p w:rsidR="007F072E" w:rsidRPr="007E4F6E" w:rsidRDefault="007F072E" w:rsidP="00BF70C6">
          <w:pPr>
            <w:spacing w:line="276" w:lineRule="auto"/>
            <w:ind w:firstLine="709"/>
            <w:jc w:val="both"/>
            <w:rPr>
              <w:spacing w:val="-1"/>
              <w:sz w:val="28"/>
              <w:szCs w:val="28"/>
            </w:rPr>
          </w:pPr>
          <w:r w:rsidRPr="004A1E6F">
            <w:rPr>
              <w:sz w:val="28"/>
              <w:szCs w:val="28"/>
            </w:rPr>
            <w:t xml:space="preserve">За многолетнюю плодотворную деятельность </w:t>
          </w:r>
          <w:r w:rsidRPr="00720DFD">
            <w:rPr>
              <w:sz w:val="28"/>
              <w:szCs w:val="28"/>
            </w:rPr>
            <w:t>А</w:t>
          </w:r>
          <w:r w:rsidR="002B1799">
            <w:rPr>
              <w:sz w:val="28"/>
              <w:szCs w:val="28"/>
            </w:rPr>
            <w:t>.</w:t>
          </w:r>
          <w:r w:rsidR="00306C1D">
            <w:rPr>
              <w:sz w:val="28"/>
              <w:szCs w:val="28"/>
            </w:rPr>
            <w:t xml:space="preserve"> </w:t>
          </w:r>
          <w:r w:rsidRPr="00720DFD">
            <w:rPr>
              <w:sz w:val="28"/>
              <w:szCs w:val="28"/>
            </w:rPr>
            <w:t>В</w:t>
          </w:r>
          <w:r w:rsidR="002B1799">
            <w:rPr>
              <w:sz w:val="28"/>
              <w:szCs w:val="28"/>
            </w:rPr>
            <w:t xml:space="preserve">. </w:t>
          </w:r>
          <w:proofErr w:type="spellStart"/>
          <w:r w:rsidRPr="00720DFD">
            <w:rPr>
              <w:sz w:val="28"/>
              <w:szCs w:val="28"/>
            </w:rPr>
            <w:t>Турьянский</w:t>
          </w:r>
          <w:proofErr w:type="spellEnd"/>
          <w:r w:rsidRPr="004A1E6F">
            <w:rPr>
              <w:sz w:val="28"/>
              <w:szCs w:val="28"/>
            </w:rPr>
            <w:t xml:space="preserve"> награжд</w:t>
          </w:r>
          <w:r w:rsidR="00306C1D">
            <w:rPr>
              <w:sz w:val="28"/>
              <w:szCs w:val="28"/>
            </w:rPr>
            <w:t>е</w:t>
          </w:r>
          <w:r w:rsidRPr="004A1E6F">
            <w:rPr>
              <w:sz w:val="28"/>
              <w:szCs w:val="28"/>
            </w:rPr>
            <w:t>н орденом «Поч</w:t>
          </w:r>
          <w:r w:rsidR="00306C1D">
            <w:rPr>
              <w:sz w:val="28"/>
              <w:szCs w:val="28"/>
            </w:rPr>
            <w:t>е</w:t>
          </w:r>
          <w:r w:rsidRPr="004A1E6F">
            <w:rPr>
              <w:sz w:val="28"/>
              <w:szCs w:val="28"/>
            </w:rPr>
            <w:t xml:space="preserve">та», медалями «За труды по сельскому хозяйству», </w:t>
          </w:r>
          <w:r>
            <w:rPr>
              <w:sz w:val="28"/>
              <w:szCs w:val="28"/>
            </w:rPr>
            <w:t>З</w:t>
          </w:r>
          <w:r w:rsidRPr="004A1E6F">
            <w:rPr>
              <w:sz w:val="28"/>
              <w:szCs w:val="28"/>
            </w:rPr>
            <w:t xml:space="preserve">олотой медалью «За вклад в развитие агропромышленного комплекса России», </w:t>
          </w:r>
          <w:r w:rsidRPr="005E670B">
            <w:rPr>
              <w:sz w:val="28"/>
              <w:szCs w:val="28"/>
            </w:rPr>
            <w:t>медал</w:t>
          </w:r>
          <w:r>
            <w:rPr>
              <w:sz w:val="28"/>
              <w:szCs w:val="28"/>
            </w:rPr>
            <w:t>ями</w:t>
          </w:r>
          <w:r w:rsidRPr="005E670B">
            <w:rPr>
              <w:sz w:val="28"/>
              <w:szCs w:val="28"/>
            </w:rPr>
            <w:t xml:space="preserve"> «За заслуги в проведении Всероссийской сельскохозяйственной переписи»,</w:t>
          </w:r>
          <w:r>
            <w:rPr>
              <w:color w:val="FF0000"/>
              <w:sz w:val="28"/>
              <w:szCs w:val="28"/>
            </w:rPr>
            <w:t xml:space="preserve"> </w:t>
          </w:r>
          <w:r w:rsidRPr="007E4F6E">
            <w:rPr>
              <w:sz w:val="28"/>
              <w:szCs w:val="28"/>
            </w:rPr>
            <w:t xml:space="preserve">Памятной медалью «50 лет начала освоения целинных земель», </w:t>
          </w:r>
          <w:r w:rsidRPr="007E4F6E">
            <w:rPr>
              <w:spacing w:val="-1"/>
              <w:sz w:val="28"/>
              <w:szCs w:val="28"/>
            </w:rPr>
            <w:t>медалями «За заслуги перед Земл</w:t>
          </w:r>
          <w:r w:rsidR="00306C1D">
            <w:rPr>
              <w:spacing w:val="-1"/>
              <w:sz w:val="28"/>
              <w:szCs w:val="28"/>
            </w:rPr>
            <w:t>е</w:t>
          </w:r>
          <w:r w:rsidRPr="007E4F6E">
            <w:rPr>
              <w:spacing w:val="-1"/>
              <w:sz w:val="28"/>
              <w:szCs w:val="28"/>
            </w:rPr>
            <w:t xml:space="preserve">й Белгородской» </w:t>
          </w:r>
          <w:r w:rsidRPr="007E4F6E">
            <w:rPr>
              <w:spacing w:val="-1"/>
              <w:sz w:val="28"/>
              <w:szCs w:val="28"/>
              <w:lang w:val="en-US"/>
            </w:rPr>
            <w:t>II</w:t>
          </w:r>
          <w:r w:rsidRPr="007E4F6E">
            <w:rPr>
              <w:spacing w:val="-1"/>
              <w:sz w:val="28"/>
              <w:szCs w:val="28"/>
            </w:rPr>
            <w:t xml:space="preserve"> и </w:t>
          </w:r>
          <w:r w:rsidRPr="007E4F6E">
            <w:rPr>
              <w:spacing w:val="-1"/>
              <w:sz w:val="28"/>
              <w:szCs w:val="28"/>
              <w:lang w:val="en-US"/>
            </w:rPr>
            <w:t>I</w:t>
          </w:r>
          <w:r w:rsidRPr="007E4F6E">
            <w:rPr>
              <w:spacing w:val="-1"/>
              <w:sz w:val="28"/>
              <w:szCs w:val="28"/>
            </w:rPr>
            <w:t xml:space="preserve"> степени.</w:t>
          </w:r>
        </w:p>
        <w:p w:rsidR="007F072E" w:rsidRPr="007E4F6E" w:rsidRDefault="007F072E" w:rsidP="00BF70C6">
          <w:pPr>
            <w:spacing w:line="276" w:lineRule="auto"/>
            <w:ind w:firstLine="709"/>
            <w:jc w:val="both"/>
            <w:rPr>
              <w:spacing w:val="-1"/>
              <w:sz w:val="28"/>
              <w:szCs w:val="28"/>
            </w:rPr>
          </w:pPr>
          <w:r w:rsidRPr="007E4F6E">
            <w:rPr>
              <w:sz w:val="28"/>
              <w:szCs w:val="28"/>
            </w:rPr>
            <w:lastRenderedPageBreak/>
            <w:t xml:space="preserve">Александр Владимирович – обладатель Высшего знака отличия Белгородской области «Коллекция памятных медалей: </w:t>
          </w:r>
          <w:proofErr w:type="spellStart"/>
          <w:r w:rsidRPr="007E4F6E">
            <w:rPr>
              <w:sz w:val="28"/>
              <w:szCs w:val="28"/>
            </w:rPr>
            <w:t>Прохоровское</w:t>
          </w:r>
          <w:proofErr w:type="spellEnd"/>
          <w:r w:rsidRPr="007E4F6E">
            <w:rPr>
              <w:sz w:val="28"/>
              <w:szCs w:val="28"/>
            </w:rPr>
            <w:t xml:space="preserve"> поле –Третье ратное поле России» </w:t>
          </w:r>
          <w:r w:rsidRPr="007E4F6E">
            <w:rPr>
              <w:sz w:val="28"/>
              <w:szCs w:val="28"/>
              <w:lang w:val="en-US"/>
            </w:rPr>
            <w:t>III</w:t>
          </w:r>
          <w:r w:rsidRPr="007E4F6E">
            <w:rPr>
              <w:sz w:val="28"/>
              <w:szCs w:val="28"/>
            </w:rPr>
            <w:t xml:space="preserve"> степени.</w:t>
          </w:r>
        </w:p>
        <w:p w:rsidR="007F072E" w:rsidRPr="007E4F6E" w:rsidRDefault="007F072E" w:rsidP="00BF70C6">
          <w:pPr>
            <w:spacing w:line="276" w:lineRule="auto"/>
            <w:ind w:left="33" w:firstLine="709"/>
            <w:jc w:val="both"/>
            <w:rPr>
              <w:sz w:val="28"/>
              <w:szCs w:val="28"/>
            </w:rPr>
          </w:pPr>
          <w:r w:rsidRPr="007E4F6E">
            <w:rPr>
              <w:sz w:val="28"/>
              <w:szCs w:val="28"/>
            </w:rPr>
            <w:t xml:space="preserve">Указом Президента Российской Федерации № 781 от 9 июля 2005 года за заслуги в области сельского хозяйства и многолетний добросовестный труд А.В. </w:t>
          </w:r>
          <w:proofErr w:type="spellStart"/>
          <w:r w:rsidRPr="007E4F6E">
            <w:rPr>
              <w:sz w:val="28"/>
              <w:szCs w:val="28"/>
            </w:rPr>
            <w:t>Турьянскому</w:t>
          </w:r>
          <w:proofErr w:type="spellEnd"/>
          <w:r w:rsidRPr="007E4F6E">
            <w:rPr>
              <w:sz w:val="28"/>
              <w:szCs w:val="28"/>
            </w:rPr>
            <w:t xml:space="preserve"> присвоено поч</w:t>
          </w:r>
          <w:r w:rsidR="00306C1D">
            <w:rPr>
              <w:sz w:val="28"/>
              <w:szCs w:val="28"/>
            </w:rPr>
            <w:t>е</w:t>
          </w:r>
          <w:r w:rsidRPr="007E4F6E">
            <w:rPr>
              <w:sz w:val="28"/>
              <w:szCs w:val="28"/>
            </w:rPr>
            <w:t>тное звание «Заслуженный работник сельского хозяйства Российской Федерации», а в 2010 году – звание «Поч</w:t>
          </w:r>
          <w:r w:rsidR="00306C1D">
            <w:rPr>
              <w:sz w:val="28"/>
              <w:szCs w:val="28"/>
            </w:rPr>
            <w:t>е</w:t>
          </w:r>
          <w:r w:rsidRPr="007E4F6E">
            <w:rPr>
              <w:sz w:val="28"/>
              <w:szCs w:val="28"/>
            </w:rPr>
            <w:t>тный работник агропромышленного комплекса России»</w:t>
          </w:r>
          <w:r w:rsidRPr="007E4F6E">
            <w:rPr>
              <w:i/>
              <w:sz w:val="28"/>
              <w:szCs w:val="28"/>
            </w:rPr>
            <w:t xml:space="preserve"> </w:t>
          </w:r>
          <w:r w:rsidRPr="007E4F6E">
            <w:rPr>
              <w:sz w:val="28"/>
              <w:szCs w:val="28"/>
            </w:rPr>
            <w:t>приказом Минсельхоза России от 1 марта 2010 года № 25-ПЗ.</w:t>
          </w:r>
        </w:p>
        <w:p w:rsidR="007F072E" w:rsidRPr="007E4F6E" w:rsidRDefault="007F072E" w:rsidP="00BF70C6">
          <w:pPr>
            <w:tabs>
              <w:tab w:val="left" w:pos="1215"/>
            </w:tabs>
            <w:spacing w:line="276" w:lineRule="auto"/>
            <w:ind w:left="33" w:firstLine="709"/>
            <w:jc w:val="both"/>
            <w:rPr>
              <w:sz w:val="28"/>
              <w:szCs w:val="28"/>
            </w:rPr>
          </w:pPr>
          <w:r w:rsidRPr="007E4F6E">
            <w:rPr>
              <w:sz w:val="28"/>
              <w:szCs w:val="28"/>
            </w:rPr>
            <w:t xml:space="preserve">Ректор Белгородского ГАУ </w:t>
          </w:r>
          <w:r w:rsidR="00306C1D" w:rsidRPr="007E4F6E">
            <w:rPr>
              <w:sz w:val="28"/>
              <w:szCs w:val="28"/>
            </w:rPr>
            <w:t>А.</w:t>
          </w:r>
          <w:r w:rsidR="00306C1D">
            <w:rPr>
              <w:sz w:val="28"/>
              <w:szCs w:val="28"/>
            </w:rPr>
            <w:t xml:space="preserve"> </w:t>
          </w:r>
          <w:r w:rsidR="00306C1D" w:rsidRPr="007E4F6E">
            <w:rPr>
              <w:sz w:val="28"/>
              <w:szCs w:val="28"/>
            </w:rPr>
            <w:t xml:space="preserve">В. </w:t>
          </w:r>
          <w:proofErr w:type="spellStart"/>
          <w:r w:rsidRPr="007E4F6E">
            <w:rPr>
              <w:sz w:val="28"/>
              <w:szCs w:val="28"/>
            </w:rPr>
            <w:t>Турьянский</w:t>
          </w:r>
          <w:proofErr w:type="spellEnd"/>
          <w:r w:rsidRPr="007E4F6E">
            <w:rPr>
              <w:sz w:val="28"/>
              <w:szCs w:val="28"/>
            </w:rPr>
            <w:t xml:space="preserve"> имеет звания «Поч</w:t>
          </w:r>
          <w:r w:rsidR="00306C1D">
            <w:rPr>
              <w:sz w:val="28"/>
              <w:szCs w:val="28"/>
            </w:rPr>
            <w:t>е</w:t>
          </w:r>
          <w:r w:rsidRPr="007E4F6E">
            <w:rPr>
              <w:sz w:val="28"/>
              <w:szCs w:val="28"/>
            </w:rPr>
            <w:t>тн</w:t>
          </w:r>
          <w:r w:rsidR="00306C1D">
            <w:rPr>
              <w:sz w:val="28"/>
              <w:szCs w:val="28"/>
            </w:rPr>
            <w:t>ый</w:t>
          </w:r>
          <w:r w:rsidRPr="007E4F6E">
            <w:rPr>
              <w:sz w:val="28"/>
              <w:szCs w:val="28"/>
            </w:rPr>
            <w:t xml:space="preserve"> профессор Харьковской государственной зооветеринарной академии» и «Поч</w:t>
          </w:r>
          <w:r w:rsidR="00306C1D">
            <w:rPr>
              <w:sz w:val="28"/>
              <w:szCs w:val="28"/>
            </w:rPr>
            <w:t>е</w:t>
          </w:r>
          <w:r w:rsidRPr="007E4F6E">
            <w:rPr>
              <w:sz w:val="28"/>
              <w:szCs w:val="28"/>
            </w:rPr>
            <w:t>тн</w:t>
          </w:r>
          <w:r w:rsidR="00306C1D">
            <w:rPr>
              <w:sz w:val="28"/>
              <w:szCs w:val="28"/>
            </w:rPr>
            <w:t>ый</w:t>
          </w:r>
          <w:r w:rsidRPr="007E4F6E">
            <w:rPr>
              <w:sz w:val="28"/>
              <w:szCs w:val="28"/>
            </w:rPr>
            <w:t xml:space="preserve"> профессор Донского государственного аграрного университета</w:t>
          </w:r>
          <w:r w:rsidR="00BF70C6" w:rsidRPr="007E4F6E">
            <w:rPr>
              <w:sz w:val="28"/>
              <w:szCs w:val="28"/>
            </w:rPr>
            <w:t>», является</w:t>
          </w:r>
          <w:r w:rsidRPr="007E4F6E">
            <w:rPr>
              <w:sz w:val="28"/>
              <w:szCs w:val="28"/>
            </w:rPr>
            <w:t xml:space="preserve"> лауреатом Всероссийского конкурса «Инженер года».</w:t>
          </w:r>
        </w:p>
        <w:p w:rsidR="007F072E" w:rsidRPr="004A1E6F" w:rsidRDefault="007F072E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Имеет </w:t>
          </w:r>
          <w:r w:rsidRPr="00720DFD">
            <w:rPr>
              <w:sz w:val="28"/>
              <w:szCs w:val="28"/>
            </w:rPr>
            <w:t>Александр Владимирович</w:t>
          </w:r>
          <w:r>
            <w:rPr>
              <w:sz w:val="28"/>
              <w:szCs w:val="28"/>
            </w:rPr>
            <w:t xml:space="preserve"> и международные награды: </w:t>
          </w:r>
          <w:r w:rsidRPr="005E670B">
            <w:rPr>
              <w:sz w:val="28"/>
              <w:szCs w:val="28"/>
            </w:rPr>
            <w:t>Международную награду «Святая София» и М</w:t>
          </w:r>
          <w:r w:rsidRPr="00EC71F0">
            <w:rPr>
              <w:sz w:val="28"/>
              <w:szCs w:val="28"/>
            </w:rPr>
            <w:t>еждународн</w:t>
          </w:r>
          <w:r>
            <w:rPr>
              <w:sz w:val="28"/>
              <w:szCs w:val="28"/>
            </w:rPr>
            <w:t>ую</w:t>
          </w:r>
          <w:r w:rsidRPr="00EC71F0">
            <w:rPr>
              <w:sz w:val="28"/>
              <w:szCs w:val="28"/>
            </w:rPr>
            <w:t xml:space="preserve"> наград</w:t>
          </w:r>
          <w:r>
            <w:rPr>
              <w:sz w:val="28"/>
              <w:szCs w:val="28"/>
            </w:rPr>
            <w:t>у</w:t>
          </w:r>
          <w:r w:rsidRPr="00EC71F0">
            <w:rPr>
              <w:sz w:val="28"/>
              <w:szCs w:val="28"/>
            </w:rPr>
            <w:t xml:space="preserve"> имени Сократа «</w:t>
          </w:r>
          <w:proofErr w:type="spellStart"/>
          <w:r w:rsidRPr="00EC71F0">
            <w:rPr>
              <w:sz w:val="28"/>
              <w:szCs w:val="28"/>
            </w:rPr>
            <w:t>Socrates</w:t>
          </w:r>
          <w:proofErr w:type="spellEnd"/>
          <w:r w:rsidRPr="00EC71F0">
            <w:rPr>
              <w:sz w:val="28"/>
              <w:szCs w:val="28"/>
            </w:rPr>
            <w:t xml:space="preserve"> </w:t>
          </w:r>
          <w:proofErr w:type="spellStart"/>
          <w:r w:rsidRPr="00EC71F0">
            <w:rPr>
              <w:sz w:val="28"/>
              <w:szCs w:val="28"/>
            </w:rPr>
            <w:t>International</w:t>
          </w:r>
          <w:proofErr w:type="spellEnd"/>
          <w:r w:rsidRPr="00EC71F0">
            <w:rPr>
              <w:sz w:val="28"/>
              <w:szCs w:val="28"/>
            </w:rPr>
            <w:t xml:space="preserve"> </w:t>
          </w:r>
          <w:proofErr w:type="spellStart"/>
          <w:r w:rsidRPr="00EC71F0">
            <w:rPr>
              <w:sz w:val="28"/>
              <w:szCs w:val="28"/>
            </w:rPr>
            <w:t>Award</w:t>
          </w:r>
          <w:proofErr w:type="spellEnd"/>
          <w:r w:rsidRPr="00EC71F0">
            <w:rPr>
              <w:sz w:val="28"/>
              <w:szCs w:val="28"/>
            </w:rPr>
            <w:t>» Европейской Ассамблеи Бизн</w:t>
          </w:r>
          <w:r>
            <w:rPr>
              <w:sz w:val="28"/>
              <w:szCs w:val="28"/>
            </w:rPr>
            <w:t>еса.</w:t>
          </w:r>
        </w:p>
        <w:p w:rsidR="007F072E" w:rsidRDefault="007F072E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Pr="004A1E6F">
            <w:rPr>
              <w:sz w:val="28"/>
              <w:szCs w:val="28"/>
            </w:rPr>
            <w:t>За вклад в развитие аграрного образования А.</w:t>
          </w:r>
          <w:r w:rsidR="00306C1D">
            <w:rPr>
              <w:sz w:val="28"/>
              <w:szCs w:val="28"/>
            </w:rPr>
            <w:t xml:space="preserve"> </w:t>
          </w:r>
          <w:r w:rsidRPr="004A1E6F">
            <w:rPr>
              <w:sz w:val="28"/>
              <w:szCs w:val="28"/>
            </w:rPr>
            <w:t xml:space="preserve">В. </w:t>
          </w:r>
          <w:proofErr w:type="spellStart"/>
          <w:r w:rsidRPr="004A1E6F">
            <w:rPr>
              <w:sz w:val="28"/>
              <w:szCs w:val="28"/>
            </w:rPr>
            <w:t>Турьянский</w:t>
          </w:r>
          <w:proofErr w:type="spellEnd"/>
          <w:r w:rsidRPr="004A1E6F">
            <w:rPr>
              <w:sz w:val="28"/>
              <w:szCs w:val="28"/>
            </w:rPr>
            <w:t xml:space="preserve"> был избран действительным членом (академиком) Международной академии аграрного образования (2008</w:t>
          </w:r>
          <w:r>
            <w:rPr>
              <w:sz w:val="28"/>
              <w:szCs w:val="28"/>
            </w:rPr>
            <w:t xml:space="preserve"> г.</w:t>
          </w:r>
          <w:r w:rsidRPr="004A1E6F">
            <w:rPr>
              <w:sz w:val="28"/>
              <w:szCs w:val="28"/>
            </w:rPr>
            <w:t xml:space="preserve">). </w:t>
          </w:r>
        </w:p>
        <w:p w:rsidR="007F072E" w:rsidRPr="004A1E6F" w:rsidRDefault="00BF70C6" w:rsidP="00BF70C6">
          <w:pPr>
            <w:spacing w:line="276" w:lineRule="auto"/>
            <w:ind w:firstLine="709"/>
            <w:jc w:val="both"/>
            <w:rPr>
              <w:sz w:val="28"/>
              <w:szCs w:val="28"/>
            </w:rPr>
          </w:pPr>
          <w:r w:rsidRPr="004A1E6F">
            <w:rPr>
              <w:sz w:val="28"/>
              <w:szCs w:val="28"/>
            </w:rPr>
            <w:t>«Жизнь коротка, а нужно ещ</w:t>
          </w:r>
          <w:r w:rsidR="00306C1D">
            <w:rPr>
              <w:sz w:val="28"/>
              <w:szCs w:val="28"/>
            </w:rPr>
            <w:t>е</w:t>
          </w:r>
          <w:r w:rsidRPr="004A1E6F">
            <w:rPr>
              <w:sz w:val="28"/>
              <w:szCs w:val="28"/>
            </w:rPr>
            <w:t xml:space="preserve"> так много успеть сделать»</w:t>
          </w:r>
          <w:r w:rsidR="007F072E" w:rsidRPr="004A1E6F">
            <w:rPr>
              <w:sz w:val="28"/>
              <w:szCs w:val="28"/>
            </w:rPr>
            <w:t xml:space="preserve">, – говорит Александр Владимирович. – Перед нами во весь рост встают очень серьезные задачи по совершенствованию образовательного процесса, доведению его до уровня мировых стандартов. И только это может сегодня обеспечить уверенность в завтрашнем дне и благополучие коллектива». </w:t>
          </w:r>
        </w:p>
        <w:p w:rsidR="007F072E" w:rsidRDefault="007F072E">
          <w:pPr>
            <w:spacing w:after="200" w:line="276" w:lineRule="auto"/>
          </w:pPr>
        </w:p>
        <w:p w:rsidR="00745C3D" w:rsidRDefault="00B62F8E">
          <w:pPr>
            <w:spacing w:after="200" w:line="276" w:lineRule="auto"/>
          </w:pPr>
        </w:p>
      </w:sdtContent>
    </w:sdt>
    <w:p w:rsidR="00CD6A8F" w:rsidRDefault="00CD6A8F"/>
    <w:p w:rsidR="00CD6A8F" w:rsidRDefault="00CD6A8F"/>
    <w:tbl>
      <w:tblPr>
        <w:tblStyle w:val="a6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90"/>
        <w:gridCol w:w="281"/>
        <w:gridCol w:w="5325"/>
        <w:gridCol w:w="1725"/>
        <w:gridCol w:w="1438"/>
        <w:gridCol w:w="142"/>
      </w:tblGrid>
      <w:tr w:rsidR="00A85F22" w:rsidRPr="001E283E" w:rsidTr="0025362D">
        <w:tc>
          <w:tcPr>
            <w:tcW w:w="9866" w:type="dxa"/>
            <w:gridSpan w:val="7"/>
          </w:tcPr>
          <w:p w:rsidR="00A85F22" w:rsidRPr="00D8153C" w:rsidRDefault="00A85F22" w:rsidP="0025362D">
            <w:pPr>
              <w:pageBreakBefore/>
              <w:jc w:val="center"/>
              <w:rPr>
                <w:b/>
                <w:sz w:val="32"/>
                <w:szCs w:val="32"/>
              </w:rPr>
            </w:pPr>
            <w:r w:rsidRPr="00D8153C">
              <w:rPr>
                <w:b/>
                <w:sz w:val="32"/>
                <w:szCs w:val="32"/>
              </w:rPr>
              <w:t>Научные труды</w:t>
            </w:r>
          </w:p>
          <w:p w:rsidR="00A85F22" w:rsidRPr="001E283E" w:rsidRDefault="00A85F22" w:rsidP="00A85F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F22" w:rsidTr="0025362D">
        <w:tc>
          <w:tcPr>
            <w:tcW w:w="9866" w:type="dxa"/>
            <w:gridSpan w:val="7"/>
          </w:tcPr>
          <w:p w:rsidR="00A85F22" w:rsidRDefault="00A85F22" w:rsidP="00A85F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  <w:r w:rsidR="00306C1D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2001</w:t>
            </w:r>
          </w:p>
          <w:p w:rsidR="00A85F22" w:rsidRDefault="00A85F22" w:rsidP="00A85F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1513" w:rsidRPr="00DA364B" w:rsidTr="006829F1">
        <w:trPr>
          <w:gridAfter w:val="1"/>
          <w:wAfter w:w="142" w:type="dxa"/>
        </w:trPr>
        <w:tc>
          <w:tcPr>
            <w:tcW w:w="865" w:type="dxa"/>
          </w:tcPr>
          <w:p w:rsidR="00331513" w:rsidRPr="008C528A" w:rsidRDefault="00331513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859" w:type="dxa"/>
            <w:gridSpan w:val="5"/>
          </w:tcPr>
          <w:p w:rsidR="00331513" w:rsidRDefault="00331513" w:rsidP="00A85F22">
            <w:pPr>
              <w:jc w:val="both"/>
              <w:rPr>
                <w:spacing w:val="18"/>
                <w:sz w:val="28"/>
                <w:szCs w:val="28"/>
              </w:rPr>
            </w:pP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А.В. Опыт интеграции в АПК на примере </w:t>
            </w:r>
            <w:proofErr w:type="spellStart"/>
            <w:r w:rsidRPr="00DA364B">
              <w:rPr>
                <w:sz w:val="28"/>
                <w:szCs w:val="28"/>
              </w:rPr>
              <w:t>Яковлевского</w:t>
            </w:r>
            <w:proofErr w:type="spellEnd"/>
            <w:r w:rsidR="001C5E9F">
              <w:rPr>
                <w:sz w:val="28"/>
                <w:szCs w:val="28"/>
              </w:rPr>
              <w:t xml:space="preserve"> </w:t>
            </w:r>
            <w:r w:rsidRPr="00DA364B">
              <w:rPr>
                <w:sz w:val="28"/>
                <w:szCs w:val="28"/>
              </w:rPr>
              <w:t xml:space="preserve">района Белгородской области / А.В. </w:t>
            </w: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b/>
                <w:sz w:val="24"/>
                <w:szCs w:val="24"/>
              </w:rPr>
              <w:t xml:space="preserve"> // </w:t>
            </w:r>
            <w:r w:rsidRPr="00DA364B">
              <w:rPr>
                <w:sz w:val="28"/>
                <w:szCs w:val="28"/>
              </w:rPr>
              <w:t xml:space="preserve">Экономика сельскохозяйственных и </w:t>
            </w:r>
            <w:r w:rsidRPr="00DA364B">
              <w:rPr>
                <w:spacing w:val="-1"/>
                <w:sz w:val="28"/>
                <w:szCs w:val="28"/>
              </w:rPr>
              <w:t xml:space="preserve">перерабатывающих предприятий. – 2001. – </w:t>
            </w:r>
            <w:r>
              <w:rPr>
                <w:spacing w:val="18"/>
                <w:sz w:val="28"/>
                <w:szCs w:val="28"/>
              </w:rPr>
              <w:t>№ 7. – С.1-5.</w:t>
            </w:r>
          </w:p>
          <w:p w:rsidR="00331513" w:rsidRPr="00DA364B" w:rsidRDefault="00331513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331513" w:rsidTr="006829F1">
        <w:trPr>
          <w:gridAfter w:val="1"/>
          <w:wAfter w:w="142" w:type="dxa"/>
        </w:trPr>
        <w:tc>
          <w:tcPr>
            <w:tcW w:w="865" w:type="dxa"/>
          </w:tcPr>
          <w:p w:rsidR="00331513" w:rsidRPr="008C528A" w:rsidRDefault="00331513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859" w:type="dxa"/>
            <w:gridSpan w:val="5"/>
          </w:tcPr>
          <w:p w:rsidR="00331513" w:rsidRDefault="00331513" w:rsidP="00A85F22">
            <w:pPr>
              <w:shd w:val="clear" w:color="auto" w:fill="FFFFFF"/>
              <w:spacing w:line="326" w:lineRule="exact"/>
              <w:ind w:right="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Проблемы социального развития сельских территорий /А.В.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D923C1">
              <w:rPr>
                <w:color w:val="000000"/>
                <w:sz w:val="24"/>
                <w:szCs w:val="24"/>
              </w:rPr>
              <w:t xml:space="preserve"> </w:t>
            </w:r>
            <w:r w:rsidRPr="001C45E8">
              <w:rPr>
                <w:color w:val="000000"/>
                <w:sz w:val="28"/>
                <w:szCs w:val="28"/>
              </w:rPr>
              <w:t xml:space="preserve">Чернозем.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 w:rsidRPr="001C45E8">
              <w:rPr>
                <w:color w:val="000000"/>
                <w:sz w:val="28"/>
                <w:szCs w:val="28"/>
              </w:rPr>
              <w:t xml:space="preserve">2001.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1C45E8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C45E8">
              <w:rPr>
                <w:color w:val="000000"/>
                <w:sz w:val="28"/>
                <w:szCs w:val="28"/>
              </w:rPr>
              <w:t xml:space="preserve">4.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 w:rsidRPr="001C45E8">
              <w:rPr>
                <w:color w:val="000000"/>
                <w:sz w:val="28"/>
                <w:szCs w:val="28"/>
              </w:rPr>
              <w:t xml:space="preserve"> С. 7-8.</w:t>
            </w:r>
            <w:r w:rsidRPr="001D0969">
              <w:rPr>
                <w:sz w:val="28"/>
                <w:szCs w:val="28"/>
              </w:rPr>
              <w:t xml:space="preserve"> </w:t>
            </w:r>
          </w:p>
          <w:p w:rsidR="00331513" w:rsidRDefault="00331513" w:rsidP="00A85F22">
            <w:pPr>
              <w:shd w:val="clear" w:color="auto" w:fill="FFFFFF"/>
              <w:spacing w:line="326" w:lineRule="exact"/>
              <w:ind w:right="8"/>
              <w:jc w:val="both"/>
              <w:rPr>
                <w:sz w:val="28"/>
                <w:szCs w:val="28"/>
              </w:rPr>
            </w:pPr>
          </w:p>
        </w:tc>
      </w:tr>
      <w:tr w:rsidR="00331513" w:rsidTr="006829F1">
        <w:trPr>
          <w:gridAfter w:val="1"/>
          <w:wAfter w:w="142" w:type="dxa"/>
        </w:trPr>
        <w:tc>
          <w:tcPr>
            <w:tcW w:w="865" w:type="dxa"/>
          </w:tcPr>
          <w:p w:rsidR="00331513" w:rsidRPr="008C528A" w:rsidRDefault="00331513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859" w:type="dxa"/>
            <w:gridSpan w:val="5"/>
          </w:tcPr>
          <w:p w:rsidR="00331513" w:rsidRDefault="00331513" w:rsidP="00021A96">
            <w:pPr>
              <w:shd w:val="clear" w:color="auto" w:fill="FFFFFF"/>
              <w:spacing w:line="326" w:lineRule="exact"/>
              <w:ind w:right="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Развитие продовольственного рынка в </w:t>
            </w:r>
            <w:proofErr w:type="spellStart"/>
            <w:r>
              <w:rPr>
                <w:sz w:val="28"/>
                <w:szCs w:val="28"/>
              </w:rPr>
              <w:t>Яковлевском</w:t>
            </w:r>
            <w:proofErr w:type="spellEnd"/>
            <w:r>
              <w:rPr>
                <w:sz w:val="28"/>
                <w:szCs w:val="28"/>
              </w:rPr>
              <w:t xml:space="preserve"> районе Белгородской области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 Продовольственный </w:t>
            </w:r>
            <w:r w:rsidR="00306C1D">
              <w:rPr>
                <w:sz w:val="28"/>
                <w:szCs w:val="28"/>
              </w:rPr>
              <w:t>рынок России</w:t>
            </w:r>
            <w:r>
              <w:rPr>
                <w:sz w:val="28"/>
                <w:szCs w:val="28"/>
              </w:rPr>
              <w:t xml:space="preserve">: кооперация и сотрудничество: материалы международного </w:t>
            </w:r>
            <w:r w:rsidR="00306C1D">
              <w:rPr>
                <w:sz w:val="28"/>
                <w:szCs w:val="28"/>
              </w:rPr>
              <w:t>форума, Москва</w:t>
            </w:r>
            <w:r>
              <w:rPr>
                <w:sz w:val="28"/>
                <w:szCs w:val="28"/>
              </w:rPr>
              <w:t xml:space="preserve">, 9-10 октября </w:t>
            </w: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 w:val="28"/>
                  <w:szCs w:val="28"/>
                </w:rPr>
                <w:t>2000 г</w:t>
              </w:r>
            </w:smartTag>
            <w:r>
              <w:rPr>
                <w:sz w:val="28"/>
                <w:szCs w:val="28"/>
              </w:rPr>
              <w:t>.</w:t>
            </w:r>
            <w:r w:rsidRPr="00D923C1">
              <w:rPr>
                <w:color w:val="000000"/>
                <w:spacing w:val="2"/>
                <w:sz w:val="24"/>
                <w:szCs w:val="24"/>
              </w:rPr>
              <w:t xml:space="preserve"> – </w:t>
            </w:r>
            <w:r w:rsidR="00306C1D" w:rsidRPr="00086429">
              <w:rPr>
                <w:color w:val="000000"/>
                <w:spacing w:val="2"/>
                <w:sz w:val="28"/>
                <w:szCs w:val="28"/>
              </w:rPr>
              <w:t>М.:</w:t>
            </w:r>
            <w:r w:rsidRPr="00086429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86429">
              <w:rPr>
                <w:color w:val="000000"/>
                <w:spacing w:val="2"/>
                <w:sz w:val="28"/>
                <w:szCs w:val="28"/>
              </w:rPr>
              <w:t>Росинформагротех</w:t>
            </w:r>
            <w:proofErr w:type="spellEnd"/>
            <w:r w:rsidRPr="00086429">
              <w:rPr>
                <w:color w:val="000000"/>
                <w:spacing w:val="2"/>
                <w:sz w:val="28"/>
                <w:szCs w:val="28"/>
              </w:rPr>
              <w:t>, 2000. – С. 220-221.</w:t>
            </w:r>
            <w:r>
              <w:rPr>
                <w:sz w:val="28"/>
                <w:szCs w:val="28"/>
              </w:rPr>
              <w:t xml:space="preserve"> </w:t>
            </w:r>
          </w:p>
          <w:p w:rsidR="00331513" w:rsidRDefault="00331513" w:rsidP="00A85F22">
            <w:pPr>
              <w:shd w:val="clear" w:color="auto" w:fill="FFFFFF"/>
              <w:spacing w:line="326" w:lineRule="exact"/>
              <w:ind w:right="8"/>
              <w:jc w:val="both"/>
              <w:rPr>
                <w:sz w:val="28"/>
                <w:szCs w:val="28"/>
              </w:rPr>
            </w:pPr>
          </w:p>
        </w:tc>
      </w:tr>
      <w:tr w:rsidR="00A85F22" w:rsidRPr="000A0782" w:rsidTr="0025362D">
        <w:tc>
          <w:tcPr>
            <w:tcW w:w="9866" w:type="dxa"/>
            <w:gridSpan w:val="7"/>
          </w:tcPr>
          <w:p w:rsidR="00A85F22" w:rsidRDefault="00A85F22" w:rsidP="00A85F22">
            <w:pPr>
              <w:shd w:val="clear" w:color="auto" w:fill="FFFFFF"/>
              <w:spacing w:line="326" w:lineRule="exact"/>
              <w:ind w:right="8"/>
              <w:jc w:val="center"/>
              <w:rPr>
                <w:b/>
                <w:sz w:val="28"/>
                <w:szCs w:val="28"/>
              </w:rPr>
            </w:pPr>
            <w:r w:rsidRPr="000A0782">
              <w:rPr>
                <w:b/>
                <w:sz w:val="28"/>
                <w:szCs w:val="28"/>
              </w:rPr>
              <w:t>2002</w:t>
            </w:r>
          </w:p>
          <w:p w:rsidR="00A85F22" w:rsidRPr="000A0782" w:rsidRDefault="00A85F22" w:rsidP="00A85F22">
            <w:pPr>
              <w:shd w:val="clear" w:color="auto" w:fill="FFFFFF"/>
              <w:spacing w:line="326" w:lineRule="exact"/>
              <w:ind w:right="8"/>
              <w:jc w:val="center"/>
              <w:rPr>
                <w:b/>
                <w:sz w:val="28"/>
                <w:szCs w:val="28"/>
              </w:rPr>
            </w:pPr>
          </w:p>
        </w:tc>
      </w:tr>
      <w:tr w:rsidR="00A85F22" w:rsidTr="006829F1">
        <w:trPr>
          <w:gridAfter w:val="1"/>
          <w:wAfter w:w="142" w:type="dxa"/>
        </w:trPr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859" w:type="dxa"/>
            <w:gridSpan w:val="5"/>
          </w:tcPr>
          <w:p w:rsidR="00A85F22" w:rsidRDefault="00A85F22" w:rsidP="00A85F22">
            <w:pPr>
              <w:shd w:val="clear" w:color="auto" w:fill="FFFFFF"/>
              <w:spacing w:line="322" w:lineRule="exact"/>
              <w:ind w:right="8"/>
              <w:jc w:val="both"/>
              <w:rPr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r w:rsidRPr="001D0969">
              <w:rPr>
                <w:color w:val="000000"/>
                <w:spacing w:val="-2"/>
                <w:sz w:val="28"/>
                <w:szCs w:val="28"/>
              </w:rPr>
              <w:t xml:space="preserve">Опыт и проблемы развития </w:t>
            </w:r>
            <w:r w:rsidRPr="001D0969">
              <w:rPr>
                <w:color w:val="000000"/>
                <w:spacing w:val="-1"/>
                <w:sz w:val="28"/>
                <w:szCs w:val="28"/>
              </w:rPr>
              <w:t xml:space="preserve">кооперации и интеграции АПК </w:t>
            </w:r>
            <w:r w:rsidRPr="001D0969">
              <w:rPr>
                <w:color w:val="000000"/>
                <w:spacing w:val="-3"/>
                <w:sz w:val="28"/>
                <w:szCs w:val="28"/>
              </w:rPr>
              <w:t xml:space="preserve">района (на примере </w:t>
            </w:r>
            <w:proofErr w:type="spellStart"/>
            <w:r w:rsidRPr="001D0969">
              <w:rPr>
                <w:color w:val="000000"/>
                <w:spacing w:val="-3"/>
                <w:sz w:val="28"/>
                <w:szCs w:val="28"/>
              </w:rPr>
              <w:t>Яковлевского</w:t>
            </w:r>
            <w:proofErr w:type="spellEnd"/>
            <w:r w:rsidRPr="001D0969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1D0969">
              <w:rPr>
                <w:color w:val="000000"/>
                <w:spacing w:val="-1"/>
                <w:sz w:val="28"/>
                <w:szCs w:val="28"/>
              </w:rPr>
              <w:t>района Белгородской области)</w:t>
            </w:r>
            <w:r w:rsidRPr="001D09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 А.В.</w:t>
            </w:r>
            <w:r w:rsidR="003547A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>, В.В.</w:t>
            </w:r>
            <w:r w:rsidR="003547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Горлов // Преодоление кризиса в экономике страны: социально-экономический и правовой аспекты: </w:t>
            </w:r>
            <w:r w:rsidR="00115C0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ежвузовский сборник </w:t>
            </w:r>
            <w:r w:rsidRPr="007E3082">
              <w:rPr>
                <w:color w:val="000000"/>
                <w:spacing w:val="-2"/>
                <w:sz w:val="28"/>
                <w:szCs w:val="28"/>
              </w:rPr>
              <w:t>статей</w:t>
            </w:r>
            <w:r w:rsidR="00716D6E">
              <w:rPr>
                <w:color w:val="000000"/>
                <w:spacing w:val="-2"/>
                <w:sz w:val="28"/>
                <w:szCs w:val="28"/>
              </w:rPr>
              <w:t>:</w:t>
            </w:r>
            <w:r w:rsidRPr="007E3082">
              <w:rPr>
                <w:color w:val="000000"/>
                <w:spacing w:val="-2"/>
                <w:sz w:val="28"/>
                <w:szCs w:val="28"/>
              </w:rPr>
              <w:t xml:space="preserve"> в 2-х </w:t>
            </w:r>
            <w:r w:rsidRPr="007E3082">
              <w:rPr>
                <w:color w:val="000000"/>
                <w:spacing w:val="1"/>
                <w:sz w:val="28"/>
                <w:szCs w:val="28"/>
              </w:rPr>
              <w:t>ч. – Воронеж, 2002. – Ч. 1. –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7E3082">
              <w:rPr>
                <w:color w:val="000000"/>
                <w:spacing w:val="1"/>
                <w:sz w:val="28"/>
                <w:szCs w:val="28"/>
              </w:rPr>
              <w:t>С. 195-198.</w:t>
            </w:r>
          </w:p>
          <w:p w:rsidR="00A85F22" w:rsidRDefault="00A85F22" w:rsidP="00A85F22">
            <w:pPr>
              <w:shd w:val="clear" w:color="auto" w:fill="FFFFFF"/>
              <w:spacing w:line="322" w:lineRule="exact"/>
              <w:ind w:right="8"/>
              <w:jc w:val="both"/>
              <w:rPr>
                <w:sz w:val="28"/>
                <w:szCs w:val="28"/>
              </w:rPr>
            </w:pPr>
          </w:p>
        </w:tc>
      </w:tr>
      <w:tr w:rsidR="00A85F22" w:rsidRPr="00DA364B" w:rsidTr="006829F1">
        <w:trPr>
          <w:gridAfter w:val="1"/>
          <w:wAfter w:w="142" w:type="dxa"/>
        </w:trPr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859" w:type="dxa"/>
            <w:gridSpan w:val="5"/>
          </w:tcPr>
          <w:p w:rsidR="00A85F22" w:rsidRDefault="00A85F22" w:rsidP="00A85F22">
            <w:pPr>
              <w:jc w:val="both"/>
              <w:rPr>
                <w:spacing w:val="-3"/>
                <w:sz w:val="28"/>
                <w:szCs w:val="28"/>
              </w:rPr>
            </w:pP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А.В. Опыт интеграции в </w:t>
            </w:r>
            <w:proofErr w:type="spellStart"/>
            <w:r w:rsidR="00306C1D" w:rsidRPr="00DA364B">
              <w:rPr>
                <w:sz w:val="28"/>
                <w:szCs w:val="28"/>
              </w:rPr>
              <w:t>Яковлевском</w:t>
            </w:r>
            <w:proofErr w:type="spellEnd"/>
            <w:r w:rsidR="00306C1D" w:rsidRPr="00DA364B">
              <w:rPr>
                <w:sz w:val="28"/>
                <w:szCs w:val="28"/>
              </w:rPr>
              <w:t xml:space="preserve"> районе</w:t>
            </w:r>
            <w:r w:rsidRPr="00DA364B">
              <w:rPr>
                <w:sz w:val="28"/>
                <w:szCs w:val="28"/>
              </w:rPr>
              <w:t xml:space="preserve"> Белгородской области / А.В. </w:t>
            </w: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>, 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A364B">
              <w:rPr>
                <w:sz w:val="28"/>
                <w:szCs w:val="28"/>
              </w:rPr>
              <w:t>Закшевский</w:t>
            </w:r>
            <w:proofErr w:type="spellEnd"/>
            <w:r w:rsidRPr="00DA364B">
              <w:rPr>
                <w:sz w:val="28"/>
                <w:szCs w:val="28"/>
              </w:rPr>
              <w:t xml:space="preserve"> // Экономика сельского хозяйства России. – </w:t>
            </w:r>
            <w:r w:rsidRPr="00DA364B">
              <w:rPr>
                <w:spacing w:val="-3"/>
                <w:sz w:val="28"/>
                <w:szCs w:val="28"/>
              </w:rPr>
              <w:t>2002. – №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DA364B">
              <w:rPr>
                <w:spacing w:val="-3"/>
                <w:sz w:val="28"/>
                <w:szCs w:val="28"/>
              </w:rPr>
              <w:t xml:space="preserve">3. – С. 14. </w:t>
            </w:r>
          </w:p>
          <w:p w:rsidR="00A85F22" w:rsidRPr="00DA364B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Tr="006829F1">
        <w:trPr>
          <w:gridAfter w:val="1"/>
          <w:wAfter w:w="142" w:type="dxa"/>
        </w:trPr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859" w:type="dxa"/>
            <w:gridSpan w:val="5"/>
          </w:tcPr>
          <w:p w:rsidR="00A85F22" w:rsidRDefault="00A85F22" w:rsidP="006446A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Развитие интеграционных отношений в АПК на</w:t>
            </w:r>
            <w:r w:rsidR="001C5E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современном этапе / А.В.</w:t>
            </w:r>
            <w:r w:rsidR="00587456">
              <w:rPr>
                <w:sz w:val="28"/>
                <w:szCs w:val="28"/>
              </w:rPr>
              <w:t xml:space="preserve"> </w:t>
            </w:r>
            <w:proofErr w:type="spellStart"/>
            <w:r w:rsidR="006467CF">
              <w:rPr>
                <w:sz w:val="28"/>
                <w:szCs w:val="28"/>
              </w:rPr>
              <w:t>Турьянский</w:t>
            </w:r>
            <w:proofErr w:type="spellEnd"/>
            <w:r w:rsidR="006467CF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 xml:space="preserve">/ Преодоление </w:t>
            </w:r>
            <w:r w:rsidR="001C5E9F">
              <w:rPr>
                <w:sz w:val="28"/>
                <w:szCs w:val="28"/>
              </w:rPr>
              <w:t>кризиса в</w:t>
            </w:r>
            <w:r>
              <w:rPr>
                <w:sz w:val="28"/>
                <w:szCs w:val="28"/>
              </w:rPr>
              <w:t xml:space="preserve"> </w:t>
            </w:r>
            <w:r w:rsidR="001C5E9F">
              <w:rPr>
                <w:sz w:val="28"/>
                <w:szCs w:val="28"/>
              </w:rPr>
              <w:t>экономике страны</w:t>
            </w:r>
            <w:r>
              <w:rPr>
                <w:sz w:val="28"/>
                <w:szCs w:val="28"/>
              </w:rPr>
              <w:t xml:space="preserve">: социально-экономический и </w:t>
            </w:r>
            <w:r w:rsidR="00FB014C">
              <w:rPr>
                <w:sz w:val="28"/>
                <w:szCs w:val="28"/>
              </w:rPr>
              <w:t>правовой аспект</w:t>
            </w:r>
            <w:r>
              <w:rPr>
                <w:sz w:val="28"/>
                <w:szCs w:val="28"/>
              </w:rPr>
              <w:t xml:space="preserve">: </w:t>
            </w:r>
            <w:r w:rsidRPr="00D17F83">
              <w:rPr>
                <w:sz w:val="28"/>
                <w:szCs w:val="28"/>
              </w:rPr>
              <w:t>м</w:t>
            </w:r>
            <w:r w:rsidRPr="00D17F83">
              <w:rPr>
                <w:color w:val="000000"/>
                <w:spacing w:val="-2"/>
                <w:sz w:val="28"/>
                <w:szCs w:val="28"/>
              </w:rPr>
              <w:t>ежвузовский сборник статей</w:t>
            </w:r>
            <w:r w:rsidR="00716D6E">
              <w:rPr>
                <w:color w:val="000000"/>
                <w:spacing w:val="-2"/>
                <w:sz w:val="28"/>
                <w:szCs w:val="28"/>
              </w:rPr>
              <w:t>:</w:t>
            </w:r>
            <w:r w:rsidRPr="00D17F83">
              <w:rPr>
                <w:color w:val="000000"/>
                <w:spacing w:val="-2"/>
                <w:sz w:val="28"/>
                <w:szCs w:val="28"/>
              </w:rPr>
              <w:t xml:space="preserve"> в 2-х </w:t>
            </w:r>
            <w:r w:rsidRPr="00D17F83">
              <w:rPr>
                <w:color w:val="000000"/>
                <w:spacing w:val="1"/>
                <w:sz w:val="28"/>
                <w:szCs w:val="28"/>
              </w:rPr>
              <w:t xml:space="preserve">ч. </w:t>
            </w:r>
            <w:r>
              <w:rPr>
                <w:color w:val="000000"/>
                <w:spacing w:val="1"/>
                <w:sz w:val="28"/>
                <w:szCs w:val="28"/>
              </w:rPr>
              <w:t>–</w:t>
            </w:r>
            <w:r w:rsidRPr="00D17F83">
              <w:rPr>
                <w:color w:val="000000"/>
                <w:spacing w:val="1"/>
                <w:sz w:val="28"/>
                <w:szCs w:val="28"/>
              </w:rPr>
              <w:t xml:space="preserve"> Воронеж, 2002. </w:t>
            </w:r>
            <w:r>
              <w:rPr>
                <w:color w:val="000000"/>
                <w:spacing w:val="1"/>
                <w:sz w:val="28"/>
                <w:szCs w:val="28"/>
              </w:rPr>
              <w:t>–</w:t>
            </w:r>
            <w:r w:rsidRPr="00D17F83">
              <w:rPr>
                <w:color w:val="000000"/>
                <w:spacing w:val="1"/>
                <w:sz w:val="28"/>
                <w:szCs w:val="28"/>
              </w:rPr>
              <w:t xml:space="preserve"> Ч. 2.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–</w:t>
            </w:r>
            <w:r w:rsidR="006446AB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D17F83">
              <w:rPr>
                <w:color w:val="000000"/>
                <w:spacing w:val="1"/>
                <w:sz w:val="28"/>
                <w:szCs w:val="28"/>
              </w:rPr>
              <w:t>С. 105-106.</w:t>
            </w:r>
            <w:r>
              <w:rPr>
                <w:sz w:val="28"/>
                <w:szCs w:val="28"/>
              </w:rPr>
              <w:t xml:space="preserve"> </w:t>
            </w:r>
          </w:p>
          <w:p w:rsidR="00A85F22" w:rsidRDefault="00A85F22" w:rsidP="00A85F22">
            <w:pPr>
              <w:shd w:val="clear" w:color="auto" w:fill="FFFFFF"/>
              <w:spacing w:line="326" w:lineRule="exact"/>
              <w:ind w:right="8"/>
              <w:jc w:val="both"/>
              <w:rPr>
                <w:sz w:val="28"/>
                <w:szCs w:val="28"/>
              </w:rPr>
            </w:pPr>
          </w:p>
        </w:tc>
      </w:tr>
      <w:tr w:rsidR="00A85F22" w:rsidTr="006829F1">
        <w:trPr>
          <w:gridAfter w:val="1"/>
          <w:wAfter w:w="142" w:type="dxa"/>
        </w:trPr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859" w:type="dxa"/>
            <w:gridSpan w:val="5"/>
          </w:tcPr>
          <w:p w:rsidR="00A85F22" w:rsidRDefault="00A85F22" w:rsidP="00237276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CD6C7C">
              <w:rPr>
                <w:sz w:val="28"/>
                <w:szCs w:val="28"/>
              </w:rPr>
              <w:t xml:space="preserve"> Развитие интеграционных отношений в АПК на современном этапе</w:t>
            </w:r>
            <w:r>
              <w:rPr>
                <w:sz w:val="28"/>
                <w:szCs w:val="28"/>
              </w:rPr>
              <w:t xml:space="preserve"> </w:t>
            </w:r>
            <w:r w:rsidRPr="007862C9">
              <w:rPr>
                <w:sz w:val="28"/>
                <w:szCs w:val="28"/>
              </w:rPr>
              <w:t xml:space="preserve">/ А.В. </w:t>
            </w:r>
            <w:proofErr w:type="spellStart"/>
            <w:r w:rsidRPr="007862C9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Проблемы и перспективы развития </w:t>
            </w:r>
            <w:r w:rsidR="00306C1D" w:rsidRPr="00CD6C7C">
              <w:rPr>
                <w:sz w:val="28"/>
                <w:szCs w:val="28"/>
              </w:rPr>
              <w:t>АПК</w:t>
            </w:r>
            <w:r w:rsidR="00306C1D"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CD6C7C">
              <w:rPr>
                <w:sz w:val="28"/>
                <w:szCs w:val="28"/>
              </w:rPr>
              <w:t>борник науч. трудов</w:t>
            </w:r>
            <w:r>
              <w:rPr>
                <w:sz w:val="28"/>
                <w:szCs w:val="28"/>
              </w:rPr>
              <w:t xml:space="preserve"> /</w:t>
            </w:r>
            <w:r w:rsidRPr="00CD6C7C">
              <w:rPr>
                <w:sz w:val="28"/>
                <w:szCs w:val="28"/>
              </w:rPr>
              <w:t xml:space="preserve"> ГНУ НИИЭОАПК ЦЧР РФ. – Воронеж, 2002.</w:t>
            </w:r>
            <w:r>
              <w:rPr>
                <w:sz w:val="28"/>
                <w:szCs w:val="28"/>
              </w:rPr>
              <w:t xml:space="preserve"> – </w:t>
            </w:r>
            <w:r w:rsidRPr="00CD6C7C">
              <w:rPr>
                <w:sz w:val="28"/>
                <w:szCs w:val="28"/>
              </w:rPr>
              <w:t xml:space="preserve"> С. 75-78. </w:t>
            </w:r>
          </w:p>
          <w:p w:rsidR="00237276" w:rsidRDefault="00237276" w:rsidP="00237276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A85F22" w:rsidTr="006829F1">
        <w:trPr>
          <w:gridAfter w:val="1"/>
          <w:wAfter w:w="142" w:type="dxa"/>
        </w:trPr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859" w:type="dxa"/>
            <w:gridSpan w:val="5"/>
          </w:tcPr>
          <w:p w:rsidR="00A85F22" w:rsidRDefault="00A85F22" w:rsidP="00A85F22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Развитие интегрированных формирований в аграрном   секторе АПК (на примере Белгородской области): автореферат </w:t>
            </w:r>
            <w:proofErr w:type="spellStart"/>
            <w:r>
              <w:rPr>
                <w:sz w:val="28"/>
                <w:szCs w:val="28"/>
              </w:rPr>
              <w:t>дис</w:t>
            </w:r>
            <w:proofErr w:type="spellEnd"/>
            <w:r>
              <w:rPr>
                <w:sz w:val="28"/>
                <w:szCs w:val="28"/>
              </w:rPr>
              <w:t xml:space="preserve">. … канд. </w:t>
            </w:r>
            <w:proofErr w:type="spellStart"/>
            <w:r>
              <w:rPr>
                <w:sz w:val="28"/>
                <w:szCs w:val="28"/>
              </w:rPr>
              <w:t>экон</w:t>
            </w:r>
            <w:proofErr w:type="spellEnd"/>
            <w:r>
              <w:rPr>
                <w:sz w:val="28"/>
                <w:szCs w:val="28"/>
              </w:rPr>
              <w:t xml:space="preserve">. наук / </w:t>
            </w:r>
            <w:proofErr w:type="spellStart"/>
            <w:r w:rsidR="00306C1D">
              <w:rPr>
                <w:sz w:val="28"/>
                <w:szCs w:val="28"/>
              </w:rPr>
              <w:t>Турьянский</w:t>
            </w:r>
            <w:proofErr w:type="spellEnd"/>
            <w:r w:rsidR="00306C1D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 xml:space="preserve"> Владимирович. – </w:t>
            </w:r>
            <w:r w:rsidRPr="00086429">
              <w:rPr>
                <w:color w:val="000000"/>
                <w:spacing w:val="2"/>
                <w:sz w:val="28"/>
                <w:szCs w:val="28"/>
              </w:rPr>
              <w:t xml:space="preserve">Воронеж, </w:t>
            </w:r>
            <w:r w:rsidRPr="00086429">
              <w:rPr>
                <w:color w:val="000000"/>
                <w:spacing w:val="2"/>
                <w:sz w:val="28"/>
                <w:szCs w:val="28"/>
              </w:rPr>
              <w:lastRenderedPageBreak/>
              <w:t>2002. – 26 с.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237276" w:rsidTr="006829F1">
        <w:tc>
          <w:tcPr>
            <w:tcW w:w="865" w:type="dxa"/>
          </w:tcPr>
          <w:p w:rsidR="00237276" w:rsidRPr="008C528A" w:rsidRDefault="00237276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237276" w:rsidRDefault="00237276" w:rsidP="00587456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Развитие интегрированных формирований в аграрном   секторе АПК (на примере Белгородской области): </w:t>
            </w:r>
            <w:proofErr w:type="spellStart"/>
            <w:r>
              <w:rPr>
                <w:sz w:val="28"/>
                <w:szCs w:val="28"/>
              </w:rPr>
              <w:t>дис</w:t>
            </w:r>
            <w:proofErr w:type="spellEnd"/>
            <w:r>
              <w:rPr>
                <w:sz w:val="28"/>
                <w:szCs w:val="28"/>
              </w:rPr>
              <w:t xml:space="preserve">. … канд. </w:t>
            </w:r>
            <w:proofErr w:type="spellStart"/>
            <w:r>
              <w:rPr>
                <w:sz w:val="28"/>
                <w:szCs w:val="28"/>
              </w:rPr>
              <w:t>экон</w:t>
            </w:r>
            <w:proofErr w:type="spellEnd"/>
            <w:r>
              <w:rPr>
                <w:sz w:val="28"/>
                <w:szCs w:val="28"/>
              </w:rPr>
              <w:t xml:space="preserve">. наук / </w:t>
            </w:r>
            <w:proofErr w:type="spellStart"/>
            <w:r w:rsidR="00306C1D">
              <w:rPr>
                <w:sz w:val="28"/>
                <w:szCs w:val="28"/>
              </w:rPr>
              <w:t>Турьянский</w:t>
            </w:r>
            <w:proofErr w:type="spellEnd"/>
            <w:r w:rsidR="00306C1D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 xml:space="preserve"> Владимирович. – </w:t>
            </w:r>
            <w:r w:rsidRPr="00086429">
              <w:rPr>
                <w:color w:val="000000"/>
                <w:spacing w:val="2"/>
                <w:sz w:val="28"/>
                <w:szCs w:val="28"/>
              </w:rPr>
              <w:t xml:space="preserve">Воронеж, 2002. –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133</w:t>
            </w:r>
            <w:r w:rsidRPr="00086429">
              <w:rPr>
                <w:color w:val="000000"/>
                <w:spacing w:val="2"/>
                <w:sz w:val="28"/>
                <w:szCs w:val="28"/>
              </w:rPr>
              <w:t>с.</w:t>
            </w:r>
          </w:p>
          <w:p w:rsidR="00237276" w:rsidRDefault="00237276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237276" w:rsidTr="006829F1">
        <w:tc>
          <w:tcPr>
            <w:tcW w:w="865" w:type="dxa"/>
          </w:tcPr>
          <w:p w:rsidR="00237276" w:rsidRPr="008C528A" w:rsidRDefault="00237276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237276" w:rsidRDefault="00237276" w:rsidP="00237276">
            <w:pPr>
              <w:shd w:val="clear" w:color="auto" w:fill="FFFFFF"/>
              <w:spacing w:line="326" w:lineRule="exact"/>
              <w:ind w:right="8"/>
              <w:jc w:val="both"/>
              <w:rPr>
                <w:color w:val="000000"/>
                <w:spacing w:val="4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Развитие интегрированных формирований в </w:t>
            </w:r>
            <w:r w:rsidR="00306C1D">
              <w:rPr>
                <w:sz w:val="28"/>
                <w:szCs w:val="28"/>
              </w:rPr>
              <w:t>аграрном секторе</w:t>
            </w:r>
            <w:r>
              <w:rPr>
                <w:sz w:val="28"/>
                <w:szCs w:val="28"/>
              </w:rPr>
              <w:t xml:space="preserve"> </w:t>
            </w:r>
            <w:r w:rsidR="00306C1D">
              <w:rPr>
                <w:sz w:val="28"/>
                <w:szCs w:val="28"/>
              </w:rPr>
              <w:t>АПК:</w:t>
            </w:r>
            <w:r>
              <w:rPr>
                <w:sz w:val="28"/>
                <w:szCs w:val="28"/>
              </w:rPr>
              <w:t xml:space="preserve"> монография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. – Воронеж: ГНУ   </w:t>
            </w:r>
            <w:r w:rsidRPr="001C45E8">
              <w:rPr>
                <w:color w:val="000000"/>
                <w:spacing w:val="-1"/>
                <w:sz w:val="28"/>
                <w:szCs w:val="28"/>
              </w:rPr>
              <w:t xml:space="preserve">НИИЭОАПК ЦЧР РФ, 2002. – </w:t>
            </w:r>
            <w:r w:rsidRPr="001C45E8">
              <w:rPr>
                <w:color w:val="000000"/>
                <w:spacing w:val="4"/>
                <w:sz w:val="28"/>
                <w:szCs w:val="28"/>
              </w:rPr>
              <w:t>133 с.</w:t>
            </w:r>
          </w:p>
          <w:p w:rsidR="00237276" w:rsidRDefault="00237276" w:rsidP="00237276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Tr="006829F1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shd w:val="clear" w:color="auto" w:fill="FFFFFF"/>
              <w:spacing w:line="326" w:lineRule="exact"/>
              <w:ind w:right="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Pr="00537155">
              <w:rPr>
                <w:sz w:val="28"/>
                <w:szCs w:val="28"/>
              </w:rPr>
              <w:t xml:space="preserve">. </w:t>
            </w:r>
            <w:r w:rsidRPr="00537155">
              <w:rPr>
                <w:color w:val="000000"/>
                <w:spacing w:val="-3"/>
                <w:sz w:val="28"/>
                <w:szCs w:val="28"/>
              </w:rPr>
              <w:t>Сохранить плодородие почв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А.В.</w:t>
            </w:r>
            <w:r w:rsidR="00BF2E3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</w:t>
            </w:r>
            <w:r w:rsidR="00306C1D">
              <w:rPr>
                <w:sz w:val="28"/>
                <w:szCs w:val="28"/>
              </w:rPr>
              <w:t xml:space="preserve">/ </w:t>
            </w:r>
            <w:r w:rsidR="00306C1D" w:rsidRPr="00537155">
              <w:rPr>
                <w:color w:val="000000"/>
                <w:spacing w:val="-3"/>
                <w:sz w:val="28"/>
                <w:szCs w:val="28"/>
              </w:rPr>
              <w:t>Чернозем</w:t>
            </w:r>
            <w:r w:rsidRPr="00537155">
              <w:rPr>
                <w:color w:val="000000"/>
                <w:spacing w:val="-3"/>
                <w:sz w:val="28"/>
                <w:szCs w:val="28"/>
              </w:rPr>
              <w:t>. – 2002. – №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5-6. –  С</w:t>
            </w:r>
            <w:r w:rsidRPr="00537155">
              <w:rPr>
                <w:color w:val="000000"/>
                <w:spacing w:val="-3"/>
                <w:sz w:val="28"/>
                <w:szCs w:val="28"/>
              </w:rPr>
              <w:t>. 11.</w:t>
            </w:r>
            <w:r>
              <w:rPr>
                <w:sz w:val="28"/>
                <w:szCs w:val="28"/>
              </w:rPr>
              <w:t xml:space="preserve"> </w:t>
            </w:r>
          </w:p>
          <w:p w:rsidR="00A85F22" w:rsidRDefault="00A85F22" w:rsidP="00A85F22">
            <w:pPr>
              <w:shd w:val="clear" w:color="auto" w:fill="FFFFFF"/>
              <w:spacing w:line="326" w:lineRule="exact"/>
              <w:ind w:right="8"/>
              <w:jc w:val="both"/>
              <w:rPr>
                <w:sz w:val="28"/>
                <w:szCs w:val="28"/>
              </w:rPr>
            </w:pPr>
          </w:p>
        </w:tc>
      </w:tr>
      <w:tr w:rsidR="00A85F22" w:rsidRPr="000A0782" w:rsidTr="0025362D">
        <w:tc>
          <w:tcPr>
            <w:tcW w:w="9866" w:type="dxa"/>
            <w:gridSpan w:val="7"/>
          </w:tcPr>
          <w:p w:rsidR="00A85F22" w:rsidRDefault="00A85F22" w:rsidP="00A85F22">
            <w:pPr>
              <w:shd w:val="clear" w:color="auto" w:fill="FFFFFF"/>
              <w:spacing w:line="326" w:lineRule="exact"/>
              <w:ind w:right="8"/>
              <w:jc w:val="center"/>
              <w:rPr>
                <w:b/>
                <w:sz w:val="28"/>
                <w:szCs w:val="28"/>
              </w:rPr>
            </w:pPr>
            <w:r w:rsidRPr="000A0782">
              <w:rPr>
                <w:b/>
                <w:sz w:val="28"/>
                <w:szCs w:val="28"/>
              </w:rPr>
              <w:t>2003</w:t>
            </w:r>
          </w:p>
          <w:p w:rsidR="00A85F22" w:rsidRPr="000A0782" w:rsidRDefault="00A85F22" w:rsidP="00A85F22">
            <w:pPr>
              <w:shd w:val="clear" w:color="auto" w:fill="FFFFFF"/>
              <w:spacing w:line="326" w:lineRule="exact"/>
              <w:ind w:right="8"/>
              <w:jc w:val="center"/>
              <w:rPr>
                <w:b/>
                <w:sz w:val="28"/>
                <w:szCs w:val="28"/>
              </w:rPr>
            </w:pPr>
          </w:p>
        </w:tc>
      </w:tr>
      <w:tr w:rsidR="000C1BEE" w:rsidTr="004326E6">
        <w:tc>
          <w:tcPr>
            <w:tcW w:w="865" w:type="dxa"/>
          </w:tcPr>
          <w:p w:rsidR="000C1BEE" w:rsidRPr="008C528A" w:rsidRDefault="000C1BEE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0C1BEE" w:rsidRDefault="000C1BEE" w:rsidP="000C1BEE">
            <w:pPr>
              <w:pStyle w:val="a7"/>
              <w:spacing w:before="0" w:beforeAutospacing="0" w:after="0" w:afterAutospacing="0"/>
              <w:ind w:right="102"/>
              <w:jc w:val="both"/>
              <w:rPr>
                <w:color w:val="000000"/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 xml:space="preserve">АПК Российского </w:t>
            </w:r>
            <w:r w:rsidR="00306C1D" w:rsidRPr="00CD6C7C">
              <w:rPr>
                <w:sz w:val="28"/>
                <w:szCs w:val="28"/>
              </w:rPr>
              <w:t>Черноземья</w:t>
            </w:r>
            <w:r w:rsidR="00306C1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монография / И.Ф. </w:t>
            </w:r>
            <w:proofErr w:type="spellStart"/>
            <w:r>
              <w:rPr>
                <w:sz w:val="28"/>
                <w:szCs w:val="28"/>
              </w:rPr>
              <w:t>Хицков</w:t>
            </w:r>
            <w:proofErr w:type="spellEnd"/>
            <w:r>
              <w:rPr>
                <w:sz w:val="28"/>
                <w:szCs w:val="28"/>
              </w:rPr>
              <w:t xml:space="preserve">, А.И. Анисимов, В.И. Авдеев и др.; под общей ред. </w:t>
            </w:r>
            <w:r w:rsidR="00306C1D">
              <w:rPr>
                <w:sz w:val="28"/>
                <w:szCs w:val="28"/>
              </w:rPr>
              <w:t>академика РАСХН Е.С.</w:t>
            </w:r>
            <w:r>
              <w:rPr>
                <w:sz w:val="28"/>
                <w:szCs w:val="28"/>
              </w:rPr>
              <w:t xml:space="preserve"> Строева. –</w:t>
            </w:r>
            <w:r w:rsidRPr="00CD6C7C">
              <w:rPr>
                <w:sz w:val="28"/>
                <w:szCs w:val="28"/>
              </w:rPr>
              <w:t xml:space="preserve"> </w:t>
            </w:r>
            <w:r w:rsidR="00306C1D" w:rsidRPr="00CD6C7C">
              <w:rPr>
                <w:sz w:val="28"/>
                <w:szCs w:val="28"/>
              </w:rPr>
              <w:t>Воронеж</w:t>
            </w:r>
            <w:r w:rsidR="00306C1D"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Центр духовного возрождения Черноз</w:t>
            </w:r>
            <w:r w:rsidR="00306C1D">
              <w:rPr>
                <w:sz w:val="28"/>
                <w:szCs w:val="28"/>
              </w:rPr>
              <w:t>е</w:t>
            </w:r>
            <w:r w:rsidRPr="00CD6C7C">
              <w:rPr>
                <w:sz w:val="28"/>
                <w:szCs w:val="28"/>
              </w:rPr>
              <w:t>много края, 2003</w:t>
            </w:r>
            <w:r>
              <w:rPr>
                <w:sz w:val="28"/>
                <w:szCs w:val="28"/>
              </w:rPr>
              <w:t>.</w:t>
            </w:r>
            <w:r w:rsidRPr="00CD6C7C">
              <w:rPr>
                <w:sz w:val="28"/>
                <w:szCs w:val="28"/>
              </w:rPr>
              <w:t xml:space="preserve"> – 608 с</w:t>
            </w:r>
            <w:r>
              <w:rPr>
                <w:sz w:val="28"/>
                <w:szCs w:val="28"/>
              </w:rPr>
              <w:t>.</w:t>
            </w:r>
            <w:r w:rsidRPr="00CD6C7C">
              <w:rPr>
                <w:color w:val="000000"/>
                <w:sz w:val="28"/>
                <w:szCs w:val="28"/>
              </w:rPr>
              <w:t xml:space="preserve"> </w:t>
            </w:r>
          </w:p>
          <w:p w:rsidR="000C1BEE" w:rsidRPr="001D0969" w:rsidRDefault="000C1BEE" w:rsidP="00A85F22">
            <w:pPr>
              <w:shd w:val="clear" w:color="auto" w:fill="FFFFFF"/>
              <w:spacing w:line="326" w:lineRule="exact"/>
              <w:ind w:right="8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A85F22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Pr="001D0969" w:rsidRDefault="00A85F22" w:rsidP="00A85F22">
            <w:pPr>
              <w:shd w:val="clear" w:color="auto" w:fill="FFFFFF"/>
              <w:spacing w:line="326" w:lineRule="exact"/>
              <w:ind w:right="8"/>
              <w:jc w:val="both"/>
              <w:rPr>
                <w:sz w:val="28"/>
                <w:szCs w:val="28"/>
              </w:rPr>
            </w:pPr>
            <w:r w:rsidRPr="001D0969">
              <w:rPr>
                <w:color w:val="000000"/>
                <w:spacing w:val="-3"/>
                <w:sz w:val="28"/>
                <w:szCs w:val="28"/>
              </w:rPr>
              <w:t xml:space="preserve">Комплекс машин для внедрения </w:t>
            </w:r>
            <w:r w:rsidRPr="001D0969">
              <w:rPr>
                <w:color w:val="000000"/>
                <w:spacing w:val="-2"/>
                <w:sz w:val="28"/>
                <w:szCs w:val="28"/>
              </w:rPr>
              <w:t>биотехнологий в земледелии</w:t>
            </w:r>
            <w:r w:rsidRPr="00D923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8"/>
                <w:szCs w:val="28"/>
              </w:rPr>
              <w:t xml:space="preserve">И.И. Соломин,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>, С.А. Булавин, В.Н. Любин</w:t>
            </w:r>
            <w:r w:rsidRPr="00D923C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// </w:t>
            </w:r>
            <w:r w:rsidRPr="001D0969">
              <w:rPr>
                <w:color w:val="000000"/>
                <w:sz w:val="28"/>
                <w:szCs w:val="28"/>
              </w:rPr>
              <w:t xml:space="preserve">Белгородский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1D0969">
              <w:rPr>
                <w:color w:val="000000"/>
                <w:sz w:val="28"/>
                <w:szCs w:val="28"/>
              </w:rPr>
              <w:t>громир. – 2003. –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969">
              <w:rPr>
                <w:color w:val="000000"/>
                <w:sz w:val="28"/>
                <w:szCs w:val="28"/>
              </w:rPr>
              <w:t>2. – С. 38-</w:t>
            </w:r>
            <w:r w:rsidRPr="001D0969">
              <w:rPr>
                <w:color w:val="000000"/>
                <w:spacing w:val="-8"/>
                <w:sz w:val="28"/>
                <w:szCs w:val="28"/>
              </w:rPr>
              <w:t>39</w:t>
            </w:r>
            <w:r w:rsidRPr="001D0969">
              <w:rPr>
                <w:sz w:val="28"/>
                <w:szCs w:val="28"/>
              </w:rPr>
              <w:t>.</w:t>
            </w:r>
          </w:p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304F69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D912A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О работе учебно-научного и производственного комплекса Белгородской области / А.В.</w:t>
            </w:r>
            <w:r w:rsidR="00D912A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Кадровое обеспечение и социальное развитие агропромышленного комплекса Белгородской области</w:t>
            </w:r>
            <w:r>
              <w:rPr>
                <w:sz w:val="28"/>
                <w:szCs w:val="28"/>
              </w:rPr>
              <w:t>: м</w:t>
            </w:r>
            <w:r w:rsidRPr="00CD6C7C">
              <w:rPr>
                <w:sz w:val="28"/>
                <w:szCs w:val="28"/>
              </w:rPr>
              <w:t>атериалы всероссийского семинара-совещания по кадровому обеспечению АПК Белгородской области (</w:t>
            </w:r>
            <w:r>
              <w:rPr>
                <w:sz w:val="28"/>
                <w:szCs w:val="28"/>
              </w:rPr>
              <w:t xml:space="preserve">Белгород, </w:t>
            </w:r>
            <w:r w:rsidRPr="00CD6C7C">
              <w:rPr>
                <w:sz w:val="28"/>
                <w:szCs w:val="28"/>
              </w:rPr>
              <w:t>14-30 мая 2003г.). – Белгород, 2003. – С. 40-53.</w:t>
            </w:r>
            <w:r w:rsidRPr="00CD6C7C">
              <w:rPr>
                <w:color w:val="000000"/>
                <w:sz w:val="28"/>
                <w:szCs w:val="28"/>
              </w:rPr>
              <w:t xml:space="preserve"> </w:t>
            </w:r>
          </w:p>
          <w:p w:rsidR="00A85F22" w:rsidRPr="00304F69" w:rsidRDefault="00A85F22" w:rsidP="00A85F22">
            <w:pPr>
              <w:rPr>
                <w:sz w:val="28"/>
                <w:szCs w:val="28"/>
              </w:rPr>
            </w:pPr>
          </w:p>
        </w:tc>
      </w:tr>
      <w:tr w:rsidR="00A85F22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Pr="00DA364B" w:rsidRDefault="00A85F22" w:rsidP="00A85F22">
            <w:pPr>
              <w:shd w:val="clear" w:color="auto" w:fill="FFFFFF"/>
              <w:ind w:right="8"/>
              <w:jc w:val="both"/>
              <w:rPr>
                <w:spacing w:val="-3"/>
                <w:sz w:val="28"/>
                <w:szCs w:val="28"/>
              </w:rPr>
            </w:pPr>
            <w:proofErr w:type="spellStart"/>
            <w:r w:rsidRPr="00DA364B">
              <w:rPr>
                <w:spacing w:val="-3"/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pacing w:val="-3"/>
                <w:sz w:val="28"/>
                <w:szCs w:val="28"/>
              </w:rPr>
              <w:t xml:space="preserve"> А.В. Приоритетные направления развития интеграционных отношений в АПК (на примере Белгородской области)</w:t>
            </w:r>
            <w:r w:rsidRPr="00DA364B">
              <w:rPr>
                <w:sz w:val="28"/>
                <w:szCs w:val="28"/>
              </w:rPr>
              <w:t xml:space="preserve"> / А.В. </w:t>
            </w: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 //</w:t>
            </w:r>
            <w:r w:rsidRPr="00DA364B">
              <w:rPr>
                <w:spacing w:val="-3"/>
                <w:sz w:val="28"/>
                <w:szCs w:val="28"/>
              </w:rPr>
              <w:t xml:space="preserve"> Экономика сельскохозяйственных и перерабатывающих предприятий. – 2003. </w:t>
            </w:r>
            <w:r w:rsidR="00F72F3A">
              <w:rPr>
                <w:spacing w:val="-3"/>
                <w:sz w:val="28"/>
                <w:szCs w:val="28"/>
              </w:rPr>
              <w:t>–</w:t>
            </w:r>
            <w:r w:rsidRPr="00DA364B">
              <w:rPr>
                <w:spacing w:val="-3"/>
                <w:sz w:val="28"/>
                <w:szCs w:val="28"/>
              </w:rPr>
              <w:t xml:space="preserve"> № 12. – С.15-19.</w:t>
            </w:r>
            <w:r w:rsidRPr="00DA364B">
              <w:rPr>
                <w:b/>
                <w:sz w:val="28"/>
                <w:szCs w:val="28"/>
              </w:rPr>
              <w:t xml:space="preserve"> </w:t>
            </w:r>
          </w:p>
          <w:p w:rsidR="00A85F22" w:rsidRDefault="00A85F22" w:rsidP="00A85F22">
            <w:pPr>
              <w:rPr>
                <w:sz w:val="28"/>
                <w:szCs w:val="28"/>
              </w:rPr>
            </w:pPr>
          </w:p>
        </w:tc>
      </w:tr>
      <w:tr w:rsidR="00A85F22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Pr="00CD6C7C" w:rsidRDefault="00A85F22" w:rsidP="00D912A3">
            <w:pPr>
              <w:shd w:val="clear" w:color="auto" w:fill="FFFFFF"/>
              <w:ind w:right="8"/>
              <w:jc w:val="both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Pr="00537155">
              <w:rPr>
                <w:sz w:val="28"/>
                <w:szCs w:val="28"/>
              </w:rPr>
              <w:t>.</w:t>
            </w:r>
            <w:r w:rsidRPr="00CD6C7C">
              <w:rPr>
                <w:color w:val="000000"/>
                <w:spacing w:val="-1"/>
                <w:sz w:val="28"/>
                <w:szCs w:val="28"/>
              </w:rPr>
              <w:t xml:space="preserve"> Развитие интеграционных отношений в районном АПК</w:t>
            </w:r>
            <w:r>
              <w:rPr>
                <w:sz w:val="28"/>
                <w:szCs w:val="28"/>
              </w:rPr>
              <w:t xml:space="preserve">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>, В.Г.</w:t>
            </w:r>
            <w:r w:rsidR="005A1B3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Закшевский</w:t>
            </w:r>
            <w:proofErr w:type="spellEnd"/>
            <w:r>
              <w:rPr>
                <w:sz w:val="28"/>
                <w:szCs w:val="28"/>
              </w:rPr>
              <w:t xml:space="preserve"> // Развитие интеграционных отношений в агропромышленном </w:t>
            </w:r>
            <w:r w:rsidR="00306C1D">
              <w:rPr>
                <w:sz w:val="28"/>
                <w:szCs w:val="28"/>
              </w:rPr>
              <w:t>производстве:</w:t>
            </w:r>
            <w:r>
              <w:rPr>
                <w:sz w:val="28"/>
                <w:szCs w:val="28"/>
              </w:rPr>
              <w:t xml:space="preserve"> сб. </w:t>
            </w:r>
            <w:proofErr w:type="spellStart"/>
            <w:r>
              <w:rPr>
                <w:sz w:val="28"/>
                <w:szCs w:val="28"/>
              </w:rPr>
              <w:t>научн</w:t>
            </w:r>
            <w:proofErr w:type="spellEnd"/>
            <w:r>
              <w:rPr>
                <w:sz w:val="28"/>
                <w:szCs w:val="28"/>
              </w:rPr>
              <w:t>. трудов Всероссийской научно-</w:t>
            </w: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конференции. – Москва-Воронеж, 2003. – С.120-123.</w:t>
            </w:r>
          </w:p>
          <w:p w:rsidR="00A85F22" w:rsidRDefault="00A85F22" w:rsidP="00A85F22">
            <w:pPr>
              <w:rPr>
                <w:sz w:val="28"/>
                <w:szCs w:val="28"/>
              </w:rPr>
            </w:pPr>
          </w:p>
        </w:tc>
      </w:tr>
      <w:tr w:rsidR="00A85F22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7F07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Свиноводство – отрасль перспективная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 Экономика сельского хозяйства. – 2003. – № 6. – С.7.</w:t>
            </w:r>
          </w:p>
          <w:p w:rsidR="00527B47" w:rsidRDefault="00527B47" w:rsidP="007F072E">
            <w:pPr>
              <w:rPr>
                <w:sz w:val="28"/>
                <w:szCs w:val="28"/>
              </w:rPr>
            </w:pPr>
          </w:p>
        </w:tc>
      </w:tr>
      <w:tr w:rsidR="00A85F22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143C3E">
            <w:pPr>
              <w:shd w:val="clear" w:color="auto" w:fill="FFFFFF"/>
              <w:ind w:right="8"/>
              <w:jc w:val="both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Pr="00537155">
              <w:rPr>
                <w:sz w:val="28"/>
                <w:szCs w:val="28"/>
              </w:rPr>
              <w:t>.</w:t>
            </w:r>
            <w:r w:rsidRPr="00CD6C7C">
              <w:rPr>
                <w:color w:val="000000"/>
                <w:spacing w:val="-3"/>
                <w:sz w:val="28"/>
                <w:szCs w:val="28"/>
              </w:rPr>
              <w:t xml:space="preserve"> Теория и практика развития интеграционных отношений в АПК (на примере Белгородской области)</w:t>
            </w:r>
            <w:r>
              <w:rPr>
                <w:sz w:val="28"/>
                <w:szCs w:val="28"/>
              </w:rPr>
              <w:t xml:space="preserve">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color w:val="000000"/>
                <w:spacing w:val="-3"/>
                <w:sz w:val="28"/>
                <w:szCs w:val="28"/>
              </w:rPr>
              <w:t xml:space="preserve"> Бюллетень научных работ ФГОУ ВПО «Белгородская государственная сельскохозяйственная академия». – Белгород, 2003. – С. 11-26.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B70A81" w:rsidRDefault="00B70A81" w:rsidP="00143C3E">
            <w:pPr>
              <w:shd w:val="clear" w:color="auto" w:fill="FFFFFF"/>
              <w:ind w:right="8"/>
              <w:jc w:val="both"/>
              <w:rPr>
                <w:sz w:val="28"/>
                <w:szCs w:val="28"/>
              </w:rPr>
            </w:pPr>
          </w:p>
        </w:tc>
      </w:tr>
      <w:tr w:rsidR="00A85F22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shd w:val="clear" w:color="auto" w:fill="FFFFFF"/>
              <w:spacing w:line="326" w:lineRule="exact"/>
              <w:ind w:right="8"/>
              <w:jc w:val="both"/>
              <w:rPr>
                <w:color w:val="000000"/>
                <w:sz w:val="28"/>
                <w:szCs w:val="28"/>
              </w:rPr>
            </w:pPr>
            <w:r w:rsidRPr="00CD6C7C">
              <w:rPr>
                <w:color w:val="000000"/>
                <w:spacing w:val="-8"/>
                <w:sz w:val="28"/>
                <w:szCs w:val="28"/>
                <w:lang w:val="en-US"/>
              </w:rPr>
              <w:t>Non</w:t>
            </w:r>
            <w:r w:rsidRPr="00342A50">
              <w:rPr>
                <w:color w:val="000000"/>
                <w:spacing w:val="-8"/>
                <w:sz w:val="28"/>
                <w:szCs w:val="28"/>
              </w:rPr>
              <w:t>-</w:t>
            </w:r>
            <w:r w:rsidRPr="00CD6C7C">
              <w:rPr>
                <w:color w:val="000000"/>
                <w:spacing w:val="-8"/>
                <w:sz w:val="28"/>
                <w:szCs w:val="28"/>
                <w:lang w:val="en-US"/>
              </w:rPr>
              <w:t>polluting</w:t>
            </w:r>
            <w:r w:rsidRPr="00342A50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CD6C7C">
              <w:rPr>
                <w:color w:val="000000"/>
                <w:spacing w:val="-8"/>
                <w:sz w:val="28"/>
                <w:szCs w:val="28"/>
                <w:lang w:val="en-US"/>
              </w:rPr>
              <w:t>milk</w:t>
            </w:r>
            <w:r w:rsidRPr="00342A50">
              <w:rPr>
                <w:color w:val="000000"/>
                <w:spacing w:val="-8"/>
                <w:sz w:val="28"/>
                <w:szCs w:val="28"/>
              </w:rPr>
              <w:t xml:space="preserve"> – </w:t>
            </w:r>
            <w:r w:rsidRPr="00CD6C7C">
              <w:rPr>
                <w:color w:val="000000"/>
                <w:spacing w:val="-8"/>
                <w:sz w:val="28"/>
                <w:szCs w:val="28"/>
                <w:lang w:val="en-US"/>
              </w:rPr>
              <w:t>possible</w:t>
            </w:r>
            <w:r w:rsidRPr="00342A50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CD6C7C">
              <w:rPr>
                <w:color w:val="000000"/>
                <w:spacing w:val="-8"/>
                <w:sz w:val="28"/>
                <w:szCs w:val="28"/>
                <w:lang w:val="en-US"/>
              </w:rPr>
              <w:t>pass</w:t>
            </w:r>
            <w:r w:rsidRPr="00342A50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CD6C7C">
              <w:rPr>
                <w:color w:val="000000"/>
                <w:spacing w:val="-8"/>
                <w:sz w:val="28"/>
                <w:szCs w:val="28"/>
                <w:lang w:val="en-US"/>
              </w:rPr>
              <w:t>to</w:t>
            </w:r>
            <w:r w:rsidRPr="00342A50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CD6C7C">
              <w:rPr>
                <w:color w:val="000000"/>
                <w:spacing w:val="-8"/>
                <w:sz w:val="28"/>
                <w:szCs w:val="28"/>
                <w:lang w:val="en-US"/>
              </w:rPr>
              <w:t>solution</w:t>
            </w:r>
            <w:r w:rsidRPr="00342A50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CD6C7C">
              <w:rPr>
                <w:color w:val="000000"/>
                <w:spacing w:val="-8"/>
                <w:sz w:val="28"/>
                <w:szCs w:val="28"/>
                <w:lang w:val="en-US"/>
              </w:rPr>
              <w:t>problem</w:t>
            </w:r>
            <w:r w:rsidRPr="00342A50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CD6C7C">
              <w:rPr>
                <w:color w:val="000000"/>
                <w:spacing w:val="-8"/>
                <w:sz w:val="28"/>
                <w:szCs w:val="28"/>
              </w:rPr>
              <w:t>(Экологически чистое молоко – возможный путь решения проблемы)</w:t>
            </w:r>
            <w:r w:rsidRPr="00342A50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  <w:lang w:val="en-US"/>
              </w:rPr>
              <w:t>A</w:t>
            </w:r>
            <w:r w:rsidRPr="00342A5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Turjanski</w:t>
            </w:r>
            <w:proofErr w:type="spellEnd"/>
            <w:r w:rsidRPr="00342A5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V</w:t>
            </w:r>
            <w:r w:rsidRPr="00342A5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Semenjutin</w:t>
            </w:r>
            <w:proofErr w:type="spellEnd"/>
            <w:r w:rsidRPr="00342A5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L</w:t>
            </w:r>
            <w:r w:rsidRPr="00342A50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Sharov</w:t>
            </w:r>
            <w:proofErr w:type="spellEnd"/>
            <w:r w:rsidRPr="00342A5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A</w:t>
            </w:r>
            <w:r w:rsidRPr="00342A5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Anisimov</w:t>
            </w:r>
            <w:proofErr w:type="spellEnd"/>
            <w:r w:rsidRPr="00342A5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O</w:t>
            </w:r>
            <w:r w:rsidRPr="00342A50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Babenco</w:t>
            </w:r>
            <w:proofErr w:type="spellEnd"/>
            <w:r w:rsidRPr="00342A50">
              <w:rPr>
                <w:sz w:val="28"/>
                <w:szCs w:val="28"/>
              </w:rPr>
              <w:t xml:space="preserve"> //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Sbornik</w:t>
            </w:r>
            <w:proofErr w:type="spellEnd"/>
            <w:r w:rsidRPr="00CD6C7C"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referat</w:t>
            </w:r>
            <w:proofErr w:type="spellEnd"/>
            <w:r w:rsidRPr="00CD6C7C">
              <w:rPr>
                <w:sz w:val="28"/>
                <w:szCs w:val="28"/>
              </w:rPr>
              <w:t xml:space="preserve">ů </w:t>
            </w:r>
            <w:r w:rsidRPr="00CD6C7C">
              <w:rPr>
                <w:sz w:val="28"/>
                <w:szCs w:val="28"/>
                <w:lang w:val="en-US"/>
              </w:rPr>
              <w:t>z</w:t>
            </w:r>
            <w:r w:rsidRPr="00CD6C7C"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mezin</w:t>
            </w:r>
            <w:proofErr w:type="spellEnd"/>
            <w:r w:rsidRPr="00CD6C7C">
              <w:rPr>
                <w:sz w:val="28"/>
                <w:szCs w:val="28"/>
              </w:rPr>
              <w:t>á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rodni</w:t>
            </w:r>
            <w:proofErr w:type="spellEnd"/>
            <w:r w:rsidRPr="00CD6C7C"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konference</w:t>
            </w:r>
            <w:proofErr w:type="spellEnd"/>
            <w:r w:rsidRPr="00CD6C7C"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Katedry</w:t>
            </w:r>
            <w:proofErr w:type="spellEnd"/>
            <w:r w:rsidRPr="00CD6C7C"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chovu</w:t>
            </w:r>
            <w:proofErr w:type="spellEnd"/>
            <w:r w:rsidRPr="00CD6C7C"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skotu</w:t>
            </w:r>
            <w:proofErr w:type="spellEnd"/>
            <w:r w:rsidRPr="00CD6C7C"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a</w:t>
            </w:r>
            <w:r w:rsidRPr="00CD6C7C"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ml</w:t>
            </w:r>
            <w:r w:rsidRPr="00CD6C7C">
              <w:rPr>
                <w:sz w:val="28"/>
                <w:szCs w:val="28"/>
              </w:rPr>
              <w:t>é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ka</w:t>
            </w:r>
            <w:proofErr w:type="spellEnd"/>
            <w:r w:rsidRPr="00CD6C7C">
              <w:rPr>
                <w:sz w:val="28"/>
                <w:szCs w:val="28"/>
              </w:rPr>
              <w:t>ř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stv</w:t>
            </w:r>
            <w:proofErr w:type="spellEnd"/>
            <w:r w:rsidRPr="00CD6C7C">
              <w:rPr>
                <w:sz w:val="28"/>
                <w:szCs w:val="28"/>
              </w:rPr>
              <w:t>í Č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esk</w:t>
            </w:r>
            <w:proofErr w:type="spellEnd"/>
            <w:r w:rsidRPr="00CD6C7C">
              <w:rPr>
                <w:sz w:val="28"/>
                <w:szCs w:val="28"/>
              </w:rPr>
              <w:t xml:space="preserve">é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zeml</w:t>
            </w:r>
            <w:proofErr w:type="spellEnd"/>
            <w:r w:rsidRPr="00CD6C7C">
              <w:rPr>
                <w:sz w:val="28"/>
                <w:szCs w:val="28"/>
              </w:rPr>
              <w:t>é</w:t>
            </w:r>
            <w:r w:rsidRPr="00CD6C7C">
              <w:rPr>
                <w:sz w:val="28"/>
                <w:szCs w:val="28"/>
                <w:lang w:val="en-US"/>
              </w:rPr>
              <w:t>d</w:t>
            </w:r>
            <w:r w:rsidRPr="00CD6C7C">
              <w:rPr>
                <w:sz w:val="28"/>
                <w:szCs w:val="28"/>
              </w:rPr>
              <w:t>é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lsk</w:t>
            </w:r>
            <w:proofErr w:type="spellEnd"/>
            <w:r w:rsidRPr="00CD6C7C">
              <w:rPr>
                <w:sz w:val="28"/>
                <w:szCs w:val="28"/>
              </w:rPr>
              <w:t xml:space="preserve">é </w:t>
            </w:r>
            <w:r w:rsidRPr="00CD6C7C">
              <w:rPr>
                <w:sz w:val="28"/>
                <w:szCs w:val="28"/>
                <w:lang w:val="en-US"/>
              </w:rPr>
              <w:t>university</w:t>
            </w:r>
            <w:r w:rsidRPr="00CD6C7C"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v</w:t>
            </w:r>
            <w:r w:rsidRPr="00CD6C7C"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Praze</w:t>
            </w:r>
            <w:proofErr w:type="spellEnd"/>
            <w:r w:rsidRPr="00CD6C7C">
              <w:rPr>
                <w:sz w:val="28"/>
                <w:szCs w:val="28"/>
              </w:rPr>
              <w:t xml:space="preserve">. – </w:t>
            </w:r>
            <w:r w:rsidRPr="00CD6C7C">
              <w:rPr>
                <w:sz w:val="28"/>
                <w:szCs w:val="28"/>
                <w:lang w:val="en-US"/>
              </w:rPr>
              <w:t>Praha</w:t>
            </w:r>
            <w:r w:rsidRPr="00CD6C7C">
              <w:rPr>
                <w:sz w:val="28"/>
                <w:szCs w:val="28"/>
              </w:rPr>
              <w:t xml:space="preserve">, 2003. – </w:t>
            </w:r>
            <w:r w:rsidRPr="00CD6C7C">
              <w:rPr>
                <w:sz w:val="28"/>
                <w:szCs w:val="28"/>
                <w:lang w:val="en-US"/>
              </w:rPr>
              <w:t>P</w:t>
            </w:r>
            <w:r w:rsidRPr="00CD6C7C">
              <w:rPr>
                <w:sz w:val="28"/>
                <w:szCs w:val="28"/>
              </w:rPr>
              <w:t>. 59-60.</w:t>
            </w:r>
            <w:r w:rsidRPr="00CD6C7C">
              <w:rPr>
                <w:color w:val="000000"/>
                <w:sz w:val="28"/>
                <w:szCs w:val="28"/>
              </w:rPr>
              <w:t xml:space="preserve"> </w:t>
            </w:r>
          </w:p>
          <w:p w:rsidR="00A85F22" w:rsidRDefault="00A85F22" w:rsidP="00A85F22">
            <w:pPr>
              <w:shd w:val="clear" w:color="auto" w:fill="FFFFFF"/>
              <w:ind w:right="8"/>
              <w:jc w:val="both"/>
              <w:rPr>
                <w:sz w:val="28"/>
                <w:szCs w:val="28"/>
              </w:rPr>
            </w:pPr>
          </w:p>
        </w:tc>
      </w:tr>
      <w:tr w:rsidR="00A85F22" w:rsidRPr="00B133B2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Pr="002F57E5" w:rsidRDefault="00A85F22" w:rsidP="00A85F22">
            <w:pPr>
              <w:shd w:val="clear" w:color="auto" w:fill="FFFFFF"/>
              <w:spacing w:line="322" w:lineRule="exact"/>
              <w:ind w:right="8"/>
              <w:jc w:val="both"/>
              <w:rPr>
                <w:sz w:val="28"/>
                <w:szCs w:val="28"/>
              </w:rPr>
            </w:pPr>
            <w:proofErr w:type="spellStart"/>
            <w:r w:rsidRPr="002F57E5">
              <w:rPr>
                <w:sz w:val="28"/>
                <w:szCs w:val="28"/>
                <w:lang w:val="en-US"/>
              </w:rPr>
              <w:t>Turjanski</w:t>
            </w:r>
            <w:proofErr w:type="spellEnd"/>
            <w:r w:rsidRPr="002F57E5">
              <w:rPr>
                <w:sz w:val="28"/>
                <w:szCs w:val="28"/>
              </w:rPr>
              <w:t xml:space="preserve"> </w:t>
            </w:r>
            <w:r w:rsidRPr="002F57E5">
              <w:rPr>
                <w:sz w:val="28"/>
                <w:szCs w:val="28"/>
                <w:lang w:val="en-US"/>
              </w:rPr>
              <w:t>A</w:t>
            </w:r>
            <w:r w:rsidRPr="002F57E5">
              <w:rPr>
                <w:sz w:val="28"/>
                <w:szCs w:val="28"/>
              </w:rPr>
              <w:t xml:space="preserve">. </w:t>
            </w:r>
            <w:r w:rsidRPr="002F57E5">
              <w:rPr>
                <w:color w:val="000000"/>
                <w:sz w:val="28"/>
                <w:szCs w:val="28"/>
                <w:lang w:val="en-US"/>
              </w:rPr>
              <w:t>Condition</w:t>
            </w:r>
            <w:r w:rsidRPr="002F57E5">
              <w:rPr>
                <w:color w:val="000000"/>
                <w:sz w:val="28"/>
                <w:szCs w:val="28"/>
              </w:rPr>
              <w:t xml:space="preserve"> </w:t>
            </w:r>
            <w:r w:rsidRPr="002F57E5">
              <w:rPr>
                <w:color w:val="000000"/>
                <w:sz w:val="28"/>
                <w:szCs w:val="28"/>
                <w:lang w:val="en-US"/>
              </w:rPr>
              <w:t>of</w:t>
            </w:r>
            <w:r w:rsidRPr="002F57E5">
              <w:rPr>
                <w:color w:val="000000"/>
                <w:sz w:val="28"/>
                <w:szCs w:val="28"/>
              </w:rPr>
              <w:t xml:space="preserve"> </w:t>
            </w:r>
            <w:r w:rsidRPr="002F57E5">
              <w:rPr>
                <w:color w:val="000000"/>
                <w:sz w:val="28"/>
                <w:szCs w:val="28"/>
                <w:lang w:val="en-US"/>
              </w:rPr>
              <w:t>agronomical</w:t>
            </w:r>
            <w:r w:rsidRPr="002F57E5">
              <w:rPr>
                <w:color w:val="000000"/>
                <w:sz w:val="28"/>
                <w:szCs w:val="28"/>
              </w:rPr>
              <w:t xml:space="preserve"> </w:t>
            </w:r>
            <w:r w:rsidRPr="002F57E5">
              <w:rPr>
                <w:color w:val="000000"/>
                <w:sz w:val="28"/>
                <w:szCs w:val="28"/>
                <w:lang w:val="en-US"/>
              </w:rPr>
              <w:t>and</w:t>
            </w:r>
            <w:r w:rsidRPr="002F57E5">
              <w:rPr>
                <w:color w:val="000000"/>
                <w:sz w:val="28"/>
                <w:szCs w:val="28"/>
              </w:rPr>
              <w:t xml:space="preserve"> </w:t>
            </w:r>
            <w:r w:rsidRPr="002F57E5">
              <w:rPr>
                <w:color w:val="000000"/>
                <w:sz w:val="28"/>
                <w:szCs w:val="28"/>
                <w:lang w:val="en-US"/>
              </w:rPr>
              <w:t>ecological</w:t>
            </w:r>
            <w:r w:rsidRPr="002F57E5">
              <w:rPr>
                <w:color w:val="000000"/>
                <w:sz w:val="28"/>
                <w:szCs w:val="28"/>
              </w:rPr>
              <w:t xml:space="preserve"> </w:t>
            </w:r>
            <w:r w:rsidRPr="002F57E5">
              <w:rPr>
                <w:color w:val="000000"/>
                <w:sz w:val="28"/>
                <w:szCs w:val="28"/>
                <w:lang w:val="en-US"/>
              </w:rPr>
              <w:t>systems</w:t>
            </w:r>
            <w:r w:rsidRPr="002F57E5">
              <w:rPr>
                <w:color w:val="000000"/>
                <w:sz w:val="28"/>
                <w:szCs w:val="28"/>
              </w:rPr>
              <w:t xml:space="preserve"> </w:t>
            </w:r>
            <w:r w:rsidRPr="002F57E5">
              <w:rPr>
                <w:color w:val="000000"/>
                <w:sz w:val="28"/>
                <w:szCs w:val="28"/>
                <w:lang w:val="en-US"/>
              </w:rPr>
              <w:t>and</w:t>
            </w:r>
            <w:r w:rsidRPr="002F57E5">
              <w:rPr>
                <w:color w:val="000000"/>
                <w:sz w:val="28"/>
                <w:szCs w:val="28"/>
              </w:rPr>
              <w:t xml:space="preserve"> </w:t>
            </w:r>
            <w:r w:rsidRPr="002F57E5">
              <w:rPr>
                <w:color w:val="000000"/>
                <w:sz w:val="28"/>
                <w:szCs w:val="28"/>
                <w:lang w:val="en-US"/>
              </w:rPr>
              <w:t>ways</w:t>
            </w:r>
            <w:r w:rsidRPr="002F57E5">
              <w:rPr>
                <w:color w:val="000000"/>
                <w:sz w:val="28"/>
                <w:szCs w:val="28"/>
              </w:rPr>
              <w:t xml:space="preserve"> </w:t>
            </w:r>
            <w:r w:rsidRPr="002F57E5">
              <w:rPr>
                <w:color w:val="000000"/>
                <w:sz w:val="28"/>
                <w:szCs w:val="28"/>
                <w:lang w:val="en-US"/>
              </w:rPr>
              <w:t>of</w:t>
            </w:r>
            <w:r w:rsidRPr="002F57E5">
              <w:rPr>
                <w:color w:val="000000"/>
                <w:sz w:val="28"/>
                <w:szCs w:val="28"/>
              </w:rPr>
              <w:t xml:space="preserve"> </w:t>
            </w:r>
            <w:r w:rsidRPr="002F57E5">
              <w:rPr>
                <w:color w:val="000000"/>
                <w:sz w:val="28"/>
                <w:szCs w:val="28"/>
                <w:lang w:val="en-US"/>
              </w:rPr>
              <w:t>effecting</w:t>
            </w:r>
            <w:r w:rsidRPr="002F57E5">
              <w:rPr>
                <w:color w:val="000000"/>
                <w:sz w:val="28"/>
                <w:szCs w:val="28"/>
              </w:rPr>
              <w:t xml:space="preserve"> </w:t>
            </w:r>
            <w:r w:rsidRPr="002F57E5">
              <w:rPr>
                <w:color w:val="000000"/>
                <w:sz w:val="28"/>
                <w:szCs w:val="28"/>
                <w:lang w:val="en-US"/>
              </w:rPr>
              <w:t>of</w:t>
            </w:r>
            <w:r w:rsidRPr="002F57E5">
              <w:rPr>
                <w:color w:val="000000"/>
                <w:sz w:val="28"/>
                <w:szCs w:val="28"/>
              </w:rPr>
              <w:t xml:space="preserve"> </w:t>
            </w:r>
            <w:r w:rsidRPr="002F57E5">
              <w:rPr>
                <w:color w:val="000000"/>
                <w:sz w:val="28"/>
                <w:szCs w:val="28"/>
                <w:lang w:val="en-US"/>
              </w:rPr>
              <w:t>nonpolluting</w:t>
            </w:r>
            <w:r w:rsidRPr="002F57E5">
              <w:rPr>
                <w:color w:val="000000"/>
                <w:sz w:val="28"/>
                <w:szCs w:val="28"/>
              </w:rPr>
              <w:t xml:space="preserve"> </w:t>
            </w:r>
            <w:r w:rsidRPr="002F57E5">
              <w:rPr>
                <w:color w:val="000000"/>
                <w:sz w:val="28"/>
                <w:szCs w:val="28"/>
                <w:lang w:val="en-US"/>
              </w:rPr>
              <w:t>production</w:t>
            </w:r>
            <w:r w:rsidRPr="002F57E5">
              <w:rPr>
                <w:color w:val="000000"/>
                <w:sz w:val="28"/>
                <w:szCs w:val="28"/>
              </w:rPr>
              <w:t xml:space="preserve"> (Состояние </w:t>
            </w:r>
            <w:proofErr w:type="spellStart"/>
            <w:r w:rsidRPr="002F57E5">
              <w:rPr>
                <w:color w:val="000000"/>
                <w:sz w:val="28"/>
                <w:szCs w:val="28"/>
              </w:rPr>
              <w:t>агроэкосистем</w:t>
            </w:r>
            <w:proofErr w:type="spellEnd"/>
            <w:r w:rsidRPr="002F57E5">
              <w:rPr>
                <w:color w:val="000000"/>
                <w:sz w:val="28"/>
                <w:szCs w:val="28"/>
              </w:rPr>
              <w:t xml:space="preserve"> и пути производства экологически чистой продукции)</w:t>
            </w:r>
            <w:r w:rsidRPr="002F57E5">
              <w:rPr>
                <w:sz w:val="28"/>
                <w:szCs w:val="28"/>
              </w:rPr>
              <w:t xml:space="preserve"> / </w:t>
            </w:r>
            <w:r w:rsidRPr="002F57E5">
              <w:rPr>
                <w:sz w:val="28"/>
                <w:szCs w:val="28"/>
                <w:lang w:val="en-US"/>
              </w:rPr>
              <w:t>A</w:t>
            </w:r>
            <w:r w:rsidRPr="002F57E5">
              <w:rPr>
                <w:sz w:val="28"/>
                <w:szCs w:val="28"/>
              </w:rPr>
              <w:t>.</w:t>
            </w:r>
            <w:proofErr w:type="spellStart"/>
            <w:r w:rsidRPr="002F57E5">
              <w:rPr>
                <w:sz w:val="28"/>
                <w:szCs w:val="28"/>
                <w:lang w:val="en-US"/>
              </w:rPr>
              <w:t>Turjanski</w:t>
            </w:r>
            <w:proofErr w:type="spellEnd"/>
            <w:r w:rsidRPr="002F57E5">
              <w:rPr>
                <w:sz w:val="28"/>
                <w:szCs w:val="28"/>
              </w:rPr>
              <w:t xml:space="preserve">, </w:t>
            </w:r>
            <w:r w:rsidRPr="002F57E5">
              <w:rPr>
                <w:sz w:val="28"/>
                <w:szCs w:val="28"/>
                <w:lang w:val="en-US"/>
              </w:rPr>
              <w:t>I</w:t>
            </w:r>
            <w:r w:rsidRPr="002F57E5">
              <w:rPr>
                <w:sz w:val="28"/>
                <w:szCs w:val="28"/>
              </w:rPr>
              <w:t xml:space="preserve">. </w:t>
            </w:r>
            <w:proofErr w:type="spellStart"/>
            <w:r w:rsidRPr="002F57E5">
              <w:rPr>
                <w:sz w:val="28"/>
                <w:szCs w:val="28"/>
                <w:lang w:val="en-US"/>
              </w:rPr>
              <w:t>Boyko</w:t>
            </w:r>
            <w:proofErr w:type="spellEnd"/>
            <w:r w:rsidRPr="002F57E5">
              <w:rPr>
                <w:sz w:val="28"/>
                <w:szCs w:val="28"/>
              </w:rPr>
              <w:t xml:space="preserve"> //</w:t>
            </w:r>
          </w:p>
          <w:p w:rsidR="00A85F22" w:rsidRPr="002F57E5" w:rsidRDefault="00A85F22" w:rsidP="00A85F22">
            <w:pPr>
              <w:shd w:val="clear" w:color="auto" w:fill="FFFFFF"/>
              <w:spacing w:line="326" w:lineRule="exact"/>
              <w:ind w:right="8"/>
              <w:jc w:val="both"/>
              <w:rPr>
                <w:sz w:val="28"/>
                <w:szCs w:val="28"/>
              </w:rPr>
            </w:pPr>
            <w:proofErr w:type="spellStart"/>
            <w:r w:rsidRPr="002F57E5">
              <w:rPr>
                <w:sz w:val="28"/>
                <w:szCs w:val="28"/>
                <w:lang w:val="en-US"/>
              </w:rPr>
              <w:t>Sbornik</w:t>
            </w:r>
            <w:proofErr w:type="spellEnd"/>
            <w:r w:rsidRPr="002F57E5">
              <w:rPr>
                <w:sz w:val="28"/>
                <w:szCs w:val="28"/>
              </w:rPr>
              <w:t xml:space="preserve"> </w:t>
            </w:r>
            <w:proofErr w:type="spellStart"/>
            <w:r w:rsidRPr="002F57E5">
              <w:rPr>
                <w:sz w:val="28"/>
                <w:szCs w:val="28"/>
                <w:lang w:val="en-US"/>
              </w:rPr>
              <w:t>referat</w:t>
            </w:r>
            <w:proofErr w:type="spellEnd"/>
            <w:r w:rsidRPr="002F57E5">
              <w:rPr>
                <w:sz w:val="28"/>
                <w:szCs w:val="28"/>
              </w:rPr>
              <w:t xml:space="preserve">ů </w:t>
            </w:r>
            <w:r w:rsidRPr="002F57E5">
              <w:rPr>
                <w:sz w:val="28"/>
                <w:szCs w:val="28"/>
                <w:lang w:val="en-US"/>
              </w:rPr>
              <w:t>z</w:t>
            </w:r>
            <w:r w:rsidRPr="002F57E5">
              <w:rPr>
                <w:sz w:val="28"/>
                <w:szCs w:val="28"/>
              </w:rPr>
              <w:t xml:space="preserve"> </w:t>
            </w:r>
            <w:proofErr w:type="spellStart"/>
            <w:r w:rsidRPr="002F57E5">
              <w:rPr>
                <w:sz w:val="28"/>
                <w:szCs w:val="28"/>
                <w:lang w:val="en-US"/>
              </w:rPr>
              <w:t>mezin</w:t>
            </w:r>
            <w:proofErr w:type="spellEnd"/>
            <w:r w:rsidRPr="002F57E5">
              <w:rPr>
                <w:sz w:val="28"/>
                <w:szCs w:val="28"/>
              </w:rPr>
              <w:t>á</w:t>
            </w:r>
            <w:proofErr w:type="spellStart"/>
            <w:r w:rsidRPr="002F57E5">
              <w:rPr>
                <w:sz w:val="28"/>
                <w:szCs w:val="28"/>
                <w:lang w:val="en-US"/>
              </w:rPr>
              <w:t>rodni</w:t>
            </w:r>
            <w:proofErr w:type="spellEnd"/>
            <w:r w:rsidRPr="002F57E5">
              <w:rPr>
                <w:sz w:val="28"/>
                <w:szCs w:val="28"/>
              </w:rPr>
              <w:t xml:space="preserve"> </w:t>
            </w:r>
            <w:proofErr w:type="spellStart"/>
            <w:r w:rsidRPr="002F57E5">
              <w:rPr>
                <w:sz w:val="28"/>
                <w:szCs w:val="28"/>
                <w:lang w:val="en-US"/>
              </w:rPr>
              <w:t>konference</w:t>
            </w:r>
            <w:proofErr w:type="spellEnd"/>
            <w:r w:rsidRPr="002F57E5">
              <w:rPr>
                <w:sz w:val="28"/>
                <w:szCs w:val="28"/>
              </w:rPr>
              <w:t xml:space="preserve"> </w:t>
            </w:r>
            <w:proofErr w:type="spellStart"/>
            <w:r w:rsidRPr="002F57E5">
              <w:rPr>
                <w:sz w:val="28"/>
                <w:szCs w:val="28"/>
                <w:lang w:val="en-US"/>
              </w:rPr>
              <w:t>Katedry</w:t>
            </w:r>
            <w:proofErr w:type="spellEnd"/>
            <w:r w:rsidRPr="002F57E5">
              <w:rPr>
                <w:sz w:val="28"/>
                <w:szCs w:val="28"/>
              </w:rPr>
              <w:t xml:space="preserve"> </w:t>
            </w:r>
            <w:proofErr w:type="spellStart"/>
            <w:r w:rsidRPr="002F57E5">
              <w:rPr>
                <w:sz w:val="28"/>
                <w:szCs w:val="28"/>
                <w:lang w:val="en-US"/>
              </w:rPr>
              <w:t>chovu</w:t>
            </w:r>
            <w:proofErr w:type="spellEnd"/>
            <w:r w:rsidRPr="002F57E5">
              <w:rPr>
                <w:sz w:val="28"/>
                <w:szCs w:val="28"/>
              </w:rPr>
              <w:t xml:space="preserve"> </w:t>
            </w:r>
            <w:proofErr w:type="spellStart"/>
            <w:r w:rsidRPr="002F57E5">
              <w:rPr>
                <w:sz w:val="28"/>
                <w:szCs w:val="28"/>
                <w:lang w:val="en-US"/>
              </w:rPr>
              <w:t>skotu</w:t>
            </w:r>
            <w:proofErr w:type="spellEnd"/>
            <w:r w:rsidRPr="002F57E5">
              <w:rPr>
                <w:sz w:val="28"/>
                <w:szCs w:val="28"/>
              </w:rPr>
              <w:t xml:space="preserve"> </w:t>
            </w:r>
            <w:r w:rsidRPr="002F57E5">
              <w:rPr>
                <w:sz w:val="28"/>
                <w:szCs w:val="28"/>
                <w:lang w:val="en-US"/>
              </w:rPr>
              <w:t>a</w:t>
            </w:r>
            <w:r w:rsidRPr="002F57E5">
              <w:rPr>
                <w:sz w:val="28"/>
                <w:szCs w:val="28"/>
              </w:rPr>
              <w:t xml:space="preserve"> </w:t>
            </w:r>
            <w:r w:rsidRPr="002F57E5">
              <w:rPr>
                <w:sz w:val="28"/>
                <w:szCs w:val="28"/>
                <w:lang w:val="en-US"/>
              </w:rPr>
              <w:t>ml</w:t>
            </w:r>
            <w:r w:rsidRPr="002F57E5">
              <w:rPr>
                <w:sz w:val="28"/>
                <w:szCs w:val="28"/>
              </w:rPr>
              <w:t>é</w:t>
            </w:r>
            <w:proofErr w:type="spellStart"/>
            <w:r w:rsidRPr="002F57E5">
              <w:rPr>
                <w:sz w:val="28"/>
                <w:szCs w:val="28"/>
                <w:lang w:val="en-US"/>
              </w:rPr>
              <w:t>ka</w:t>
            </w:r>
            <w:proofErr w:type="spellEnd"/>
            <w:r w:rsidRPr="002F57E5">
              <w:rPr>
                <w:sz w:val="28"/>
                <w:szCs w:val="28"/>
              </w:rPr>
              <w:t>ř</w:t>
            </w:r>
            <w:proofErr w:type="spellStart"/>
            <w:r w:rsidRPr="002F57E5">
              <w:rPr>
                <w:sz w:val="28"/>
                <w:szCs w:val="28"/>
                <w:lang w:val="en-US"/>
              </w:rPr>
              <w:t>stv</w:t>
            </w:r>
            <w:proofErr w:type="spellEnd"/>
            <w:r w:rsidRPr="002F57E5">
              <w:rPr>
                <w:sz w:val="28"/>
                <w:szCs w:val="28"/>
              </w:rPr>
              <w:t>í Č</w:t>
            </w:r>
            <w:proofErr w:type="spellStart"/>
            <w:r w:rsidRPr="002F57E5">
              <w:rPr>
                <w:sz w:val="28"/>
                <w:szCs w:val="28"/>
                <w:lang w:val="en-US"/>
              </w:rPr>
              <w:t>esk</w:t>
            </w:r>
            <w:proofErr w:type="spellEnd"/>
            <w:r w:rsidRPr="002F57E5">
              <w:rPr>
                <w:sz w:val="28"/>
                <w:szCs w:val="28"/>
              </w:rPr>
              <w:t xml:space="preserve">é </w:t>
            </w:r>
            <w:proofErr w:type="spellStart"/>
            <w:r w:rsidRPr="002F57E5">
              <w:rPr>
                <w:sz w:val="28"/>
                <w:szCs w:val="28"/>
                <w:lang w:val="en-US"/>
              </w:rPr>
              <w:t>zeml</w:t>
            </w:r>
            <w:proofErr w:type="spellEnd"/>
            <w:r w:rsidRPr="002F57E5">
              <w:rPr>
                <w:sz w:val="28"/>
                <w:szCs w:val="28"/>
              </w:rPr>
              <w:t>é</w:t>
            </w:r>
            <w:r w:rsidRPr="002F57E5">
              <w:rPr>
                <w:sz w:val="28"/>
                <w:szCs w:val="28"/>
                <w:lang w:val="en-US"/>
              </w:rPr>
              <w:t>d</w:t>
            </w:r>
            <w:r w:rsidRPr="002F57E5">
              <w:rPr>
                <w:sz w:val="28"/>
                <w:szCs w:val="28"/>
              </w:rPr>
              <w:t>é</w:t>
            </w:r>
            <w:proofErr w:type="spellStart"/>
            <w:r w:rsidRPr="002F57E5">
              <w:rPr>
                <w:sz w:val="28"/>
                <w:szCs w:val="28"/>
                <w:lang w:val="en-US"/>
              </w:rPr>
              <w:t>lsk</w:t>
            </w:r>
            <w:proofErr w:type="spellEnd"/>
            <w:r w:rsidRPr="002F57E5">
              <w:rPr>
                <w:sz w:val="28"/>
                <w:szCs w:val="28"/>
              </w:rPr>
              <w:t xml:space="preserve">é </w:t>
            </w:r>
            <w:r w:rsidRPr="002F57E5">
              <w:rPr>
                <w:sz w:val="28"/>
                <w:szCs w:val="28"/>
                <w:lang w:val="en-US"/>
              </w:rPr>
              <w:t>university</w:t>
            </w:r>
            <w:r w:rsidRPr="002F57E5">
              <w:rPr>
                <w:sz w:val="28"/>
                <w:szCs w:val="28"/>
              </w:rPr>
              <w:t xml:space="preserve"> </w:t>
            </w:r>
            <w:r w:rsidRPr="002F57E5">
              <w:rPr>
                <w:sz w:val="28"/>
                <w:szCs w:val="28"/>
                <w:lang w:val="en-US"/>
              </w:rPr>
              <w:t>v</w:t>
            </w:r>
            <w:r w:rsidRPr="002F57E5">
              <w:rPr>
                <w:sz w:val="28"/>
                <w:szCs w:val="28"/>
              </w:rPr>
              <w:t xml:space="preserve"> </w:t>
            </w:r>
            <w:proofErr w:type="spellStart"/>
            <w:r w:rsidRPr="002F57E5">
              <w:rPr>
                <w:sz w:val="28"/>
                <w:szCs w:val="28"/>
                <w:lang w:val="en-US"/>
              </w:rPr>
              <w:t>Praze</w:t>
            </w:r>
            <w:proofErr w:type="spellEnd"/>
            <w:r w:rsidRPr="002F57E5">
              <w:rPr>
                <w:sz w:val="28"/>
                <w:szCs w:val="28"/>
              </w:rPr>
              <w:t xml:space="preserve">. – </w:t>
            </w:r>
            <w:r w:rsidRPr="002F57E5">
              <w:rPr>
                <w:sz w:val="28"/>
                <w:szCs w:val="28"/>
                <w:lang w:val="en-US"/>
              </w:rPr>
              <w:t>Praha</w:t>
            </w:r>
            <w:r w:rsidRPr="002F57E5">
              <w:rPr>
                <w:sz w:val="28"/>
                <w:szCs w:val="28"/>
              </w:rPr>
              <w:t xml:space="preserve">, 2003. – </w:t>
            </w:r>
            <w:r w:rsidRPr="002F57E5">
              <w:rPr>
                <w:sz w:val="28"/>
                <w:szCs w:val="28"/>
                <w:lang w:val="en-US"/>
              </w:rPr>
              <w:t>P</w:t>
            </w:r>
            <w:r w:rsidRPr="002F57E5">
              <w:rPr>
                <w:sz w:val="28"/>
                <w:szCs w:val="28"/>
              </w:rPr>
              <w:t>. 57-58.</w:t>
            </w:r>
          </w:p>
          <w:p w:rsidR="007F072E" w:rsidRPr="00B133B2" w:rsidRDefault="007F072E" w:rsidP="00A85F22">
            <w:pPr>
              <w:shd w:val="clear" w:color="auto" w:fill="FFFFFF"/>
              <w:spacing w:line="326" w:lineRule="exact"/>
              <w:ind w:right="8"/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</w:tc>
      </w:tr>
      <w:tr w:rsidR="00A85F22" w:rsidRPr="000A0782" w:rsidTr="0025362D">
        <w:tc>
          <w:tcPr>
            <w:tcW w:w="9866" w:type="dxa"/>
            <w:gridSpan w:val="7"/>
          </w:tcPr>
          <w:p w:rsidR="00A85F22" w:rsidRDefault="00A85F22" w:rsidP="00A85F22">
            <w:pPr>
              <w:shd w:val="clear" w:color="auto" w:fill="FFFFFF"/>
              <w:ind w:right="8"/>
              <w:jc w:val="center"/>
              <w:rPr>
                <w:b/>
                <w:sz w:val="28"/>
                <w:szCs w:val="28"/>
              </w:rPr>
            </w:pPr>
            <w:r w:rsidRPr="000A0782">
              <w:rPr>
                <w:b/>
                <w:sz w:val="28"/>
                <w:szCs w:val="28"/>
              </w:rPr>
              <w:t>2004</w:t>
            </w:r>
          </w:p>
          <w:p w:rsidR="00A85F22" w:rsidRPr="000A0782" w:rsidRDefault="00A85F22" w:rsidP="00A85F22">
            <w:pPr>
              <w:shd w:val="clear" w:color="auto" w:fill="FFFFFF"/>
              <w:ind w:right="8"/>
              <w:jc w:val="center"/>
              <w:rPr>
                <w:b/>
                <w:sz w:val="28"/>
                <w:szCs w:val="28"/>
              </w:rPr>
            </w:pPr>
          </w:p>
        </w:tc>
      </w:tr>
      <w:tr w:rsidR="00A85F22" w:rsidRPr="004047BB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DF365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А. Опыт и тенденции развития </w:t>
            </w:r>
            <w:r w:rsidR="00306C1D" w:rsidRPr="00DA364B">
              <w:rPr>
                <w:sz w:val="28"/>
                <w:szCs w:val="28"/>
              </w:rPr>
              <w:t>сельскохозяйственной кооперации</w:t>
            </w:r>
            <w:r w:rsidRPr="00DA364B">
              <w:rPr>
                <w:sz w:val="28"/>
                <w:szCs w:val="28"/>
              </w:rPr>
              <w:t xml:space="preserve"> и агропромышленной интеграции на современном этапе / А. </w:t>
            </w: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, В. </w:t>
            </w:r>
            <w:proofErr w:type="spellStart"/>
            <w:r w:rsidRPr="00DA364B">
              <w:rPr>
                <w:sz w:val="28"/>
                <w:szCs w:val="28"/>
              </w:rPr>
              <w:t>Аничин</w:t>
            </w:r>
            <w:proofErr w:type="spellEnd"/>
            <w:r w:rsidRPr="00DA364B">
              <w:rPr>
                <w:sz w:val="28"/>
                <w:szCs w:val="28"/>
              </w:rPr>
              <w:t xml:space="preserve"> // Международный сельскохозяйственный журнал. – 2004. – № 3. – С.</w:t>
            </w:r>
            <w:r>
              <w:rPr>
                <w:sz w:val="28"/>
                <w:szCs w:val="28"/>
              </w:rPr>
              <w:t xml:space="preserve"> </w:t>
            </w:r>
            <w:r w:rsidRPr="00DA364B">
              <w:rPr>
                <w:sz w:val="28"/>
                <w:szCs w:val="28"/>
              </w:rPr>
              <w:t>33-38.</w:t>
            </w:r>
            <w:r w:rsidRPr="00DA364B">
              <w:rPr>
                <w:b/>
                <w:sz w:val="28"/>
                <w:szCs w:val="28"/>
              </w:rPr>
              <w:t xml:space="preserve"> </w:t>
            </w:r>
          </w:p>
          <w:p w:rsidR="00A85F22" w:rsidRPr="004047BB" w:rsidRDefault="00A85F22" w:rsidP="00A85F22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85F22" w:rsidRPr="00304F69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Белгородская ГСХА в </w:t>
            </w:r>
            <w:proofErr w:type="spellStart"/>
            <w:r>
              <w:rPr>
                <w:sz w:val="28"/>
                <w:szCs w:val="28"/>
              </w:rPr>
              <w:t>агропропромышленном</w:t>
            </w:r>
            <w:proofErr w:type="spellEnd"/>
            <w:r>
              <w:rPr>
                <w:sz w:val="28"/>
                <w:szCs w:val="28"/>
              </w:rPr>
              <w:t xml:space="preserve"> комплексе Белгоро</w:t>
            </w:r>
            <w:r w:rsidR="00FB014C">
              <w:rPr>
                <w:sz w:val="28"/>
                <w:szCs w:val="28"/>
              </w:rPr>
              <w:t xml:space="preserve">дской области / А.В. </w:t>
            </w:r>
            <w:proofErr w:type="spellStart"/>
            <w:r w:rsidR="00FB014C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; Белгородская ГСХА. – Белгород, 2004. – 18 с.: ил. – Рус. – </w:t>
            </w:r>
            <w:proofErr w:type="spellStart"/>
            <w:r>
              <w:rPr>
                <w:sz w:val="28"/>
                <w:szCs w:val="28"/>
              </w:rPr>
              <w:t>Деп</w:t>
            </w:r>
            <w:proofErr w:type="spellEnd"/>
            <w:r>
              <w:rPr>
                <w:sz w:val="28"/>
                <w:szCs w:val="28"/>
              </w:rPr>
              <w:t>. в ВИНИТИ 28.06.2004, № 1107 – В. 2004.</w:t>
            </w:r>
            <w:r w:rsidRPr="00CD6C7C">
              <w:rPr>
                <w:color w:val="000000"/>
                <w:sz w:val="28"/>
                <w:szCs w:val="28"/>
              </w:rPr>
              <w:t xml:space="preserve"> </w:t>
            </w:r>
          </w:p>
          <w:p w:rsidR="00A85F22" w:rsidRPr="00304F69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304F69" w:rsidTr="004326E6">
        <w:trPr>
          <w:trHeight w:val="1545"/>
        </w:trPr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Pr="00304F69" w:rsidRDefault="00A85F22" w:rsidP="00587CE1">
            <w:pPr>
              <w:pStyle w:val="a7"/>
              <w:ind w:right="10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r w:rsidRPr="00CD6C7C">
              <w:rPr>
                <w:color w:val="000000"/>
                <w:spacing w:val="1"/>
                <w:sz w:val="28"/>
                <w:szCs w:val="28"/>
              </w:rPr>
              <w:t xml:space="preserve">Кадровое и </w:t>
            </w:r>
            <w:r w:rsidR="00306C1D" w:rsidRPr="00CD6C7C">
              <w:rPr>
                <w:color w:val="000000"/>
                <w:spacing w:val="1"/>
                <w:sz w:val="28"/>
                <w:szCs w:val="28"/>
              </w:rPr>
              <w:t>н</w:t>
            </w:r>
            <w:r w:rsidR="00306C1D" w:rsidRPr="00CD6C7C">
              <w:rPr>
                <w:color w:val="000000"/>
                <w:spacing w:val="-6"/>
                <w:sz w:val="28"/>
                <w:szCs w:val="28"/>
              </w:rPr>
              <w:t>аучное обеспечение</w:t>
            </w:r>
            <w:r w:rsidRPr="00CD6C7C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="00B62F8E" w:rsidRPr="00CD6C7C">
              <w:rPr>
                <w:color w:val="000000"/>
                <w:spacing w:val="-6"/>
                <w:sz w:val="28"/>
                <w:szCs w:val="28"/>
              </w:rPr>
              <w:t>инновационной деятельности в АПК Белгородской</w:t>
            </w:r>
            <w:r w:rsidRPr="00CD6C7C">
              <w:rPr>
                <w:color w:val="000000"/>
                <w:spacing w:val="-6"/>
                <w:sz w:val="28"/>
                <w:szCs w:val="28"/>
              </w:rPr>
              <w:t xml:space="preserve"> области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А.В. </w:t>
            </w:r>
            <w:proofErr w:type="spellStart"/>
            <w:r w:rsidR="00527B47">
              <w:rPr>
                <w:sz w:val="28"/>
                <w:szCs w:val="28"/>
              </w:rPr>
              <w:t>Турьянский</w:t>
            </w:r>
            <w:proofErr w:type="spellEnd"/>
            <w:r w:rsidR="00527B4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Белгородская ГСХА. – Белгород, 2004. – 19 с.: ил. – Рус. – </w:t>
            </w:r>
            <w:proofErr w:type="spellStart"/>
            <w:r>
              <w:rPr>
                <w:sz w:val="28"/>
                <w:szCs w:val="28"/>
              </w:rPr>
              <w:t>Деп</w:t>
            </w:r>
            <w:proofErr w:type="spellEnd"/>
            <w:r>
              <w:rPr>
                <w:sz w:val="28"/>
                <w:szCs w:val="28"/>
              </w:rPr>
              <w:t>. в ВИНИТИ 28.06.2004, № 1105 – В. 2004.</w:t>
            </w:r>
            <w:r w:rsidRPr="00CD6C7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85F22" w:rsidRPr="00DA364B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Pr="00DA364B" w:rsidRDefault="00A85F22" w:rsidP="00A85F22">
            <w:pPr>
              <w:shd w:val="clear" w:color="auto" w:fill="FFFFFF"/>
              <w:spacing w:after="293"/>
              <w:jc w:val="both"/>
              <w:rPr>
                <w:sz w:val="28"/>
                <w:szCs w:val="28"/>
              </w:rPr>
            </w:pP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А.В.</w:t>
            </w:r>
            <w:r w:rsidRPr="00DA364B">
              <w:rPr>
                <w:b/>
                <w:sz w:val="28"/>
                <w:szCs w:val="28"/>
              </w:rPr>
              <w:t xml:space="preserve"> </w:t>
            </w:r>
            <w:r w:rsidRPr="00DA364B">
              <w:rPr>
                <w:sz w:val="28"/>
                <w:szCs w:val="28"/>
              </w:rPr>
              <w:t xml:space="preserve">Методика оценки эффективности вхождения сельскохозяйственных организаций в состав агрохолдинга / А.В. </w:t>
            </w: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, В.Л. </w:t>
            </w:r>
            <w:proofErr w:type="spellStart"/>
            <w:r w:rsidRPr="00DA364B">
              <w:rPr>
                <w:sz w:val="28"/>
                <w:szCs w:val="28"/>
              </w:rPr>
              <w:t>Аничин</w:t>
            </w:r>
            <w:proofErr w:type="spellEnd"/>
            <w:r w:rsidRPr="00DA364B">
              <w:rPr>
                <w:sz w:val="28"/>
                <w:szCs w:val="28"/>
              </w:rPr>
              <w:t xml:space="preserve"> // Экономика сельскохозяйственных и перерабатывающих предприятий. – 2004. – № 8. – С. 31-34.</w:t>
            </w:r>
          </w:p>
        </w:tc>
      </w:tr>
      <w:tr w:rsidR="00A85F22" w:rsidRPr="00304F69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0C6E9A">
            <w:pPr>
              <w:pStyle w:val="a7"/>
              <w:spacing w:before="0" w:beforeAutospacing="0" w:after="0" w:afterAutospacing="0"/>
              <w:ind w:right="102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CD6C7C">
              <w:rPr>
                <w:sz w:val="28"/>
                <w:szCs w:val="28"/>
              </w:rPr>
              <w:t xml:space="preserve"> О модернизации аграрного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7862C9">
              <w:rPr>
                <w:sz w:val="28"/>
                <w:szCs w:val="28"/>
              </w:rPr>
              <w:t xml:space="preserve">/ А.В. </w:t>
            </w:r>
            <w:proofErr w:type="spellStart"/>
            <w:r w:rsidRPr="007862C9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Белгородский агромир. – 2004. – № 5 (17). – С. 15-17.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003F3" w:rsidRPr="00304F69" w:rsidRDefault="00A003F3" w:rsidP="000C6E9A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A85F22" w:rsidRPr="00304F69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Pr="00CD6C7C" w:rsidRDefault="00A85F22" w:rsidP="00A85F22">
            <w:pPr>
              <w:shd w:val="clear" w:color="auto" w:fill="FFFFFF"/>
              <w:spacing w:line="326" w:lineRule="exact"/>
              <w:ind w:right="8"/>
              <w:jc w:val="both"/>
              <w:rPr>
                <w:color w:val="000000"/>
                <w:spacing w:val="-8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CD6C7C">
              <w:rPr>
                <w:color w:val="000000"/>
                <w:spacing w:val="-8"/>
                <w:sz w:val="28"/>
                <w:szCs w:val="28"/>
              </w:rPr>
              <w:t xml:space="preserve"> О проблемах подготовки кадров для агропромышленного производства в современных условиях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Стратегия развития агропромышленного производства</w:t>
            </w:r>
            <w:r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CD6C7C">
              <w:rPr>
                <w:sz w:val="28"/>
                <w:szCs w:val="28"/>
              </w:rPr>
              <w:t>атериалы научно-</w:t>
            </w:r>
            <w:r w:rsidRPr="00CD6C7C">
              <w:rPr>
                <w:sz w:val="28"/>
                <w:szCs w:val="28"/>
              </w:rPr>
              <w:lastRenderedPageBreak/>
              <w:t>практической конференции</w:t>
            </w:r>
            <w:r>
              <w:rPr>
                <w:sz w:val="28"/>
                <w:szCs w:val="28"/>
              </w:rPr>
              <w:t xml:space="preserve"> (Белгород,</w:t>
            </w:r>
            <w:r w:rsidRPr="00CD6C7C">
              <w:rPr>
                <w:sz w:val="28"/>
                <w:szCs w:val="28"/>
              </w:rPr>
              <w:t xml:space="preserve"> 2 марта 2004г.</w:t>
            </w:r>
            <w:r>
              <w:rPr>
                <w:sz w:val="28"/>
                <w:szCs w:val="28"/>
              </w:rPr>
              <w:t>).</w:t>
            </w:r>
            <w:r w:rsidRPr="00CD6C7C">
              <w:rPr>
                <w:sz w:val="28"/>
                <w:szCs w:val="28"/>
              </w:rPr>
              <w:t xml:space="preserve"> – Белгород, 2004. – С. 64-73.</w:t>
            </w:r>
          </w:p>
          <w:p w:rsidR="00A85F22" w:rsidRPr="00304F69" w:rsidRDefault="00A85F22" w:rsidP="00A85F22">
            <w:pPr>
              <w:rPr>
                <w:sz w:val="28"/>
                <w:szCs w:val="28"/>
              </w:rPr>
            </w:pPr>
          </w:p>
        </w:tc>
      </w:tr>
      <w:tr w:rsidR="00A85F22" w:rsidRPr="00304F69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CD6C7C">
              <w:rPr>
                <w:sz w:val="28"/>
                <w:szCs w:val="28"/>
              </w:rPr>
              <w:t xml:space="preserve"> Опыт и проблемы социально-экономического развития сельских территорий в условиях реформ АПК</w:t>
            </w:r>
            <w:r>
              <w:rPr>
                <w:sz w:val="28"/>
                <w:szCs w:val="28"/>
              </w:rPr>
              <w:t xml:space="preserve"> </w:t>
            </w:r>
            <w:r w:rsidRPr="007862C9">
              <w:rPr>
                <w:sz w:val="28"/>
                <w:szCs w:val="28"/>
              </w:rPr>
              <w:t xml:space="preserve">/ А.В. </w:t>
            </w:r>
            <w:proofErr w:type="spellStart"/>
            <w:r w:rsidRPr="007862C9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Институциональные условия развития сельского хозяйства России: эволюция социально-экономической функции и рыночной </w:t>
            </w:r>
            <w:r w:rsidR="00306C1D" w:rsidRPr="00CD6C7C">
              <w:rPr>
                <w:sz w:val="28"/>
                <w:szCs w:val="28"/>
              </w:rPr>
              <w:t>структуры</w:t>
            </w:r>
            <w:r w:rsidR="00306C1D"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CD6C7C">
              <w:rPr>
                <w:sz w:val="28"/>
                <w:szCs w:val="28"/>
              </w:rPr>
              <w:t>атериалы международной науч.-</w:t>
            </w:r>
            <w:proofErr w:type="spellStart"/>
            <w:r w:rsidRPr="00CD6C7C">
              <w:rPr>
                <w:sz w:val="28"/>
                <w:szCs w:val="28"/>
              </w:rPr>
              <w:t>практ</w:t>
            </w:r>
            <w:proofErr w:type="spellEnd"/>
            <w:r w:rsidRPr="00CD6C7C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306C1D" w:rsidRPr="00CD6C7C">
              <w:rPr>
                <w:sz w:val="28"/>
                <w:szCs w:val="28"/>
              </w:rPr>
              <w:t>конф</w:t>
            </w:r>
            <w:proofErr w:type="spellEnd"/>
            <w:r w:rsidR="00306C1D" w:rsidRPr="00CD6C7C">
              <w:rPr>
                <w:sz w:val="28"/>
                <w:szCs w:val="28"/>
              </w:rPr>
              <w:t>.</w:t>
            </w:r>
            <w:r w:rsidR="00306C1D">
              <w:rPr>
                <w:sz w:val="28"/>
                <w:szCs w:val="28"/>
              </w:rPr>
              <w:t>,</w:t>
            </w:r>
            <w:proofErr w:type="gramEnd"/>
            <w:r w:rsidRPr="00CD6C7C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Ростов-на</w:t>
            </w:r>
            <w:r w:rsidR="000C6E9A">
              <w:rPr>
                <w:sz w:val="28"/>
                <w:szCs w:val="28"/>
              </w:rPr>
              <w:t>-</w:t>
            </w:r>
            <w:r w:rsidRPr="00CD6C7C">
              <w:rPr>
                <w:sz w:val="28"/>
                <w:szCs w:val="28"/>
              </w:rPr>
              <w:t>Дону, 18-20 мая 2004г.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 xml:space="preserve">– Ростов н/Д: </w:t>
            </w:r>
            <w:proofErr w:type="spellStart"/>
            <w:r w:rsidRPr="00CD6C7C">
              <w:rPr>
                <w:sz w:val="28"/>
                <w:szCs w:val="28"/>
              </w:rPr>
              <w:t>ВНИИЭиН</w:t>
            </w:r>
            <w:proofErr w:type="spellEnd"/>
            <w:r w:rsidRPr="00CD6C7C">
              <w:rPr>
                <w:sz w:val="28"/>
                <w:szCs w:val="28"/>
              </w:rPr>
              <w:t xml:space="preserve">, 2004. </w:t>
            </w:r>
            <w:r>
              <w:rPr>
                <w:sz w:val="28"/>
                <w:szCs w:val="28"/>
              </w:rPr>
              <w:t>–</w:t>
            </w:r>
            <w:r w:rsidRPr="00CD6C7C">
              <w:rPr>
                <w:sz w:val="28"/>
                <w:szCs w:val="28"/>
              </w:rPr>
              <w:t xml:space="preserve"> Т.</w:t>
            </w:r>
            <w:r w:rsidR="00D85637"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–</w:t>
            </w:r>
            <w:r w:rsidRPr="00CD6C7C">
              <w:rPr>
                <w:sz w:val="28"/>
                <w:szCs w:val="28"/>
              </w:rPr>
              <w:t xml:space="preserve"> С.</w:t>
            </w:r>
            <w:r w:rsidR="000C6E9A"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77-82.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85F22" w:rsidRPr="00304F69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A85F22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Pr="00CD6C7C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CD6C7C">
              <w:rPr>
                <w:sz w:val="28"/>
                <w:szCs w:val="28"/>
              </w:rPr>
              <w:t xml:space="preserve"> Опыт инновационной интеграции в АПК Белгородской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7862C9">
              <w:rPr>
                <w:sz w:val="28"/>
                <w:szCs w:val="28"/>
              </w:rPr>
              <w:t xml:space="preserve">/ А.В. </w:t>
            </w:r>
            <w:proofErr w:type="spellStart"/>
            <w:r w:rsidRPr="007862C9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Основы достижения устойчивого развития сельского </w:t>
            </w:r>
            <w:r w:rsidR="00306C1D" w:rsidRPr="00CD6C7C">
              <w:rPr>
                <w:sz w:val="28"/>
                <w:szCs w:val="28"/>
              </w:rPr>
              <w:t>хозяйства</w:t>
            </w:r>
            <w:r w:rsidR="00306C1D"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CD6C7C">
              <w:rPr>
                <w:sz w:val="28"/>
                <w:szCs w:val="28"/>
              </w:rPr>
              <w:t>атериалы международной науч.-</w:t>
            </w:r>
            <w:proofErr w:type="spellStart"/>
            <w:r w:rsidRPr="00CD6C7C">
              <w:rPr>
                <w:sz w:val="28"/>
                <w:szCs w:val="28"/>
              </w:rPr>
              <w:t>практ</w:t>
            </w:r>
            <w:proofErr w:type="spellEnd"/>
            <w:r w:rsidRPr="00CD6C7C">
              <w:rPr>
                <w:sz w:val="28"/>
                <w:szCs w:val="28"/>
              </w:rPr>
              <w:t>. конф</w:t>
            </w:r>
            <w:r w:rsidR="00B26136">
              <w:rPr>
                <w:sz w:val="28"/>
                <w:szCs w:val="28"/>
              </w:rPr>
              <w:t>еренции</w:t>
            </w:r>
            <w:r w:rsidRPr="00CD6C7C">
              <w:rPr>
                <w:sz w:val="28"/>
                <w:szCs w:val="28"/>
              </w:rPr>
              <w:t xml:space="preserve">. – Волгоград: Изд-во Волгоградской ГСХА, 2004. </w:t>
            </w:r>
          </w:p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304F69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CD6C7C">
              <w:rPr>
                <w:sz w:val="28"/>
                <w:szCs w:val="28"/>
              </w:rPr>
              <w:t xml:space="preserve"> Опыт управления АПК и вопросы формирования высоких гражданских качеств у специалистов</w:t>
            </w:r>
            <w:r>
              <w:rPr>
                <w:sz w:val="28"/>
                <w:szCs w:val="28"/>
              </w:rPr>
              <w:t xml:space="preserve"> </w:t>
            </w:r>
            <w:r w:rsidRPr="007862C9">
              <w:rPr>
                <w:sz w:val="28"/>
                <w:szCs w:val="28"/>
              </w:rPr>
              <w:t xml:space="preserve">/ А.В. </w:t>
            </w:r>
            <w:proofErr w:type="spellStart"/>
            <w:r w:rsidRPr="007862C9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Материалы </w:t>
            </w:r>
            <w:proofErr w:type="spellStart"/>
            <w:r w:rsidR="00FD78E7">
              <w:rPr>
                <w:sz w:val="28"/>
                <w:szCs w:val="28"/>
              </w:rPr>
              <w:t>м</w:t>
            </w:r>
            <w:r w:rsidRPr="00CD6C7C">
              <w:rPr>
                <w:sz w:val="28"/>
                <w:szCs w:val="28"/>
              </w:rPr>
              <w:t>еждунар</w:t>
            </w:r>
            <w:proofErr w:type="spellEnd"/>
            <w:r w:rsidRPr="00CD6C7C">
              <w:rPr>
                <w:sz w:val="28"/>
                <w:szCs w:val="28"/>
              </w:rPr>
              <w:t xml:space="preserve">. науч. </w:t>
            </w:r>
            <w:proofErr w:type="spellStart"/>
            <w:r w:rsidRPr="00CD6C7C">
              <w:rPr>
                <w:sz w:val="28"/>
                <w:szCs w:val="28"/>
              </w:rPr>
              <w:t>конф</w:t>
            </w:r>
            <w:proofErr w:type="spellEnd"/>
            <w:r w:rsidRPr="00CD6C7C">
              <w:rPr>
                <w:sz w:val="28"/>
                <w:szCs w:val="28"/>
              </w:rPr>
              <w:t>. (</w:t>
            </w:r>
            <w:r>
              <w:rPr>
                <w:sz w:val="28"/>
                <w:szCs w:val="28"/>
              </w:rPr>
              <w:t xml:space="preserve">Москва, </w:t>
            </w:r>
            <w:r w:rsidRPr="00CD6C7C">
              <w:rPr>
                <w:sz w:val="28"/>
                <w:szCs w:val="28"/>
              </w:rPr>
              <w:t>декабрь 2003</w:t>
            </w:r>
            <w:r w:rsidR="00306C1D" w:rsidRPr="00CD6C7C">
              <w:rPr>
                <w:sz w:val="28"/>
                <w:szCs w:val="28"/>
              </w:rPr>
              <w:t>)</w:t>
            </w:r>
            <w:r w:rsidR="00306C1D"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CD6C7C">
              <w:rPr>
                <w:sz w:val="28"/>
                <w:szCs w:val="28"/>
              </w:rPr>
              <w:t xml:space="preserve">борник науч. </w:t>
            </w:r>
            <w:r>
              <w:rPr>
                <w:sz w:val="28"/>
                <w:szCs w:val="28"/>
              </w:rPr>
              <w:t>т</w:t>
            </w:r>
            <w:r w:rsidRPr="00CD6C7C">
              <w:rPr>
                <w:sz w:val="28"/>
                <w:szCs w:val="28"/>
              </w:rPr>
              <w:t>рудов</w:t>
            </w:r>
            <w:r>
              <w:rPr>
                <w:sz w:val="28"/>
                <w:szCs w:val="28"/>
              </w:rPr>
              <w:t xml:space="preserve">. </w:t>
            </w:r>
            <w:r w:rsidRPr="00CD6C7C">
              <w:rPr>
                <w:sz w:val="28"/>
                <w:szCs w:val="28"/>
              </w:rPr>
              <w:t xml:space="preserve">– </w:t>
            </w:r>
            <w:r w:rsidR="00306C1D" w:rsidRPr="00CD6C7C">
              <w:rPr>
                <w:sz w:val="28"/>
                <w:szCs w:val="28"/>
              </w:rPr>
              <w:t>Москва</w:t>
            </w:r>
            <w:r w:rsidR="00306C1D"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Изд-во МСХА, 2004. –  </w:t>
            </w:r>
            <w:proofErr w:type="spellStart"/>
            <w:r w:rsidRPr="00CD6C7C">
              <w:rPr>
                <w:sz w:val="28"/>
                <w:szCs w:val="28"/>
              </w:rPr>
              <w:t>Вып</w:t>
            </w:r>
            <w:proofErr w:type="spellEnd"/>
            <w:r w:rsidRPr="00CD6C7C">
              <w:rPr>
                <w:sz w:val="28"/>
                <w:szCs w:val="28"/>
              </w:rPr>
              <w:t>. 12</w:t>
            </w:r>
            <w:r w:rsidR="00FD78E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</w:t>
            </w:r>
            <w:r w:rsidRPr="00CD6C7C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208-223.</w:t>
            </w:r>
            <w:r w:rsidRPr="00CD6C7C">
              <w:rPr>
                <w:color w:val="000000"/>
                <w:sz w:val="28"/>
                <w:szCs w:val="28"/>
              </w:rPr>
              <w:t xml:space="preserve"> </w:t>
            </w:r>
          </w:p>
          <w:p w:rsidR="00A85F22" w:rsidRPr="00304F69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A85F22" w:rsidRPr="00304F69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shd w:val="clear" w:color="auto" w:fill="FFFFFF"/>
              <w:spacing w:line="326" w:lineRule="exact"/>
              <w:ind w:right="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CD6C7C">
              <w:rPr>
                <w:color w:val="000000"/>
                <w:spacing w:val="-8"/>
                <w:sz w:val="28"/>
                <w:szCs w:val="28"/>
              </w:rPr>
              <w:t xml:space="preserve"> Организационные и научные подходы в Белгородской ГСХА по </w:t>
            </w:r>
            <w:proofErr w:type="spellStart"/>
            <w:r w:rsidRPr="00CD6C7C">
              <w:rPr>
                <w:color w:val="000000"/>
                <w:spacing w:val="-8"/>
                <w:sz w:val="28"/>
                <w:szCs w:val="28"/>
              </w:rPr>
              <w:t>экологизации</w:t>
            </w:r>
            <w:proofErr w:type="spellEnd"/>
            <w:r w:rsidRPr="00CD6C7C">
              <w:rPr>
                <w:color w:val="000000"/>
                <w:spacing w:val="-8"/>
                <w:sz w:val="28"/>
                <w:szCs w:val="28"/>
              </w:rPr>
              <w:t xml:space="preserve"> сельского хозяйства региона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="00CD458E"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 xml:space="preserve">Решение экологических проблем при производстве сельскохозяйственной </w:t>
            </w:r>
            <w:r w:rsidR="00306C1D" w:rsidRPr="00CD6C7C">
              <w:rPr>
                <w:sz w:val="28"/>
                <w:szCs w:val="28"/>
              </w:rPr>
              <w:t>продукции</w:t>
            </w:r>
            <w:r w:rsidR="00306C1D"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CD6C7C">
              <w:rPr>
                <w:sz w:val="28"/>
                <w:szCs w:val="28"/>
              </w:rPr>
              <w:t xml:space="preserve">атериалы научно-практической </w:t>
            </w:r>
            <w:r w:rsidR="00306C1D" w:rsidRPr="00CD6C7C">
              <w:rPr>
                <w:sz w:val="28"/>
                <w:szCs w:val="28"/>
              </w:rPr>
              <w:t>конференции</w:t>
            </w:r>
            <w:r w:rsidR="00306C1D">
              <w:rPr>
                <w:sz w:val="28"/>
                <w:szCs w:val="28"/>
              </w:rPr>
              <w:t xml:space="preserve">, </w:t>
            </w:r>
            <w:r w:rsidR="00306C1D" w:rsidRPr="00CD6C7C">
              <w:rPr>
                <w:sz w:val="28"/>
                <w:szCs w:val="28"/>
              </w:rPr>
              <w:t>2</w:t>
            </w:r>
            <w:r w:rsidRPr="00CD6C7C">
              <w:rPr>
                <w:sz w:val="28"/>
                <w:szCs w:val="28"/>
              </w:rPr>
              <w:t>-3 июня 2004г. – Белгород, 2004. – С. 5-8.</w:t>
            </w:r>
            <w:r w:rsidRPr="00CD6C7C">
              <w:rPr>
                <w:color w:val="000000"/>
                <w:sz w:val="28"/>
                <w:szCs w:val="28"/>
              </w:rPr>
              <w:t xml:space="preserve"> </w:t>
            </w:r>
          </w:p>
          <w:p w:rsidR="00A85F22" w:rsidRPr="00304F69" w:rsidRDefault="00A85F22" w:rsidP="00A85F22">
            <w:pPr>
              <w:rPr>
                <w:sz w:val="28"/>
                <w:szCs w:val="28"/>
              </w:rPr>
            </w:pPr>
          </w:p>
        </w:tc>
      </w:tr>
      <w:tr w:rsidR="00A85F22" w:rsidRPr="00304F69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Pr="00CD6C7C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r w:rsidRPr="00CD6C7C">
              <w:rPr>
                <w:sz w:val="28"/>
                <w:szCs w:val="28"/>
              </w:rPr>
              <w:t xml:space="preserve">Организационные и научные подходы по </w:t>
            </w:r>
            <w:proofErr w:type="spellStart"/>
            <w:r w:rsidRPr="00CD6C7C">
              <w:rPr>
                <w:sz w:val="28"/>
                <w:szCs w:val="28"/>
              </w:rPr>
              <w:t>экологизации</w:t>
            </w:r>
            <w:proofErr w:type="spellEnd"/>
            <w:r w:rsidRPr="00CD6C7C">
              <w:rPr>
                <w:sz w:val="28"/>
                <w:szCs w:val="28"/>
              </w:rPr>
              <w:t xml:space="preserve"> сельского хозяйства региона</w:t>
            </w:r>
            <w:r>
              <w:rPr>
                <w:sz w:val="28"/>
                <w:szCs w:val="28"/>
              </w:rPr>
              <w:t xml:space="preserve">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Белгородский агромир. – 2004. – № 3(15). – С.10-13.</w:t>
            </w:r>
            <w:r>
              <w:rPr>
                <w:sz w:val="28"/>
                <w:szCs w:val="28"/>
              </w:rPr>
              <w:t xml:space="preserve"> </w:t>
            </w:r>
          </w:p>
          <w:p w:rsidR="00A85F22" w:rsidRPr="00304F69" w:rsidRDefault="00A85F22" w:rsidP="00A85F22">
            <w:pPr>
              <w:rPr>
                <w:sz w:val="28"/>
                <w:szCs w:val="28"/>
              </w:rPr>
            </w:pPr>
          </w:p>
        </w:tc>
      </w:tr>
      <w:tr w:rsidR="00A85F22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B63558">
            <w:pPr>
              <w:shd w:val="clear" w:color="auto" w:fill="FFFFFF"/>
              <w:ind w:right="8"/>
              <w:jc w:val="both"/>
              <w:rPr>
                <w:spacing w:val="-3"/>
                <w:sz w:val="28"/>
                <w:szCs w:val="28"/>
              </w:rPr>
            </w:pPr>
            <w:proofErr w:type="spellStart"/>
            <w:r w:rsidRPr="00CD783C">
              <w:rPr>
                <w:spacing w:val="-1"/>
                <w:sz w:val="28"/>
                <w:szCs w:val="28"/>
              </w:rPr>
              <w:t>Турьянский</w:t>
            </w:r>
            <w:proofErr w:type="spellEnd"/>
            <w:r w:rsidRPr="00CD783C">
              <w:rPr>
                <w:spacing w:val="-1"/>
                <w:sz w:val="28"/>
                <w:szCs w:val="28"/>
              </w:rPr>
              <w:t xml:space="preserve"> А.В. Организация и технология производства свинины в фермерских хозяйствах / А.В. </w:t>
            </w:r>
            <w:proofErr w:type="spellStart"/>
            <w:r w:rsidRPr="00CD783C">
              <w:rPr>
                <w:spacing w:val="-1"/>
                <w:sz w:val="28"/>
                <w:szCs w:val="28"/>
              </w:rPr>
              <w:t>Турьянский</w:t>
            </w:r>
            <w:proofErr w:type="spellEnd"/>
            <w:r w:rsidRPr="00CD783C">
              <w:rPr>
                <w:spacing w:val="-1"/>
                <w:sz w:val="28"/>
                <w:szCs w:val="28"/>
              </w:rPr>
              <w:t xml:space="preserve">, </w:t>
            </w:r>
            <w:r w:rsidRPr="00CD783C">
              <w:rPr>
                <w:spacing w:val="-4"/>
                <w:sz w:val="28"/>
                <w:szCs w:val="28"/>
              </w:rPr>
              <w:t xml:space="preserve">Г.С. </w:t>
            </w:r>
            <w:proofErr w:type="spellStart"/>
            <w:r w:rsidRPr="00CD783C">
              <w:rPr>
                <w:spacing w:val="-4"/>
                <w:sz w:val="28"/>
                <w:szCs w:val="28"/>
              </w:rPr>
              <w:t>Походня</w:t>
            </w:r>
            <w:proofErr w:type="spellEnd"/>
            <w:r w:rsidRPr="00CD783C">
              <w:rPr>
                <w:spacing w:val="-4"/>
                <w:sz w:val="28"/>
                <w:szCs w:val="28"/>
              </w:rPr>
              <w:t>, А.П.</w:t>
            </w:r>
            <w:r w:rsidR="006372F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D783C">
              <w:rPr>
                <w:spacing w:val="-4"/>
                <w:sz w:val="28"/>
                <w:szCs w:val="28"/>
              </w:rPr>
              <w:t>Бреславец</w:t>
            </w:r>
            <w:proofErr w:type="spellEnd"/>
            <w:r w:rsidRPr="00CD783C">
              <w:rPr>
                <w:spacing w:val="-4"/>
                <w:sz w:val="28"/>
                <w:szCs w:val="28"/>
              </w:rPr>
              <w:t xml:space="preserve">. – </w:t>
            </w:r>
            <w:r w:rsidR="00FB014C">
              <w:rPr>
                <w:spacing w:val="-3"/>
                <w:sz w:val="28"/>
                <w:szCs w:val="28"/>
              </w:rPr>
              <w:t>Белгород</w:t>
            </w:r>
            <w:r w:rsidRPr="00CD783C">
              <w:rPr>
                <w:spacing w:val="-3"/>
                <w:sz w:val="28"/>
                <w:szCs w:val="28"/>
              </w:rPr>
              <w:t xml:space="preserve">: Изд-во </w:t>
            </w:r>
            <w:proofErr w:type="spellStart"/>
            <w:r w:rsidRPr="00CD783C">
              <w:rPr>
                <w:spacing w:val="-3"/>
                <w:sz w:val="28"/>
                <w:szCs w:val="28"/>
              </w:rPr>
              <w:t>БелГ</w:t>
            </w:r>
            <w:r>
              <w:rPr>
                <w:spacing w:val="-3"/>
                <w:sz w:val="28"/>
                <w:szCs w:val="28"/>
              </w:rPr>
              <w:t>С</w:t>
            </w:r>
            <w:r w:rsidRPr="00CD783C">
              <w:rPr>
                <w:spacing w:val="-3"/>
                <w:sz w:val="28"/>
                <w:szCs w:val="28"/>
              </w:rPr>
              <w:t>ХА</w:t>
            </w:r>
            <w:proofErr w:type="spellEnd"/>
            <w:r w:rsidRPr="00CD783C">
              <w:rPr>
                <w:spacing w:val="-3"/>
                <w:sz w:val="28"/>
                <w:szCs w:val="28"/>
              </w:rPr>
              <w:t xml:space="preserve">, 2004. – 39 с. </w:t>
            </w:r>
          </w:p>
          <w:p w:rsidR="009E1A64" w:rsidRDefault="009E1A64" w:rsidP="009B5CD0">
            <w:pPr>
              <w:shd w:val="clear" w:color="auto" w:fill="FFFFFF"/>
              <w:spacing w:line="278" w:lineRule="exact"/>
              <w:ind w:right="8"/>
              <w:jc w:val="both"/>
              <w:rPr>
                <w:sz w:val="28"/>
                <w:szCs w:val="28"/>
              </w:rPr>
            </w:pPr>
          </w:p>
        </w:tc>
      </w:tr>
      <w:tr w:rsidR="00A85F22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Pr="00B05C95">
              <w:rPr>
                <w:sz w:val="28"/>
                <w:szCs w:val="28"/>
              </w:rPr>
              <w:t>. Основные направления совершенствования подготовки кадров для агропромышленного комплекса (на примере Белгородской области)</w:t>
            </w:r>
            <w:r w:rsidRPr="007862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r w:rsidRPr="007862C9">
              <w:rPr>
                <w:sz w:val="28"/>
                <w:szCs w:val="28"/>
              </w:rPr>
              <w:t xml:space="preserve">А.В. </w:t>
            </w:r>
            <w:proofErr w:type="spellStart"/>
            <w:r w:rsidRPr="007862C9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b/>
                <w:sz w:val="28"/>
                <w:szCs w:val="28"/>
              </w:rPr>
              <w:t xml:space="preserve"> </w:t>
            </w:r>
            <w:r w:rsidRPr="00B05C95">
              <w:rPr>
                <w:sz w:val="28"/>
                <w:szCs w:val="28"/>
              </w:rPr>
              <w:t xml:space="preserve">Вестник Саратовского </w:t>
            </w:r>
            <w:proofErr w:type="spellStart"/>
            <w:r w:rsidRPr="00B05C95">
              <w:rPr>
                <w:sz w:val="28"/>
                <w:szCs w:val="28"/>
              </w:rPr>
              <w:t>госагроуниверситета</w:t>
            </w:r>
            <w:proofErr w:type="spellEnd"/>
            <w:r w:rsidRPr="00B05C95">
              <w:rPr>
                <w:sz w:val="28"/>
                <w:szCs w:val="28"/>
              </w:rPr>
              <w:t xml:space="preserve"> им. Н.И.</w:t>
            </w:r>
            <w:r>
              <w:rPr>
                <w:sz w:val="28"/>
                <w:szCs w:val="28"/>
              </w:rPr>
              <w:t xml:space="preserve"> </w:t>
            </w:r>
            <w:r w:rsidRPr="00B05C95">
              <w:rPr>
                <w:sz w:val="28"/>
                <w:szCs w:val="28"/>
              </w:rPr>
              <w:t>Вавилова. – 2004. – №</w:t>
            </w:r>
            <w:r>
              <w:rPr>
                <w:sz w:val="28"/>
                <w:szCs w:val="28"/>
              </w:rPr>
              <w:t xml:space="preserve"> </w:t>
            </w:r>
            <w:r w:rsidRPr="00B05C95">
              <w:rPr>
                <w:sz w:val="28"/>
                <w:szCs w:val="28"/>
              </w:rPr>
              <w:t>4. – С.86-89.</w:t>
            </w:r>
            <w:r>
              <w:rPr>
                <w:sz w:val="28"/>
                <w:szCs w:val="28"/>
              </w:rPr>
              <w:t xml:space="preserve"> </w:t>
            </w:r>
          </w:p>
          <w:p w:rsidR="00A85F22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A85F22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7F072E">
            <w:pPr>
              <w:pStyle w:val="a7"/>
              <w:spacing w:before="0" w:beforeAutospacing="0" w:after="0" w:afterAutospacing="0"/>
              <w:ind w:right="102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CD6C7C">
              <w:rPr>
                <w:sz w:val="28"/>
                <w:szCs w:val="28"/>
              </w:rPr>
              <w:t xml:space="preserve"> Перспективы развития российского аграрного комплекса при вступлении в ВТО</w:t>
            </w:r>
            <w:r>
              <w:rPr>
                <w:sz w:val="28"/>
                <w:szCs w:val="28"/>
              </w:rPr>
              <w:t xml:space="preserve"> </w:t>
            </w:r>
            <w:r w:rsidRPr="007862C9">
              <w:rPr>
                <w:sz w:val="28"/>
                <w:szCs w:val="28"/>
              </w:rPr>
              <w:t xml:space="preserve">/ А.В. </w:t>
            </w:r>
            <w:proofErr w:type="spellStart"/>
            <w:r w:rsidRPr="007862C9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Экономические проблемы вступления России в </w:t>
            </w:r>
            <w:r w:rsidR="00306C1D" w:rsidRPr="00CD6C7C">
              <w:rPr>
                <w:sz w:val="28"/>
                <w:szCs w:val="28"/>
              </w:rPr>
              <w:t>ВТО</w:t>
            </w:r>
            <w:r w:rsidR="00306C1D"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CD6C7C">
              <w:rPr>
                <w:sz w:val="28"/>
                <w:szCs w:val="28"/>
              </w:rPr>
              <w:t>атериалы международной науч.-</w:t>
            </w:r>
            <w:proofErr w:type="spellStart"/>
            <w:r w:rsidRPr="00CD6C7C">
              <w:rPr>
                <w:sz w:val="28"/>
                <w:szCs w:val="28"/>
              </w:rPr>
              <w:t>практ</w:t>
            </w:r>
            <w:proofErr w:type="spellEnd"/>
            <w:r w:rsidRPr="00CD6C7C">
              <w:rPr>
                <w:sz w:val="28"/>
                <w:szCs w:val="28"/>
              </w:rPr>
              <w:t xml:space="preserve">. </w:t>
            </w:r>
            <w:proofErr w:type="spellStart"/>
            <w:r w:rsidRPr="00CD6C7C">
              <w:rPr>
                <w:sz w:val="28"/>
                <w:szCs w:val="28"/>
              </w:rPr>
              <w:t>конф</w:t>
            </w:r>
            <w:proofErr w:type="spellEnd"/>
            <w:r w:rsidRPr="00CD6C7C">
              <w:rPr>
                <w:sz w:val="28"/>
                <w:szCs w:val="28"/>
              </w:rPr>
              <w:t xml:space="preserve">. – </w:t>
            </w:r>
            <w:r w:rsidR="00306C1D" w:rsidRPr="00CD6C7C">
              <w:rPr>
                <w:sz w:val="28"/>
                <w:szCs w:val="28"/>
              </w:rPr>
              <w:t>Белгород</w:t>
            </w:r>
            <w:r w:rsidR="00306C1D"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Изд-во </w:t>
            </w:r>
            <w:proofErr w:type="spellStart"/>
            <w:r w:rsidRPr="00CD6C7C">
              <w:rPr>
                <w:sz w:val="28"/>
                <w:szCs w:val="28"/>
              </w:rPr>
              <w:t>БелГУ</w:t>
            </w:r>
            <w:proofErr w:type="spellEnd"/>
            <w:r w:rsidRPr="00CD6C7C">
              <w:rPr>
                <w:sz w:val="28"/>
                <w:szCs w:val="28"/>
              </w:rPr>
              <w:t>, 2004. – С.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357-358.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023A6" w:rsidRDefault="000023A6" w:rsidP="007F072E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A85F22" w:rsidRPr="00304F69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CD6C7C">
              <w:rPr>
                <w:sz w:val="28"/>
                <w:szCs w:val="28"/>
              </w:rPr>
              <w:t xml:space="preserve"> Проблемы и тенденции развития инвестиционных процессов в АПК Белгородской области</w:t>
            </w:r>
            <w:r>
              <w:rPr>
                <w:sz w:val="28"/>
                <w:szCs w:val="28"/>
              </w:rPr>
              <w:t xml:space="preserve"> / А.В.</w:t>
            </w:r>
            <w:r w:rsidR="009B5CD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Экономическая интеграция Беларуси, России, Украины: опыт, проблемы, </w:t>
            </w:r>
            <w:r w:rsidR="00306C1D" w:rsidRPr="00CD6C7C">
              <w:rPr>
                <w:sz w:val="28"/>
                <w:szCs w:val="28"/>
              </w:rPr>
              <w:t>перспективы</w:t>
            </w:r>
            <w:r w:rsidR="00306C1D"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CD6C7C">
              <w:rPr>
                <w:sz w:val="28"/>
                <w:szCs w:val="28"/>
              </w:rPr>
              <w:t xml:space="preserve">атериалы </w:t>
            </w:r>
            <w:r w:rsidRPr="00CD6C7C">
              <w:rPr>
                <w:sz w:val="28"/>
                <w:szCs w:val="28"/>
                <w:lang w:val="en-US"/>
              </w:rPr>
              <w:t>II</w:t>
            </w:r>
            <w:r w:rsidRPr="00CD6C7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CD6C7C">
              <w:rPr>
                <w:sz w:val="28"/>
                <w:szCs w:val="28"/>
              </w:rPr>
              <w:t>еждунар</w:t>
            </w:r>
            <w:proofErr w:type="spellEnd"/>
            <w:r w:rsidRPr="00CD6C7C">
              <w:rPr>
                <w:sz w:val="28"/>
                <w:szCs w:val="28"/>
              </w:rPr>
              <w:t xml:space="preserve">. </w:t>
            </w:r>
            <w:proofErr w:type="spellStart"/>
            <w:r w:rsidRPr="00CD6C7C">
              <w:rPr>
                <w:sz w:val="28"/>
                <w:szCs w:val="28"/>
              </w:rPr>
              <w:t>экон</w:t>
            </w:r>
            <w:proofErr w:type="spellEnd"/>
            <w:r w:rsidRPr="00CD6C7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</w:t>
            </w:r>
            <w:r w:rsidRPr="00CD6C7C">
              <w:rPr>
                <w:sz w:val="28"/>
                <w:szCs w:val="28"/>
              </w:rPr>
              <w:t>орума Собора славянских народов (Белгород, 18-19 сент. 2004 г.</w:t>
            </w:r>
            <w:proofErr w:type="gramStart"/>
            <w:r w:rsidRPr="00CD6C7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:</w:t>
            </w:r>
            <w:proofErr w:type="gramEnd"/>
            <w:r w:rsidRPr="00CD6C7C">
              <w:rPr>
                <w:sz w:val="28"/>
                <w:szCs w:val="28"/>
              </w:rPr>
              <w:t xml:space="preserve"> </w:t>
            </w:r>
            <w:r w:rsidR="00401D55">
              <w:rPr>
                <w:sz w:val="28"/>
                <w:szCs w:val="28"/>
              </w:rPr>
              <w:t>в</w:t>
            </w:r>
            <w:r w:rsidRPr="00CD6C7C">
              <w:rPr>
                <w:sz w:val="28"/>
                <w:szCs w:val="28"/>
              </w:rPr>
              <w:t xml:space="preserve"> 2 ч.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 xml:space="preserve">/ Собор славянских народов Беларуси, России, Украины. – Белгород: Изд-во </w:t>
            </w:r>
            <w:proofErr w:type="spellStart"/>
            <w:r w:rsidRPr="00CD6C7C">
              <w:rPr>
                <w:sz w:val="28"/>
                <w:szCs w:val="28"/>
              </w:rPr>
              <w:t>БелГУ</w:t>
            </w:r>
            <w:proofErr w:type="spellEnd"/>
            <w:r w:rsidRPr="00CD6C7C">
              <w:rPr>
                <w:sz w:val="28"/>
                <w:szCs w:val="28"/>
              </w:rPr>
              <w:t>, 2004. – Ч.</w:t>
            </w:r>
            <w:r w:rsidR="00CD458E"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I</w:t>
            </w:r>
            <w:r w:rsidRPr="00CD6C7C">
              <w:rPr>
                <w:sz w:val="28"/>
                <w:szCs w:val="28"/>
              </w:rPr>
              <w:t>. – С. 187-189.</w:t>
            </w:r>
            <w:r>
              <w:rPr>
                <w:sz w:val="28"/>
                <w:szCs w:val="28"/>
              </w:rPr>
              <w:t xml:space="preserve"> </w:t>
            </w:r>
          </w:p>
          <w:p w:rsidR="00A85F22" w:rsidRPr="00304F69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A85F22" w:rsidRPr="00304F69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Pr="00CD6C7C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CD6C7C">
              <w:rPr>
                <w:sz w:val="28"/>
                <w:szCs w:val="28"/>
              </w:rPr>
              <w:t xml:space="preserve"> Совершенствование взаимоотношений между участниками свеклосахарного производства</w:t>
            </w:r>
            <w:r>
              <w:rPr>
                <w:sz w:val="28"/>
                <w:szCs w:val="28"/>
              </w:rPr>
              <w:t xml:space="preserve">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, В.Л. </w:t>
            </w:r>
            <w:proofErr w:type="spellStart"/>
            <w:r>
              <w:rPr>
                <w:sz w:val="28"/>
                <w:szCs w:val="28"/>
              </w:rPr>
              <w:t>Аничин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Институциональные условия развития сельского хозяйства России: эволюция социально-экономической функции и рыночной </w:t>
            </w:r>
            <w:r w:rsidR="00306C1D" w:rsidRPr="00CD6C7C">
              <w:rPr>
                <w:sz w:val="28"/>
                <w:szCs w:val="28"/>
              </w:rPr>
              <w:t>структуры</w:t>
            </w:r>
            <w:r w:rsidR="00306C1D"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CD6C7C">
              <w:rPr>
                <w:sz w:val="28"/>
                <w:szCs w:val="28"/>
              </w:rPr>
              <w:t>атериалы международной науч.-</w:t>
            </w:r>
            <w:proofErr w:type="spellStart"/>
            <w:r w:rsidRPr="00CD6C7C">
              <w:rPr>
                <w:sz w:val="28"/>
                <w:szCs w:val="28"/>
              </w:rPr>
              <w:t>практ</w:t>
            </w:r>
            <w:proofErr w:type="spellEnd"/>
            <w:r w:rsidRPr="00CD6C7C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CD6C7C">
              <w:rPr>
                <w:sz w:val="28"/>
                <w:szCs w:val="28"/>
              </w:rPr>
              <w:t>конф</w:t>
            </w:r>
            <w:proofErr w:type="spellEnd"/>
            <w:r w:rsidRPr="00CD6C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proofErr w:type="gramEnd"/>
            <w:r w:rsidRPr="00CD6C7C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Ростов-на</w:t>
            </w:r>
            <w:r w:rsidR="009B5CD0">
              <w:rPr>
                <w:sz w:val="28"/>
                <w:szCs w:val="28"/>
              </w:rPr>
              <w:t>-</w:t>
            </w:r>
            <w:r w:rsidRPr="00CD6C7C">
              <w:rPr>
                <w:sz w:val="28"/>
                <w:szCs w:val="28"/>
              </w:rPr>
              <w:t>Дону, 18-20 мая 2004г.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 xml:space="preserve">– Ростов н/Д: </w:t>
            </w:r>
            <w:proofErr w:type="spellStart"/>
            <w:r w:rsidRPr="00CD6C7C">
              <w:rPr>
                <w:sz w:val="28"/>
                <w:szCs w:val="28"/>
              </w:rPr>
              <w:t>ВНИИЭиН</w:t>
            </w:r>
            <w:proofErr w:type="spellEnd"/>
            <w:r w:rsidRPr="00CD6C7C">
              <w:rPr>
                <w:sz w:val="28"/>
                <w:szCs w:val="28"/>
              </w:rPr>
              <w:t xml:space="preserve">, 2004. </w:t>
            </w:r>
            <w:r>
              <w:rPr>
                <w:sz w:val="28"/>
                <w:szCs w:val="28"/>
              </w:rPr>
              <w:t>–</w:t>
            </w:r>
            <w:r w:rsidRPr="00CD6C7C">
              <w:rPr>
                <w:sz w:val="28"/>
                <w:szCs w:val="28"/>
              </w:rPr>
              <w:t xml:space="preserve"> Т.</w:t>
            </w:r>
            <w:r w:rsidR="009B5CD0"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–</w:t>
            </w:r>
            <w:r w:rsidRPr="00CD6C7C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86-90</w:t>
            </w:r>
            <w:r w:rsidRPr="00CD6C7C"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85F22" w:rsidRPr="00304F69" w:rsidRDefault="00A85F22" w:rsidP="00A85F22">
            <w:pPr>
              <w:rPr>
                <w:sz w:val="28"/>
                <w:szCs w:val="28"/>
              </w:rPr>
            </w:pPr>
          </w:p>
        </w:tc>
      </w:tr>
      <w:tr w:rsidR="00A85F22" w:rsidRPr="00304F69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Совершенствование подготовки специалистов для АПК на современном этапе / А.В. </w:t>
            </w:r>
            <w:proofErr w:type="spellStart"/>
            <w:r w:rsidR="00306C1D">
              <w:rPr>
                <w:sz w:val="28"/>
                <w:szCs w:val="28"/>
              </w:rPr>
              <w:t>Турьянский</w:t>
            </w:r>
            <w:proofErr w:type="spellEnd"/>
            <w:r w:rsidR="00306C1D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Белгородская ГСХА. – Белгород, 2004. – 15с.: ил. </w:t>
            </w:r>
            <w:r w:rsidR="00306C1D">
              <w:rPr>
                <w:sz w:val="28"/>
                <w:szCs w:val="28"/>
              </w:rPr>
              <w:t>– Рус</w:t>
            </w:r>
            <w:r>
              <w:rPr>
                <w:sz w:val="28"/>
                <w:szCs w:val="28"/>
              </w:rPr>
              <w:t xml:space="preserve">. – </w:t>
            </w:r>
            <w:proofErr w:type="spellStart"/>
            <w:r>
              <w:rPr>
                <w:sz w:val="28"/>
                <w:szCs w:val="28"/>
              </w:rPr>
              <w:t>Деп</w:t>
            </w:r>
            <w:proofErr w:type="spellEnd"/>
            <w:r>
              <w:rPr>
                <w:sz w:val="28"/>
                <w:szCs w:val="28"/>
              </w:rPr>
              <w:t>. в ВИНИТИ 28.06.2004, № 1106 – В. 2004.</w:t>
            </w:r>
            <w:r w:rsidRPr="00CD6C7C">
              <w:rPr>
                <w:color w:val="000000"/>
                <w:sz w:val="28"/>
                <w:szCs w:val="28"/>
              </w:rPr>
              <w:t xml:space="preserve"> </w:t>
            </w:r>
          </w:p>
          <w:p w:rsidR="00A85F22" w:rsidRPr="00304F69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304F69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CD6C7C">
              <w:rPr>
                <w:sz w:val="28"/>
                <w:szCs w:val="28"/>
              </w:rPr>
              <w:t xml:space="preserve"> Современное социально-экономическое состояние АПК Белгородской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7862C9">
              <w:rPr>
                <w:sz w:val="28"/>
                <w:szCs w:val="28"/>
              </w:rPr>
              <w:t xml:space="preserve">/ А.В. </w:t>
            </w:r>
            <w:proofErr w:type="spellStart"/>
            <w:r w:rsidRPr="007862C9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Развитие агрономической науки в России (к 75-летию </w:t>
            </w:r>
            <w:proofErr w:type="spellStart"/>
            <w:r w:rsidRPr="00CD6C7C">
              <w:rPr>
                <w:sz w:val="28"/>
                <w:szCs w:val="28"/>
              </w:rPr>
              <w:t>Россельхозакадемии</w:t>
            </w:r>
            <w:proofErr w:type="spellEnd"/>
            <w:r w:rsidR="00306C1D" w:rsidRPr="00CD6C7C">
              <w:rPr>
                <w:sz w:val="28"/>
                <w:szCs w:val="28"/>
              </w:rPr>
              <w:t>)</w:t>
            </w:r>
            <w:r w:rsidR="00306C1D"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CD6C7C">
              <w:rPr>
                <w:sz w:val="28"/>
                <w:szCs w:val="28"/>
              </w:rPr>
              <w:t>атериалы международной науч.-</w:t>
            </w:r>
            <w:proofErr w:type="spellStart"/>
            <w:r w:rsidRPr="00CD6C7C">
              <w:rPr>
                <w:sz w:val="28"/>
                <w:szCs w:val="28"/>
              </w:rPr>
              <w:t>практ</w:t>
            </w:r>
            <w:proofErr w:type="spellEnd"/>
            <w:r w:rsidRPr="00CD6C7C">
              <w:rPr>
                <w:sz w:val="28"/>
                <w:szCs w:val="28"/>
              </w:rPr>
              <w:t xml:space="preserve">. </w:t>
            </w:r>
            <w:proofErr w:type="spellStart"/>
            <w:r w:rsidRPr="00CD6C7C">
              <w:rPr>
                <w:sz w:val="28"/>
                <w:szCs w:val="28"/>
              </w:rPr>
              <w:t>конф</w:t>
            </w:r>
            <w:proofErr w:type="spellEnd"/>
            <w:r w:rsidRPr="00CD6C7C">
              <w:rPr>
                <w:sz w:val="28"/>
                <w:szCs w:val="28"/>
              </w:rPr>
              <w:t>. – М.: ГНУ ВНИИЭСХ, 2004. – С. 70-76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85F22" w:rsidRPr="00304F69" w:rsidRDefault="00A85F22" w:rsidP="00A85F22">
            <w:pPr>
              <w:rPr>
                <w:sz w:val="28"/>
                <w:szCs w:val="28"/>
              </w:rPr>
            </w:pPr>
          </w:p>
        </w:tc>
      </w:tr>
      <w:tr w:rsidR="00A85F22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CD6C7C">
              <w:rPr>
                <w:sz w:val="28"/>
                <w:szCs w:val="28"/>
              </w:rPr>
              <w:t xml:space="preserve"> Современные социально-экономические проблемы АПК Белгородской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7862C9">
              <w:rPr>
                <w:sz w:val="28"/>
                <w:szCs w:val="28"/>
              </w:rPr>
              <w:t xml:space="preserve">/ А.В. </w:t>
            </w:r>
            <w:proofErr w:type="spellStart"/>
            <w:r w:rsidRPr="007862C9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Агропромышленный комплекс СНГ: </w:t>
            </w:r>
            <w:r>
              <w:rPr>
                <w:sz w:val="28"/>
                <w:szCs w:val="28"/>
              </w:rPr>
              <w:t>с</w:t>
            </w:r>
            <w:r w:rsidRPr="00CD6C7C">
              <w:rPr>
                <w:sz w:val="28"/>
                <w:szCs w:val="28"/>
              </w:rPr>
              <w:t>овременное состояние и перспективы. – 2004. –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– </w:t>
            </w:r>
            <w:r w:rsidRPr="00CD6C7C">
              <w:rPr>
                <w:sz w:val="28"/>
                <w:szCs w:val="28"/>
              </w:rPr>
              <w:t>С.</w:t>
            </w:r>
            <w:r w:rsidR="00B25F58"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48-51.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Pr="00CD6C7C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CD6C7C">
              <w:rPr>
                <w:sz w:val="28"/>
                <w:szCs w:val="28"/>
              </w:rPr>
              <w:t xml:space="preserve"> Состояние и некоторые возможные пути повышения жизненного уровня на селе</w:t>
            </w:r>
            <w:r>
              <w:rPr>
                <w:sz w:val="28"/>
                <w:szCs w:val="28"/>
              </w:rPr>
              <w:t xml:space="preserve"> </w:t>
            </w:r>
            <w:r w:rsidRPr="007862C9">
              <w:rPr>
                <w:sz w:val="28"/>
                <w:szCs w:val="28"/>
              </w:rPr>
              <w:t xml:space="preserve">/ А.В. </w:t>
            </w:r>
            <w:proofErr w:type="spellStart"/>
            <w:r w:rsidRPr="007862C9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Сельская бедность: причины и пути преодоления. – М.: Энциклопедия российских деревень</w:t>
            </w:r>
            <w:r w:rsidR="00DF3655">
              <w:rPr>
                <w:sz w:val="28"/>
                <w:szCs w:val="28"/>
              </w:rPr>
              <w:t>;</w:t>
            </w:r>
            <w:r w:rsidRPr="00CD6C7C">
              <w:rPr>
                <w:sz w:val="28"/>
                <w:szCs w:val="28"/>
              </w:rPr>
              <w:t xml:space="preserve"> ВИАПИ, 2004. – С.103-106.</w:t>
            </w:r>
          </w:p>
          <w:p w:rsidR="00A85F22" w:rsidRDefault="00A85F22" w:rsidP="00A85F22">
            <w:pPr>
              <w:rPr>
                <w:sz w:val="28"/>
                <w:szCs w:val="28"/>
              </w:rPr>
            </w:pPr>
          </w:p>
        </w:tc>
      </w:tr>
      <w:tr w:rsidR="00A85F22" w:rsidRPr="00304F69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3547AA">
            <w:pPr>
              <w:pStyle w:val="a7"/>
              <w:spacing w:before="0" w:beforeAutospacing="0" w:after="0" w:afterAutospacing="0"/>
              <w:ind w:right="102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CD6C7C">
              <w:rPr>
                <w:sz w:val="28"/>
                <w:szCs w:val="28"/>
              </w:rPr>
              <w:t xml:space="preserve"> Соя на </w:t>
            </w:r>
            <w:proofErr w:type="spellStart"/>
            <w:r w:rsidRPr="00CD6C7C">
              <w:rPr>
                <w:sz w:val="28"/>
                <w:szCs w:val="28"/>
              </w:rPr>
              <w:t>Белгородчине</w:t>
            </w:r>
            <w:proofErr w:type="spellEnd"/>
            <w:r>
              <w:rPr>
                <w:sz w:val="28"/>
                <w:szCs w:val="28"/>
              </w:rPr>
              <w:t xml:space="preserve"> / А В. </w:t>
            </w:r>
            <w:proofErr w:type="spellStart"/>
            <w:r w:rsidR="00306C1D">
              <w:rPr>
                <w:sz w:val="28"/>
                <w:szCs w:val="28"/>
              </w:rPr>
              <w:t>Турьянский</w:t>
            </w:r>
            <w:proofErr w:type="spellEnd"/>
            <w:r w:rsidR="00306C1D">
              <w:rPr>
                <w:sz w:val="28"/>
                <w:szCs w:val="28"/>
              </w:rPr>
              <w:t>, В.П.</w:t>
            </w:r>
            <w:r>
              <w:rPr>
                <w:sz w:val="28"/>
                <w:szCs w:val="28"/>
              </w:rPr>
              <w:t xml:space="preserve"> Бахтин, Н.С.</w:t>
            </w:r>
            <w:r w:rsidR="005F6E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Шевченко //</w:t>
            </w:r>
            <w:r w:rsidRPr="00CD6C7C">
              <w:rPr>
                <w:sz w:val="28"/>
                <w:szCs w:val="28"/>
              </w:rPr>
              <w:t xml:space="preserve"> Итоги исследований по сое за годы реформирования и </w:t>
            </w:r>
            <w:r w:rsidR="00FB014C">
              <w:rPr>
                <w:sz w:val="28"/>
                <w:szCs w:val="28"/>
              </w:rPr>
              <w:t>направления НИР на 2005-2010гг.</w:t>
            </w:r>
            <w:r>
              <w:rPr>
                <w:sz w:val="28"/>
                <w:szCs w:val="28"/>
              </w:rPr>
              <w:t>: с</w:t>
            </w:r>
            <w:r w:rsidRPr="00CD6C7C">
              <w:rPr>
                <w:sz w:val="28"/>
                <w:szCs w:val="28"/>
              </w:rPr>
              <w:t>б. статей координационного совещания. – Краснодар</w:t>
            </w:r>
            <w:r>
              <w:rPr>
                <w:sz w:val="28"/>
                <w:szCs w:val="28"/>
              </w:rPr>
              <w:t>,</w:t>
            </w:r>
            <w:r w:rsidRPr="00CD6C7C">
              <w:rPr>
                <w:sz w:val="28"/>
                <w:szCs w:val="28"/>
              </w:rPr>
              <w:t xml:space="preserve"> 2004. – С. 213-217.</w:t>
            </w:r>
            <w:r w:rsidRPr="00CD6C7C">
              <w:rPr>
                <w:color w:val="000000"/>
                <w:sz w:val="28"/>
                <w:szCs w:val="28"/>
              </w:rPr>
              <w:t xml:space="preserve"> </w:t>
            </w:r>
          </w:p>
          <w:p w:rsidR="00DB78B9" w:rsidRPr="00304F69" w:rsidRDefault="00DB78B9" w:rsidP="003547AA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A85F22" w:rsidRPr="00304F69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137D2E" w:rsidRPr="00304F69" w:rsidRDefault="00A85F22" w:rsidP="00DA614D">
            <w:pPr>
              <w:shd w:val="clear" w:color="auto" w:fill="FFFFFF"/>
              <w:spacing w:line="326" w:lineRule="exact"/>
              <w:ind w:right="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Pr="00537155">
              <w:rPr>
                <w:sz w:val="28"/>
                <w:szCs w:val="28"/>
              </w:rPr>
              <w:t>.</w:t>
            </w:r>
            <w:r w:rsidRPr="00CD6C7C">
              <w:rPr>
                <w:color w:val="000000"/>
                <w:spacing w:val="-8"/>
                <w:sz w:val="28"/>
                <w:szCs w:val="28"/>
              </w:rPr>
              <w:t xml:space="preserve"> Эффективность и оценка перспективных направлений развития свиноводства в Белгородской области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, В.Л. </w:t>
            </w:r>
            <w:proofErr w:type="spellStart"/>
            <w:r>
              <w:rPr>
                <w:sz w:val="28"/>
                <w:szCs w:val="28"/>
              </w:rPr>
              <w:t>Аничин</w:t>
            </w:r>
            <w:proofErr w:type="spellEnd"/>
            <w:r>
              <w:rPr>
                <w:sz w:val="28"/>
                <w:szCs w:val="28"/>
              </w:rPr>
              <w:t xml:space="preserve">, А.П. </w:t>
            </w:r>
            <w:proofErr w:type="spellStart"/>
            <w:r>
              <w:rPr>
                <w:sz w:val="28"/>
                <w:szCs w:val="28"/>
              </w:rPr>
              <w:t>Бреславец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Белгородский агромир. – 2004. – №1(13). – С.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4-7.</w:t>
            </w:r>
            <w:r w:rsidRPr="00CD6C7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85F22" w:rsidRPr="000A0782" w:rsidTr="0025362D">
        <w:tc>
          <w:tcPr>
            <w:tcW w:w="9866" w:type="dxa"/>
            <w:gridSpan w:val="7"/>
          </w:tcPr>
          <w:p w:rsidR="00A85F22" w:rsidRDefault="00A85F22" w:rsidP="00DA614D">
            <w:pPr>
              <w:pageBreakBefore/>
              <w:shd w:val="clear" w:color="auto" w:fill="FFFFFF"/>
              <w:spacing w:line="326" w:lineRule="exact"/>
              <w:ind w:right="6"/>
              <w:jc w:val="center"/>
              <w:rPr>
                <w:b/>
                <w:sz w:val="28"/>
                <w:szCs w:val="28"/>
              </w:rPr>
            </w:pPr>
            <w:r w:rsidRPr="000A0782">
              <w:rPr>
                <w:b/>
                <w:sz w:val="28"/>
                <w:szCs w:val="28"/>
              </w:rPr>
              <w:t>2005</w:t>
            </w:r>
          </w:p>
          <w:p w:rsidR="00A85F22" w:rsidRPr="000A0782" w:rsidRDefault="00A85F22" w:rsidP="00A85F22">
            <w:pPr>
              <w:shd w:val="clear" w:color="auto" w:fill="FFFFFF"/>
              <w:spacing w:line="326" w:lineRule="exact"/>
              <w:ind w:right="8"/>
              <w:jc w:val="center"/>
              <w:rPr>
                <w:b/>
                <w:sz w:val="28"/>
                <w:szCs w:val="28"/>
              </w:rPr>
            </w:pPr>
          </w:p>
        </w:tc>
      </w:tr>
      <w:tr w:rsidR="00C0176E" w:rsidRPr="008E1319" w:rsidTr="004326E6">
        <w:tc>
          <w:tcPr>
            <w:tcW w:w="865" w:type="dxa"/>
          </w:tcPr>
          <w:p w:rsidR="00C0176E" w:rsidRPr="008C528A" w:rsidRDefault="00C0176E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C0176E" w:rsidRPr="00CD6C7C" w:rsidRDefault="00C0176E" w:rsidP="00C0176E">
            <w:pPr>
              <w:shd w:val="clear" w:color="auto" w:fill="FFFFFF"/>
              <w:spacing w:line="317" w:lineRule="exact"/>
              <w:ind w:right="8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Организация внутрихозяйственных экономических отношений (методические положения, опыт и практика внедрения)</w:t>
            </w:r>
            <w:r>
              <w:rPr>
                <w:sz w:val="28"/>
                <w:szCs w:val="28"/>
              </w:rPr>
              <w:t>: м</w:t>
            </w:r>
            <w:r w:rsidRPr="00CD6C7C">
              <w:rPr>
                <w:sz w:val="28"/>
                <w:szCs w:val="28"/>
              </w:rPr>
              <w:t>онография</w:t>
            </w:r>
            <w:r>
              <w:rPr>
                <w:sz w:val="28"/>
                <w:szCs w:val="28"/>
              </w:rPr>
              <w:t xml:space="preserve"> /</w:t>
            </w:r>
            <w:r w:rsidRPr="00CD6C7C">
              <w:rPr>
                <w:sz w:val="28"/>
                <w:szCs w:val="28"/>
              </w:rPr>
              <w:t xml:space="preserve"> И.Г.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</w:rPr>
              <w:t>Ушач</w:t>
            </w:r>
            <w:r w:rsidR="00306C1D">
              <w:rPr>
                <w:sz w:val="28"/>
                <w:szCs w:val="28"/>
              </w:rPr>
              <w:t>е</w:t>
            </w:r>
            <w:r w:rsidRPr="00CD6C7C">
              <w:rPr>
                <w:sz w:val="28"/>
                <w:szCs w:val="28"/>
              </w:rPr>
              <w:t>в</w:t>
            </w:r>
            <w:proofErr w:type="spellEnd"/>
            <w:r w:rsidRPr="00CD6C7C">
              <w:rPr>
                <w:sz w:val="28"/>
                <w:szCs w:val="28"/>
              </w:rPr>
              <w:t>, А.М.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</w:rPr>
              <w:t>Югай</w:t>
            </w:r>
            <w:proofErr w:type="spellEnd"/>
            <w:r w:rsidRPr="00CD6C7C">
              <w:rPr>
                <w:sz w:val="28"/>
                <w:szCs w:val="28"/>
              </w:rPr>
              <w:t>, И.Ф.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</w:rPr>
              <w:t>Хицков</w:t>
            </w:r>
            <w:proofErr w:type="spellEnd"/>
            <w:r>
              <w:rPr>
                <w:sz w:val="28"/>
                <w:szCs w:val="28"/>
              </w:rPr>
              <w:t xml:space="preserve"> и др.  – М.:</w:t>
            </w:r>
            <w:r w:rsidRPr="004F1C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Всероссийский научно-</w:t>
            </w:r>
            <w:r w:rsidR="00306C1D">
              <w:rPr>
                <w:sz w:val="28"/>
                <w:szCs w:val="28"/>
              </w:rPr>
              <w:t xml:space="preserve">исследовательский институт </w:t>
            </w:r>
            <w:r w:rsidR="00306C1D" w:rsidRPr="000D3F38">
              <w:rPr>
                <w:sz w:val="28"/>
                <w:szCs w:val="28"/>
              </w:rPr>
              <w:t>экономики</w:t>
            </w:r>
            <w:r>
              <w:rPr>
                <w:sz w:val="28"/>
                <w:szCs w:val="28"/>
              </w:rPr>
              <w:t xml:space="preserve"> сельского хозяйства, НИИ экономики и организации АПК ЦЧР, 2005. – 325с.     </w:t>
            </w:r>
          </w:p>
          <w:p w:rsidR="00C0176E" w:rsidRPr="00CD783C" w:rsidRDefault="00C0176E" w:rsidP="00A85F22">
            <w:pPr>
              <w:shd w:val="clear" w:color="auto" w:fill="FFFFFF"/>
              <w:spacing w:line="317" w:lineRule="exact"/>
              <w:ind w:right="8"/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A85F22" w:rsidRPr="008E1319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Pr="00CD783C" w:rsidRDefault="00A85F22" w:rsidP="00A85F22">
            <w:pPr>
              <w:shd w:val="clear" w:color="auto" w:fill="FFFFFF"/>
              <w:spacing w:line="317" w:lineRule="exact"/>
              <w:ind w:right="8"/>
              <w:jc w:val="both"/>
              <w:rPr>
                <w:spacing w:val="-3"/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>Рекомендации по оптимальному комплексу технических средств в расч</w:t>
            </w:r>
            <w:r w:rsidR="00306C1D">
              <w:rPr>
                <w:spacing w:val="-1"/>
                <w:sz w:val="28"/>
                <w:szCs w:val="28"/>
              </w:rPr>
              <w:t>е</w:t>
            </w:r>
            <w:r w:rsidRPr="00CD783C">
              <w:rPr>
                <w:spacing w:val="-1"/>
                <w:sz w:val="28"/>
                <w:szCs w:val="28"/>
              </w:rPr>
              <w:t xml:space="preserve">те на 100 га посевов при применении ресурсосберегающих технологий </w:t>
            </w:r>
            <w:r w:rsidRPr="00CD783C">
              <w:rPr>
                <w:rFonts w:eastAsia="Calibri"/>
                <w:sz w:val="28"/>
                <w:szCs w:val="28"/>
              </w:rPr>
              <w:t>на основе сравнительного анализа технологии возделывания</w:t>
            </w:r>
            <w:r w:rsidRPr="00CD783C">
              <w:rPr>
                <w:spacing w:val="-1"/>
                <w:sz w:val="28"/>
                <w:szCs w:val="28"/>
              </w:rPr>
              <w:t xml:space="preserve"> </w:t>
            </w:r>
            <w:r w:rsidRPr="00CD783C">
              <w:rPr>
                <w:rFonts w:eastAsia="Calibri"/>
                <w:sz w:val="28"/>
                <w:szCs w:val="28"/>
              </w:rPr>
              <w:t>зерновых и пропашных культур сельскохозяйственных предприятий</w:t>
            </w:r>
            <w:r w:rsidRPr="00CD783C">
              <w:rPr>
                <w:sz w:val="28"/>
                <w:szCs w:val="28"/>
              </w:rPr>
              <w:t xml:space="preserve"> </w:t>
            </w:r>
            <w:r w:rsidRPr="00CD783C">
              <w:rPr>
                <w:rFonts w:eastAsia="Calibri"/>
                <w:sz w:val="28"/>
                <w:szCs w:val="28"/>
              </w:rPr>
              <w:t>Белгородской, Полтавской, Днепропетровской, Харьковской областей и</w:t>
            </w:r>
            <w:r w:rsidRPr="00CD783C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Pr="00CD783C">
              <w:rPr>
                <w:rFonts w:eastAsia="Calibri"/>
                <w:sz w:val="28"/>
                <w:szCs w:val="28"/>
              </w:rPr>
              <w:t>Белоруссии</w:t>
            </w:r>
            <w:r w:rsidRPr="00CD783C">
              <w:rPr>
                <w:spacing w:val="-1"/>
                <w:sz w:val="28"/>
                <w:szCs w:val="28"/>
              </w:rPr>
              <w:t xml:space="preserve"> / А.В. </w:t>
            </w:r>
            <w:proofErr w:type="spellStart"/>
            <w:r w:rsidRPr="00CD783C">
              <w:rPr>
                <w:spacing w:val="-1"/>
                <w:sz w:val="28"/>
                <w:szCs w:val="28"/>
              </w:rPr>
              <w:t>Турьянский</w:t>
            </w:r>
            <w:proofErr w:type="spellEnd"/>
            <w:r w:rsidRPr="00CD783C">
              <w:rPr>
                <w:spacing w:val="-1"/>
                <w:sz w:val="28"/>
                <w:szCs w:val="28"/>
              </w:rPr>
              <w:t xml:space="preserve">, </w:t>
            </w:r>
            <w:r w:rsidRPr="00CD783C">
              <w:rPr>
                <w:spacing w:val="-4"/>
                <w:sz w:val="28"/>
                <w:szCs w:val="28"/>
              </w:rPr>
              <w:t xml:space="preserve">В.П. Сушков, А.А. Хмельницкий и др. – </w:t>
            </w:r>
            <w:r w:rsidR="00306C1D" w:rsidRPr="00CD783C">
              <w:rPr>
                <w:spacing w:val="-3"/>
                <w:sz w:val="28"/>
                <w:szCs w:val="28"/>
              </w:rPr>
              <w:t>Белгород:</w:t>
            </w:r>
            <w:r w:rsidRPr="00CD783C">
              <w:rPr>
                <w:spacing w:val="-3"/>
                <w:sz w:val="28"/>
                <w:szCs w:val="28"/>
              </w:rPr>
              <w:t xml:space="preserve"> Изд-во </w:t>
            </w:r>
            <w:proofErr w:type="spellStart"/>
            <w:r w:rsidRPr="00CD783C">
              <w:rPr>
                <w:spacing w:val="-3"/>
                <w:sz w:val="28"/>
                <w:szCs w:val="28"/>
              </w:rPr>
              <w:t>БелГ</w:t>
            </w:r>
            <w:r w:rsidR="004E7769">
              <w:rPr>
                <w:spacing w:val="-3"/>
                <w:sz w:val="28"/>
                <w:szCs w:val="28"/>
              </w:rPr>
              <w:t>С</w:t>
            </w:r>
            <w:r w:rsidRPr="00CD783C">
              <w:rPr>
                <w:spacing w:val="-3"/>
                <w:sz w:val="28"/>
                <w:szCs w:val="28"/>
              </w:rPr>
              <w:t>ХА</w:t>
            </w:r>
            <w:proofErr w:type="spellEnd"/>
            <w:r w:rsidRPr="00CD783C">
              <w:rPr>
                <w:spacing w:val="-3"/>
                <w:sz w:val="28"/>
                <w:szCs w:val="28"/>
              </w:rPr>
              <w:t xml:space="preserve">, 2005. – 156 с. </w:t>
            </w:r>
          </w:p>
          <w:p w:rsidR="00A85F22" w:rsidRPr="008E1319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A85F22" w:rsidRPr="00CD783C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А.В. Анализ современного состояния и перспектив развития интеграционных процессов в АПК Белгородской области / А.В. </w:t>
            </w: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// Международный сельскохозяйственный журнал. – 2005. – № 5. – С. 8-13. </w:t>
            </w:r>
          </w:p>
          <w:p w:rsidR="00A85F22" w:rsidRPr="00CD783C" w:rsidRDefault="00A85F22" w:rsidP="00A85F22">
            <w:pPr>
              <w:shd w:val="clear" w:color="auto" w:fill="FFFFFF"/>
              <w:spacing w:line="317" w:lineRule="exact"/>
              <w:ind w:right="8"/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A85F22" w:rsidRPr="007F4C01" w:rsidTr="004326E6">
        <w:tc>
          <w:tcPr>
            <w:tcW w:w="865" w:type="dxa"/>
          </w:tcPr>
          <w:p w:rsidR="00A85F22" w:rsidRPr="006D66AD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Pr="00B05C95">
              <w:rPr>
                <w:sz w:val="28"/>
                <w:szCs w:val="28"/>
              </w:rPr>
              <w:t>.</w:t>
            </w:r>
            <w:r w:rsidRPr="00026024">
              <w:rPr>
                <w:sz w:val="28"/>
                <w:szCs w:val="28"/>
              </w:rPr>
              <w:t xml:space="preserve"> Анализ современного состояния и перспектив развития интеграционных отношений в АПК Белгородской</w:t>
            </w:r>
            <w:r>
              <w:rPr>
                <w:sz w:val="28"/>
                <w:szCs w:val="28"/>
              </w:rPr>
              <w:t xml:space="preserve"> области / </w:t>
            </w:r>
            <w:r w:rsidRPr="007862C9">
              <w:rPr>
                <w:sz w:val="28"/>
                <w:szCs w:val="28"/>
              </w:rPr>
              <w:t xml:space="preserve">А.В. </w:t>
            </w:r>
            <w:proofErr w:type="spellStart"/>
            <w:r w:rsidRPr="007862C9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026024">
              <w:rPr>
                <w:sz w:val="28"/>
                <w:szCs w:val="28"/>
              </w:rPr>
              <w:t xml:space="preserve"> Вестник Белорусской государственной сельскохозяйственной академии. – 2005. </w:t>
            </w:r>
            <w:r>
              <w:rPr>
                <w:sz w:val="28"/>
                <w:szCs w:val="28"/>
              </w:rPr>
              <w:t>–</w:t>
            </w:r>
            <w:r w:rsidRPr="0002602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026024">
              <w:rPr>
                <w:sz w:val="28"/>
                <w:szCs w:val="28"/>
              </w:rPr>
              <w:t>2. – С. 25-32.</w:t>
            </w:r>
          </w:p>
          <w:p w:rsidR="00A85F22" w:rsidRPr="007F4C01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7F4C01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Кадровое и научное обеспечение развития агропромышленного комплекса в современных условиях / </w:t>
            </w:r>
            <w:r w:rsidRPr="007862C9">
              <w:rPr>
                <w:sz w:val="28"/>
                <w:szCs w:val="28"/>
              </w:rPr>
              <w:t xml:space="preserve">А.В. </w:t>
            </w:r>
            <w:proofErr w:type="spellStart"/>
            <w:r w:rsidRPr="007862C9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 Законодательное обеспечение устойчивого развития сельских территорий (круглый стол</w:t>
            </w:r>
            <w:r w:rsidR="00306C1D">
              <w:rPr>
                <w:sz w:val="28"/>
                <w:szCs w:val="28"/>
              </w:rPr>
              <w:t>):</w:t>
            </w:r>
            <w:r>
              <w:rPr>
                <w:sz w:val="28"/>
                <w:szCs w:val="28"/>
              </w:rPr>
              <w:t xml:space="preserve"> тезисы материалов</w:t>
            </w:r>
            <w:r w:rsidRPr="00F90AE5">
              <w:rPr>
                <w:sz w:val="28"/>
                <w:szCs w:val="28"/>
              </w:rPr>
              <w:t xml:space="preserve"> </w:t>
            </w:r>
            <w:r w:rsidRPr="00F90AE5"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Петербургского международного экономического форума, 3 июня 2005 г. – М.: Совет Федерации, 2005. – С. 44-47. </w:t>
            </w:r>
          </w:p>
          <w:p w:rsidR="00A85F22" w:rsidRPr="007F4C01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А.В. Модернизация аграрного образования: опыт Белгородской области / А.В. </w:t>
            </w: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// АПК: экономика, управление. – 2005. – № 2. – С.11-15. </w:t>
            </w:r>
          </w:p>
          <w:p w:rsidR="00515BB3" w:rsidRPr="00DA364B" w:rsidRDefault="00515BB3" w:rsidP="00515BB3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A97A8F">
              <w:rPr>
                <w:sz w:val="28"/>
                <w:szCs w:val="28"/>
              </w:rPr>
              <w:t>То же [Электронный ресурс] //</w:t>
            </w:r>
            <w:r>
              <w:rPr>
                <w:b/>
                <w:bCs/>
              </w:rPr>
              <w:t xml:space="preserve"> </w:t>
            </w:r>
            <w:r w:rsidRPr="00F50E59">
              <w:rPr>
                <w:bCs/>
                <w:sz w:val="28"/>
                <w:szCs w:val="28"/>
              </w:rPr>
              <w:t>OPAC</w:t>
            </w:r>
            <w:r>
              <w:rPr>
                <w:bCs/>
                <w:sz w:val="28"/>
                <w:szCs w:val="28"/>
              </w:rPr>
              <w:t>–</w:t>
            </w:r>
            <w:proofErr w:type="spellStart"/>
            <w:r w:rsidRPr="00F50E59">
              <w:rPr>
                <w:bCs/>
                <w:iCs/>
                <w:sz w:val="28"/>
                <w:szCs w:val="28"/>
              </w:rPr>
              <w:t>Global</w:t>
            </w:r>
            <w:proofErr w:type="spellEnd"/>
            <w:r>
              <w:rPr>
                <w:bCs/>
                <w:iCs/>
                <w:sz w:val="28"/>
                <w:szCs w:val="28"/>
              </w:rPr>
              <w:t>: корпорация библиотек Белгородской области</w:t>
            </w:r>
            <w:r w:rsidRPr="00F50E59">
              <w:rPr>
                <w:sz w:val="28"/>
                <w:szCs w:val="28"/>
              </w:rPr>
              <w:t>.</w:t>
            </w:r>
            <w:r w:rsidRPr="00A97A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Сайт БГУНБ. </w:t>
            </w:r>
            <w:r w:rsidRPr="00A97A8F">
              <w:rPr>
                <w:sz w:val="28"/>
                <w:szCs w:val="28"/>
              </w:rPr>
              <w:t>– Режим доступа:</w:t>
            </w:r>
          </w:p>
          <w:p w:rsidR="00A85F22" w:rsidRDefault="00B62F8E" w:rsidP="00137D2E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hyperlink r:id="rId9" w:history="1">
              <w:r w:rsidR="00515BB3" w:rsidRPr="00607286">
                <w:rPr>
                  <w:rStyle w:val="a9"/>
                  <w:sz w:val="28"/>
                  <w:szCs w:val="28"/>
                </w:rPr>
                <w:t>http://www.bgunb.ru/catalog/press/fulltext/html/2005/k1.html</w:t>
              </w:r>
            </w:hyperlink>
            <w:r w:rsidR="00515BB3">
              <w:rPr>
                <w:sz w:val="28"/>
                <w:szCs w:val="28"/>
              </w:rPr>
              <w:t xml:space="preserve"> </w:t>
            </w:r>
          </w:p>
          <w:p w:rsidR="004110CA" w:rsidRDefault="004110CA" w:rsidP="00137D2E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A85F22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DA614D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Pr="00B05C95">
              <w:rPr>
                <w:sz w:val="28"/>
                <w:szCs w:val="28"/>
              </w:rPr>
              <w:t>.</w:t>
            </w:r>
            <w:r w:rsidRPr="00CD6C7C">
              <w:rPr>
                <w:sz w:val="28"/>
                <w:szCs w:val="28"/>
              </w:rPr>
              <w:t xml:space="preserve"> Научное обеспечение развития регионального АПК на современном этапе</w:t>
            </w:r>
            <w:r>
              <w:rPr>
                <w:sz w:val="28"/>
                <w:szCs w:val="28"/>
              </w:rPr>
              <w:t xml:space="preserve"> / </w:t>
            </w:r>
            <w:r w:rsidRPr="007862C9">
              <w:rPr>
                <w:sz w:val="28"/>
                <w:szCs w:val="28"/>
              </w:rPr>
              <w:t xml:space="preserve">А.В. </w:t>
            </w:r>
            <w:proofErr w:type="spellStart"/>
            <w:r w:rsidRPr="007862C9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Проблемы сельскохозяйственного производства на современном этапе и пути их </w:t>
            </w:r>
            <w:r w:rsidR="00306C1D" w:rsidRPr="00CD6C7C">
              <w:rPr>
                <w:sz w:val="28"/>
                <w:szCs w:val="28"/>
              </w:rPr>
              <w:t>решения</w:t>
            </w:r>
            <w:r w:rsidR="00306C1D"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CD6C7C">
              <w:rPr>
                <w:sz w:val="28"/>
                <w:szCs w:val="28"/>
              </w:rPr>
              <w:t xml:space="preserve">атериалы </w:t>
            </w:r>
            <w:r w:rsidRPr="00CD6C7C">
              <w:rPr>
                <w:sz w:val="28"/>
                <w:szCs w:val="28"/>
                <w:lang w:val="en-US"/>
              </w:rPr>
              <w:t>IX</w:t>
            </w:r>
            <w:r w:rsidRPr="00CD6C7C">
              <w:rPr>
                <w:sz w:val="28"/>
                <w:szCs w:val="28"/>
              </w:rPr>
              <w:t xml:space="preserve"> международной науч.-</w:t>
            </w:r>
            <w:proofErr w:type="spellStart"/>
            <w:r w:rsidRPr="00CD6C7C">
              <w:rPr>
                <w:sz w:val="28"/>
                <w:szCs w:val="28"/>
              </w:rPr>
              <w:t>практ</w:t>
            </w:r>
            <w:proofErr w:type="spellEnd"/>
            <w:r w:rsidRPr="00CD6C7C">
              <w:rPr>
                <w:sz w:val="28"/>
                <w:szCs w:val="28"/>
              </w:rPr>
              <w:t xml:space="preserve">. </w:t>
            </w:r>
            <w:proofErr w:type="spellStart"/>
            <w:r w:rsidRPr="00CD6C7C">
              <w:rPr>
                <w:sz w:val="28"/>
                <w:szCs w:val="28"/>
              </w:rPr>
              <w:t>конф</w:t>
            </w:r>
            <w:proofErr w:type="spellEnd"/>
            <w:r w:rsidRPr="00CD6C7C">
              <w:rPr>
                <w:sz w:val="28"/>
                <w:szCs w:val="28"/>
              </w:rPr>
              <w:t xml:space="preserve">. (12-14 мая 2005г.) – </w:t>
            </w:r>
            <w:r w:rsidR="00306C1D" w:rsidRPr="00CD6C7C">
              <w:rPr>
                <w:sz w:val="28"/>
                <w:szCs w:val="28"/>
              </w:rPr>
              <w:t>Белгород</w:t>
            </w:r>
            <w:r w:rsidR="00306C1D"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Изд-во Белгородской</w:t>
            </w:r>
            <w:r>
              <w:rPr>
                <w:sz w:val="28"/>
                <w:szCs w:val="28"/>
              </w:rPr>
              <w:t xml:space="preserve"> ГСХА, 2005. – С. 3-19. </w:t>
            </w:r>
          </w:p>
        </w:tc>
      </w:tr>
      <w:tr w:rsidR="00A85F22" w:rsidRPr="00DA364B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DA614D">
            <w:pPr>
              <w:pStyle w:val="a7"/>
              <w:pageBreakBefore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А.В. Научное обеспечение развития регионального АПК на современном этапе / А.В. </w:t>
            </w: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// Международный сельскохозяйственный журнал. – 2005. – № 5. – С. 49-52. </w:t>
            </w:r>
          </w:p>
          <w:p w:rsidR="00A85F22" w:rsidRPr="00DA364B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A85F22" w:rsidRPr="00DA364B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 О повышении уровня подготовки специалистов </w:t>
            </w:r>
            <w:r w:rsidR="00306C1D">
              <w:rPr>
                <w:sz w:val="28"/>
                <w:szCs w:val="28"/>
              </w:rPr>
              <w:t xml:space="preserve">/ </w:t>
            </w:r>
            <w:proofErr w:type="spellStart"/>
            <w:r w:rsidR="00306C1D">
              <w:rPr>
                <w:sz w:val="28"/>
                <w:szCs w:val="28"/>
              </w:rPr>
              <w:t>А.В.Турьянский</w:t>
            </w:r>
            <w:proofErr w:type="spellEnd"/>
            <w:r w:rsidR="00306C1D">
              <w:rPr>
                <w:sz w:val="28"/>
                <w:szCs w:val="28"/>
              </w:rPr>
              <w:t>, А.Ф.</w:t>
            </w:r>
            <w:r>
              <w:rPr>
                <w:sz w:val="28"/>
                <w:szCs w:val="28"/>
              </w:rPr>
              <w:t xml:space="preserve"> Дорофеев, В.Н. </w:t>
            </w:r>
            <w:proofErr w:type="spellStart"/>
            <w:r>
              <w:rPr>
                <w:sz w:val="28"/>
                <w:szCs w:val="28"/>
              </w:rPr>
              <w:t>Наумкин</w:t>
            </w:r>
            <w:proofErr w:type="spellEnd"/>
            <w:r>
              <w:rPr>
                <w:sz w:val="28"/>
                <w:szCs w:val="28"/>
              </w:rPr>
              <w:t xml:space="preserve"> // Белгородский</w:t>
            </w:r>
            <w:r w:rsidRPr="00CD6C7C">
              <w:rPr>
                <w:sz w:val="28"/>
                <w:szCs w:val="28"/>
              </w:rPr>
              <w:t xml:space="preserve"> агромир. – 2005. </w:t>
            </w:r>
            <w:r>
              <w:rPr>
                <w:sz w:val="28"/>
                <w:szCs w:val="28"/>
              </w:rPr>
              <w:t>–</w:t>
            </w:r>
            <w:r w:rsidRPr="00CD6C7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7 (26). – С. 34-37.</w:t>
            </w:r>
            <w:r w:rsidRPr="00026024">
              <w:rPr>
                <w:sz w:val="28"/>
                <w:szCs w:val="28"/>
              </w:rPr>
              <w:t xml:space="preserve"> </w:t>
            </w:r>
          </w:p>
          <w:p w:rsidR="00A85F22" w:rsidRPr="00DA364B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A85F22" w:rsidRPr="007F4C01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CD6C7C">
              <w:rPr>
                <w:sz w:val="28"/>
                <w:szCs w:val="28"/>
              </w:rPr>
              <w:t xml:space="preserve"> Опыт и перспективы развития интегрированных агропромышленных формирований</w:t>
            </w:r>
            <w:r>
              <w:rPr>
                <w:sz w:val="28"/>
                <w:szCs w:val="28"/>
              </w:rPr>
              <w:t xml:space="preserve"> / </w:t>
            </w:r>
            <w:r w:rsidRPr="007862C9">
              <w:rPr>
                <w:sz w:val="28"/>
                <w:szCs w:val="28"/>
              </w:rPr>
              <w:t xml:space="preserve">А.В. </w:t>
            </w:r>
            <w:proofErr w:type="spellStart"/>
            <w:r w:rsidR="00306C1D" w:rsidRPr="007862C9">
              <w:rPr>
                <w:sz w:val="28"/>
                <w:szCs w:val="28"/>
              </w:rPr>
              <w:t>Турьянский</w:t>
            </w:r>
            <w:proofErr w:type="spellEnd"/>
            <w:r w:rsidR="00306C1D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>/</w:t>
            </w:r>
            <w:r w:rsidRPr="000260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Стратегия и механизмы повышения эффективности функционирования предприятий АПК (к 75-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НИИ экономики и организации АПК ЦЧР РФ</w:t>
            </w:r>
            <w:r w:rsidR="00306C1D">
              <w:rPr>
                <w:sz w:val="28"/>
                <w:szCs w:val="28"/>
              </w:rPr>
              <w:t>):</w:t>
            </w:r>
            <w:r>
              <w:rPr>
                <w:sz w:val="28"/>
                <w:szCs w:val="28"/>
              </w:rPr>
              <w:t xml:space="preserve"> материалы Всероссийской научно-практической конференции, 23-24 ноября 2005 г. – </w:t>
            </w:r>
            <w:r w:rsidR="00306C1D">
              <w:rPr>
                <w:sz w:val="28"/>
                <w:szCs w:val="28"/>
              </w:rPr>
              <w:t>Воронеж:</w:t>
            </w:r>
            <w:r>
              <w:rPr>
                <w:sz w:val="28"/>
                <w:szCs w:val="28"/>
              </w:rPr>
              <w:t xml:space="preserve"> ГНУ НИИЭОАПК ЦЧР РФ, 2005. – С. 7-14. </w:t>
            </w:r>
          </w:p>
          <w:p w:rsidR="00A85F22" w:rsidRPr="007F4C01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Pr="00B05C95">
              <w:rPr>
                <w:sz w:val="28"/>
                <w:szCs w:val="28"/>
              </w:rPr>
              <w:t>.</w:t>
            </w:r>
            <w:r w:rsidRPr="00CD6C7C">
              <w:rPr>
                <w:sz w:val="28"/>
                <w:szCs w:val="28"/>
              </w:rPr>
              <w:t xml:space="preserve"> Региональные проблемы развития АПК на современном этапе</w:t>
            </w:r>
            <w:r>
              <w:rPr>
                <w:sz w:val="28"/>
                <w:szCs w:val="28"/>
              </w:rPr>
              <w:t xml:space="preserve"> / </w:t>
            </w:r>
            <w:r w:rsidRPr="007862C9">
              <w:rPr>
                <w:sz w:val="28"/>
                <w:szCs w:val="28"/>
              </w:rPr>
              <w:t xml:space="preserve">А.В. </w:t>
            </w:r>
            <w:proofErr w:type="spellStart"/>
            <w:r w:rsidRPr="007862C9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Белгородский агромир. – 2005. – № 3 (22). – С. 8-14.</w:t>
            </w:r>
            <w:r>
              <w:rPr>
                <w:sz w:val="28"/>
                <w:szCs w:val="28"/>
              </w:rPr>
              <w:t xml:space="preserve"> </w:t>
            </w:r>
          </w:p>
          <w:p w:rsidR="00A85F22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A85F22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527B47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Pr="00B05C95">
              <w:rPr>
                <w:sz w:val="28"/>
                <w:szCs w:val="28"/>
              </w:rPr>
              <w:t>.</w:t>
            </w:r>
            <w:r w:rsidRPr="00CD6C7C">
              <w:rPr>
                <w:sz w:val="28"/>
                <w:szCs w:val="28"/>
              </w:rPr>
              <w:t xml:space="preserve"> Уроки аграрных реформ на региональном уровне</w:t>
            </w:r>
            <w:r w:rsidR="00527B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r w:rsidRPr="007862C9">
              <w:rPr>
                <w:sz w:val="28"/>
                <w:szCs w:val="28"/>
              </w:rPr>
              <w:t xml:space="preserve">А.В. </w:t>
            </w:r>
            <w:proofErr w:type="spellStart"/>
            <w:r w:rsidR="00306C1D" w:rsidRPr="007862C9">
              <w:rPr>
                <w:sz w:val="28"/>
                <w:szCs w:val="28"/>
              </w:rPr>
              <w:t>Турьянский</w:t>
            </w:r>
            <w:proofErr w:type="spellEnd"/>
            <w:r w:rsidR="00306C1D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>/</w:t>
            </w:r>
            <w:r w:rsidRPr="00CD6C7C">
              <w:rPr>
                <w:sz w:val="28"/>
                <w:szCs w:val="28"/>
              </w:rPr>
              <w:t xml:space="preserve"> Роль и место агропромышленного комплекса в удвоении валового внутреннего продукта России. – М.: ФГНУ «</w:t>
            </w:r>
            <w:proofErr w:type="spellStart"/>
            <w:r w:rsidRPr="00CD6C7C">
              <w:rPr>
                <w:sz w:val="28"/>
                <w:szCs w:val="28"/>
              </w:rPr>
              <w:t>Росинформагротех</w:t>
            </w:r>
            <w:proofErr w:type="spellEnd"/>
            <w:r w:rsidRPr="00CD6C7C">
              <w:rPr>
                <w:sz w:val="28"/>
                <w:szCs w:val="28"/>
              </w:rPr>
              <w:t>», 2005. – С. 228-230.</w:t>
            </w:r>
          </w:p>
          <w:p w:rsidR="00A85F22" w:rsidRDefault="00A85F22" w:rsidP="00A85F22">
            <w:pPr>
              <w:rPr>
                <w:sz w:val="28"/>
                <w:szCs w:val="28"/>
              </w:rPr>
            </w:pPr>
          </w:p>
        </w:tc>
      </w:tr>
      <w:tr w:rsidR="00A85F22" w:rsidRPr="00DA364B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А.В. Эффективность научного обеспечения развития регионального АПК (на примере Белгородской </w:t>
            </w:r>
            <w:r w:rsidR="00306C1D" w:rsidRPr="00DA364B">
              <w:rPr>
                <w:sz w:val="28"/>
                <w:szCs w:val="28"/>
              </w:rPr>
              <w:t>области) /</w:t>
            </w:r>
            <w:r w:rsidRPr="00DA364B">
              <w:rPr>
                <w:sz w:val="28"/>
                <w:szCs w:val="28"/>
              </w:rPr>
              <w:t xml:space="preserve"> А.В. </w:t>
            </w:r>
            <w:proofErr w:type="spellStart"/>
            <w:r w:rsidR="00306C1D" w:rsidRPr="00DA364B">
              <w:rPr>
                <w:sz w:val="28"/>
                <w:szCs w:val="28"/>
              </w:rPr>
              <w:t>Турьянский</w:t>
            </w:r>
            <w:proofErr w:type="spellEnd"/>
            <w:r w:rsidR="00306C1D" w:rsidRPr="00DA364B">
              <w:rPr>
                <w:sz w:val="28"/>
                <w:szCs w:val="28"/>
              </w:rPr>
              <w:t xml:space="preserve"> /</w:t>
            </w:r>
            <w:r w:rsidRPr="00DA364B">
              <w:rPr>
                <w:sz w:val="28"/>
                <w:szCs w:val="28"/>
              </w:rPr>
              <w:t xml:space="preserve">/ Международный сельскохозяйственный журнал. – 2005. – № 6. – С. 6-8. </w:t>
            </w:r>
          </w:p>
          <w:p w:rsidR="00F50E59" w:rsidRPr="00DA364B" w:rsidRDefault="00F50E59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A97A8F">
              <w:rPr>
                <w:sz w:val="28"/>
                <w:szCs w:val="28"/>
              </w:rPr>
              <w:t>То же [Электронный ресурс] //</w:t>
            </w:r>
            <w:r>
              <w:rPr>
                <w:b/>
                <w:bCs/>
              </w:rPr>
              <w:t xml:space="preserve"> </w:t>
            </w:r>
            <w:r w:rsidRPr="00F50E59">
              <w:rPr>
                <w:bCs/>
                <w:sz w:val="28"/>
                <w:szCs w:val="28"/>
              </w:rPr>
              <w:t>OPAC</w:t>
            </w:r>
            <w:r>
              <w:rPr>
                <w:bCs/>
                <w:sz w:val="28"/>
                <w:szCs w:val="28"/>
              </w:rPr>
              <w:t>–</w:t>
            </w:r>
            <w:proofErr w:type="spellStart"/>
            <w:r w:rsidRPr="00F50E59">
              <w:rPr>
                <w:bCs/>
                <w:iCs/>
                <w:sz w:val="28"/>
                <w:szCs w:val="28"/>
              </w:rPr>
              <w:t>Global</w:t>
            </w:r>
            <w:proofErr w:type="spellEnd"/>
            <w:r>
              <w:rPr>
                <w:bCs/>
                <w:iCs/>
                <w:sz w:val="28"/>
                <w:szCs w:val="28"/>
              </w:rPr>
              <w:t>: корпорация библиотек Белгородской области</w:t>
            </w:r>
            <w:r w:rsidRPr="00F50E59">
              <w:rPr>
                <w:sz w:val="28"/>
                <w:szCs w:val="28"/>
              </w:rPr>
              <w:t>.</w:t>
            </w:r>
            <w:r w:rsidRPr="00A97A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Сайт БГУНБ. </w:t>
            </w:r>
            <w:r w:rsidRPr="00A97A8F">
              <w:rPr>
                <w:sz w:val="28"/>
                <w:szCs w:val="28"/>
              </w:rPr>
              <w:t>– Режим доступа:</w:t>
            </w:r>
          </w:p>
          <w:p w:rsidR="00F50E59" w:rsidRDefault="00B62F8E" w:rsidP="00C46E78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hyperlink r:id="rId10" w:history="1">
              <w:r w:rsidR="00F50E59" w:rsidRPr="00B80EC6">
                <w:rPr>
                  <w:rStyle w:val="a9"/>
                  <w:sz w:val="28"/>
                  <w:szCs w:val="28"/>
                </w:rPr>
                <w:t>http://www.bgunb.ru/catalog/press/fulltext/html/2005/k381.html</w:t>
              </w:r>
            </w:hyperlink>
            <w:r w:rsidR="00F50E59">
              <w:rPr>
                <w:sz w:val="28"/>
                <w:szCs w:val="28"/>
              </w:rPr>
              <w:t xml:space="preserve"> </w:t>
            </w:r>
          </w:p>
          <w:p w:rsidR="001A7A00" w:rsidRPr="00DA364B" w:rsidRDefault="001A7A00" w:rsidP="00C46E78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C0176E" w:rsidRPr="00DA364B" w:rsidTr="004326E6">
        <w:tc>
          <w:tcPr>
            <w:tcW w:w="865" w:type="dxa"/>
          </w:tcPr>
          <w:p w:rsidR="00C0176E" w:rsidRPr="008C528A" w:rsidRDefault="00C0176E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C0176E" w:rsidRDefault="00C0176E" w:rsidP="002834EF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Экологические и технологические основы растениеводства</w:t>
            </w:r>
            <w:r>
              <w:rPr>
                <w:sz w:val="28"/>
                <w:szCs w:val="28"/>
              </w:rPr>
              <w:t>:</w:t>
            </w:r>
            <w:r w:rsidR="002834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CD6C7C">
              <w:rPr>
                <w:sz w:val="28"/>
                <w:szCs w:val="28"/>
              </w:rPr>
              <w:t>онография</w:t>
            </w:r>
            <w:r>
              <w:rPr>
                <w:sz w:val="28"/>
                <w:szCs w:val="28"/>
              </w:rPr>
              <w:t xml:space="preserve"> / </w:t>
            </w:r>
            <w:r w:rsidRPr="00CD6C7C">
              <w:rPr>
                <w:sz w:val="28"/>
                <w:szCs w:val="28"/>
              </w:rPr>
              <w:t>В.Н.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</w:rPr>
              <w:t>Наумкин</w:t>
            </w:r>
            <w:proofErr w:type="spellEnd"/>
            <w:r w:rsidRPr="00CD6C7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В.А.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Шевченко,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М.И.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Рыбакова</w:t>
            </w:r>
            <w:r>
              <w:rPr>
                <w:sz w:val="28"/>
                <w:szCs w:val="28"/>
              </w:rPr>
              <w:t xml:space="preserve"> и </w:t>
            </w:r>
            <w:r w:rsidR="00306C1D">
              <w:rPr>
                <w:sz w:val="28"/>
                <w:szCs w:val="28"/>
              </w:rPr>
              <w:t>др.;</w:t>
            </w:r>
            <w:r>
              <w:rPr>
                <w:sz w:val="28"/>
                <w:szCs w:val="28"/>
              </w:rPr>
              <w:t xml:space="preserve"> под ред. </w:t>
            </w:r>
            <w:proofErr w:type="spellStart"/>
            <w:r>
              <w:rPr>
                <w:sz w:val="28"/>
                <w:szCs w:val="28"/>
              </w:rPr>
              <w:t>А.В.Турьянского</w:t>
            </w:r>
            <w:proofErr w:type="spellEnd"/>
            <w:r>
              <w:rPr>
                <w:sz w:val="28"/>
                <w:szCs w:val="28"/>
              </w:rPr>
              <w:t xml:space="preserve">. – </w:t>
            </w:r>
            <w:r w:rsidR="00306C1D">
              <w:rPr>
                <w:sz w:val="28"/>
                <w:szCs w:val="28"/>
              </w:rPr>
              <w:t>Белгород:</w:t>
            </w:r>
            <w:r>
              <w:rPr>
                <w:sz w:val="28"/>
                <w:szCs w:val="28"/>
              </w:rPr>
              <w:t xml:space="preserve"> Изд-во </w:t>
            </w:r>
            <w:proofErr w:type="spellStart"/>
            <w:r>
              <w:rPr>
                <w:sz w:val="28"/>
                <w:szCs w:val="28"/>
              </w:rPr>
              <w:t>БелГСХА</w:t>
            </w:r>
            <w:proofErr w:type="spellEnd"/>
            <w:r>
              <w:rPr>
                <w:sz w:val="28"/>
                <w:szCs w:val="28"/>
              </w:rPr>
              <w:t>, 2005. – 290с.</w:t>
            </w:r>
          </w:p>
          <w:p w:rsidR="007F072E" w:rsidRPr="00DA364B" w:rsidRDefault="007F072E" w:rsidP="002834EF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A85F22" w:rsidRPr="00DA364B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Pr="006D66AD" w:rsidRDefault="00A85F22" w:rsidP="00A85F22">
            <w:pPr>
              <w:jc w:val="both"/>
              <w:rPr>
                <w:sz w:val="28"/>
                <w:szCs w:val="28"/>
              </w:rPr>
            </w:pPr>
            <w:r w:rsidRPr="00931C03">
              <w:rPr>
                <w:sz w:val="28"/>
                <w:szCs w:val="28"/>
                <w:lang w:val="en-US"/>
              </w:rPr>
              <w:t>Peculiarity</w:t>
            </w:r>
            <w:r w:rsidRPr="006D66AD">
              <w:rPr>
                <w:sz w:val="28"/>
                <w:szCs w:val="28"/>
              </w:rPr>
              <w:t xml:space="preserve"> </w:t>
            </w:r>
            <w:r w:rsidRPr="00931C03">
              <w:rPr>
                <w:sz w:val="28"/>
                <w:szCs w:val="28"/>
                <w:lang w:val="en-US"/>
              </w:rPr>
              <w:t>barrow</w:t>
            </w:r>
            <w:r w:rsidRPr="006D66AD">
              <w:rPr>
                <w:sz w:val="28"/>
                <w:szCs w:val="28"/>
              </w:rPr>
              <w:t xml:space="preserve"> </w:t>
            </w:r>
            <w:r w:rsidRPr="00931C03">
              <w:rPr>
                <w:sz w:val="28"/>
                <w:szCs w:val="28"/>
                <w:lang w:val="en-US"/>
              </w:rPr>
              <w:t>increase</w:t>
            </w:r>
            <w:r w:rsidRPr="006D66AD">
              <w:rPr>
                <w:sz w:val="28"/>
                <w:szCs w:val="28"/>
              </w:rPr>
              <w:t xml:space="preserve"> / </w:t>
            </w:r>
            <w:r w:rsidRPr="00931C03">
              <w:rPr>
                <w:sz w:val="28"/>
                <w:szCs w:val="28"/>
                <w:lang w:val="en-GB"/>
              </w:rPr>
              <w:t>P</w:t>
            </w:r>
            <w:r w:rsidRPr="006D66AD">
              <w:rPr>
                <w:sz w:val="28"/>
                <w:szCs w:val="28"/>
              </w:rPr>
              <w:t>.</w:t>
            </w:r>
            <w:r w:rsidRPr="00931C03">
              <w:rPr>
                <w:sz w:val="28"/>
                <w:szCs w:val="28"/>
                <w:lang w:val="en-GB"/>
              </w:rPr>
              <w:t>I</w:t>
            </w:r>
            <w:r w:rsidRPr="006D66AD">
              <w:rPr>
                <w:sz w:val="28"/>
                <w:szCs w:val="28"/>
              </w:rPr>
              <w:t xml:space="preserve">. </w:t>
            </w:r>
            <w:proofErr w:type="spellStart"/>
            <w:r w:rsidRPr="00931C03">
              <w:rPr>
                <w:sz w:val="28"/>
                <w:szCs w:val="28"/>
                <w:lang w:val="en-GB"/>
              </w:rPr>
              <w:t>Lymar</w:t>
            </w:r>
            <w:proofErr w:type="spellEnd"/>
            <w:r w:rsidRPr="006D66AD">
              <w:rPr>
                <w:sz w:val="28"/>
                <w:szCs w:val="28"/>
              </w:rPr>
              <w:t xml:space="preserve">, </w:t>
            </w:r>
            <w:r w:rsidRPr="00931C03">
              <w:rPr>
                <w:sz w:val="28"/>
                <w:szCs w:val="28"/>
                <w:lang w:val="en-US"/>
              </w:rPr>
              <w:t>A</w:t>
            </w:r>
            <w:r w:rsidRPr="006D66AD">
              <w:rPr>
                <w:sz w:val="28"/>
                <w:szCs w:val="28"/>
              </w:rPr>
              <w:t>.</w:t>
            </w:r>
            <w:r w:rsidRPr="00931C03">
              <w:rPr>
                <w:sz w:val="28"/>
                <w:szCs w:val="28"/>
                <w:lang w:val="en-US"/>
              </w:rPr>
              <w:t>V</w:t>
            </w:r>
            <w:r w:rsidRPr="006D66AD">
              <w:rPr>
                <w:sz w:val="28"/>
                <w:szCs w:val="28"/>
              </w:rPr>
              <w:t xml:space="preserve">. </w:t>
            </w:r>
            <w:proofErr w:type="spellStart"/>
            <w:r w:rsidRPr="00931C03">
              <w:rPr>
                <w:sz w:val="28"/>
                <w:szCs w:val="28"/>
                <w:lang w:val="en-US"/>
              </w:rPr>
              <w:t>Turianski</w:t>
            </w:r>
            <w:proofErr w:type="spellEnd"/>
            <w:r w:rsidRPr="006D66AD">
              <w:rPr>
                <w:sz w:val="28"/>
                <w:szCs w:val="28"/>
              </w:rPr>
              <w:t xml:space="preserve">, </w:t>
            </w:r>
            <w:r w:rsidRPr="00931C03">
              <w:rPr>
                <w:sz w:val="28"/>
                <w:szCs w:val="28"/>
                <w:lang w:val="en-GB"/>
              </w:rPr>
              <w:t>P</w:t>
            </w:r>
            <w:r w:rsidRPr="006D66AD">
              <w:rPr>
                <w:sz w:val="28"/>
                <w:szCs w:val="28"/>
              </w:rPr>
              <w:t>.</w:t>
            </w:r>
            <w:r w:rsidRPr="00931C03">
              <w:rPr>
                <w:sz w:val="28"/>
                <w:szCs w:val="28"/>
                <w:lang w:val="en-GB"/>
              </w:rPr>
              <w:t>I</w:t>
            </w:r>
            <w:r w:rsidRPr="006D66AD">
              <w:rPr>
                <w:sz w:val="28"/>
                <w:szCs w:val="28"/>
              </w:rPr>
              <w:t xml:space="preserve">. </w:t>
            </w:r>
            <w:proofErr w:type="spellStart"/>
            <w:r w:rsidRPr="00931C03">
              <w:rPr>
                <w:sz w:val="28"/>
                <w:szCs w:val="28"/>
                <w:lang w:val="en-GB"/>
              </w:rPr>
              <w:t>Breslavets</w:t>
            </w:r>
            <w:proofErr w:type="spellEnd"/>
            <w:r w:rsidRPr="006D66AD">
              <w:rPr>
                <w:sz w:val="28"/>
                <w:szCs w:val="28"/>
              </w:rPr>
              <w:t xml:space="preserve">, </w:t>
            </w:r>
            <w:r w:rsidRPr="00931C03">
              <w:rPr>
                <w:sz w:val="28"/>
                <w:szCs w:val="28"/>
                <w:lang w:val="en-GB"/>
              </w:rPr>
              <w:t>G</w:t>
            </w:r>
            <w:r w:rsidRPr="006D66AD">
              <w:rPr>
                <w:sz w:val="28"/>
                <w:szCs w:val="28"/>
              </w:rPr>
              <w:t>.</w:t>
            </w:r>
            <w:r w:rsidRPr="00931C03">
              <w:rPr>
                <w:sz w:val="28"/>
                <w:szCs w:val="28"/>
                <w:lang w:val="en-GB"/>
              </w:rPr>
              <w:t>S</w:t>
            </w:r>
            <w:r w:rsidRPr="006D66AD">
              <w:rPr>
                <w:sz w:val="28"/>
                <w:szCs w:val="28"/>
              </w:rPr>
              <w:t xml:space="preserve">. </w:t>
            </w:r>
            <w:proofErr w:type="spellStart"/>
            <w:r w:rsidRPr="00931C03">
              <w:rPr>
                <w:sz w:val="28"/>
                <w:szCs w:val="28"/>
                <w:lang w:val="en-GB"/>
              </w:rPr>
              <w:t>Pochodnia</w:t>
            </w:r>
            <w:proofErr w:type="spellEnd"/>
            <w:r w:rsidRPr="006D66AD">
              <w:rPr>
                <w:sz w:val="28"/>
                <w:szCs w:val="28"/>
              </w:rPr>
              <w:t xml:space="preserve">, </w:t>
            </w:r>
            <w:r w:rsidRPr="00931C03">
              <w:rPr>
                <w:sz w:val="28"/>
                <w:szCs w:val="28"/>
                <w:lang w:val="en-GB"/>
              </w:rPr>
              <w:t>P</w:t>
            </w:r>
            <w:r w:rsidRPr="006D66AD">
              <w:rPr>
                <w:sz w:val="28"/>
                <w:szCs w:val="28"/>
              </w:rPr>
              <w:t>.</w:t>
            </w:r>
            <w:r w:rsidRPr="00931C03">
              <w:rPr>
                <w:sz w:val="28"/>
                <w:szCs w:val="28"/>
                <w:lang w:val="en-GB"/>
              </w:rPr>
              <w:t>A</w:t>
            </w:r>
            <w:r w:rsidRPr="006D66AD">
              <w:rPr>
                <w:sz w:val="28"/>
                <w:szCs w:val="28"/>
              </w:rPr>
              <w:t xml:space="preserve">. </w:t>
            </w:r>
            <w:proofErr w:type="spellStart"/>
            <w:r w:rsidRPr="00931C03">
              <w:rPr>
                <w:sz w:val="28"/>
                <w:szCs w:val="28"/>
                <w:lang w:val="en-GB"/>
              </w:rPr>
              <w:t>Breslavets</w:t>
            </w:r>
            <w:proofErr w:type="spellEnd"/>
            <w:r w:rsidRPr="006D66AD">
              <w:rPr>
                <w:sz w:val="28"/>
                <w:szCs w:val="28"/>
              </w:rPr>
              <w:t xml:space="preserve"> //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Sbornik</w:t>
            </w:r>
            <w:proofErr w:type="spellEnd"/>
            <w:r w:rsidRPr="006D66AD"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referat</w:t>
            </w:r>
            <w:proofErr w:type="spellEnd"/>
            <w:r w:rsidRPr="006D66AD">
              <w:rPr>
                <w:sz w:val="28"/>
                <w:szCs w:val="28"/>
              </w:rPr>
              <w:t xml:space="preserve">ů </w:t>
            </w:r>
            <w:r w:rsidRPr="00CD6C7C">
              <w:rPr>
                <w:sz w:val="28"/>
                <w:szCs w:val="28"/>
                <w:lang w:val="en-US"/>
              </w:rPr>
              <w:t>z</w:t>
            </w:r>
            <w:r w:rsidRPr="006D66AD"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mezin</w:t>
            </w:r>
            <w:proofErr w:type="spellEnd"/>
            <w:r w:rsidRPr="006D66AD">
              <w:rPr>
                <w:sz w:val="28"/>
                <w:szCs w:val="28"/>
              </w:rPr>
              <w:t>á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rodni</w:t>
            </w:r>
            <w:proofErr w:type="spellEnd"/>
            <w:r w:rsidRPr="006D66AD"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konferenci</w:t>
            </w:r>
            <w:proofErr w:type="spellEnd"/>
            <w:r w:rsidRPr="006D66AD">
              <w:rPr>
                <w:sz w:val="28"/>
                <w:szCs w:val="28"/>
              </w:rPr>
              <w:t xml:space="preserve"> “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Aktu</w:t>
            </w:r>
            <w:proofErr w:type="spellEnd"/>
            <w:r w:rsidRPr="006D66AD">
              <w:rPr>
                <w:sz w:val="28"/>
                <w:szCs w:val="28"/>
              </w:rPr>
              <w:t>á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lni</w:t>
            </w:r>
            <w:proofErr w:type="spellEnd"/>
            <w:r w:rsidRPr="006D66AD"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probl</w:t>
            </w:r>
            <w:proofErr w:type="spellEnd"/>
            <w:r w:rsidRPr="006D66AD">
              <w:rPr>
                <w:sz w:val="28"/>
                <w:szCs w:val="28"/>
              </w:rPr>
              <w:t>é</w:t>
            </w:r>
            <w:r w:rsidRPr="00CD6C7C">
              <w:rPr>
                <w:sz w:val="28"/>
                <w:szCs w:val="28"/>
                <w:lang w:val="en-US"/>
              </w:rPr>
              <w:t>my</w:t>
            </w:r>
            <w:r w:rsidRPr="006D66AD">
              <w:rPr>
                <w:sz w:val="28"/>
                <w:szCs w:val="28"/>
              </w:rPr>
              <w:t xml:space="preserve"> š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elecht</w:t>
            </w:r>
            <w:proofErr w:type="spellEnd"/>
            <w:r w:rsidRPr="006D66AD">
              <w:rPr>
                <w:sz w:val="28"/>
                <w:szCs w:val="28"/>
              </w:rPr>
              <w:t>ě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ni</w:t>
            </w:r>
            <w:proofErr w:type="spellEnd"/>
            <w:r w:rsidRPr="006D66AD">
              <w:rPr>
                <w:sz w:val="28"/>
                <w:szCs w:val="28"/>
              </w:rPr>
              <w:t xml:space="preserve">,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chovu</w:t>
            </w:r>
            <w:proofErr w:type="spellEnd"/>
            <w:r w:rsidRPr="006D66AD">
              <w:rPr>
                <w:sz w:val="28"/>
                <w:szCs w:val="28"/>
              </w:rPr>
              <w:t xml:space="preserve">,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zdrav</w:t>
            </w:r>
            <w:proofErr w:type="spellEnd"/>
            <w:r w:rsidRPr="006D66AD">
              <w:rPr>
                <w:sz w:val="28"/>
                <w:szCs w:val="28"/>
              </w:rPr>
              <w:t xml:space="preserve">í </w:t>
            </w:r>
            <w:r w:rsidRPr="00CD6C7C">
              <w:rPr>
                <w:sz w:val="28"/>
                <w:szCs w:val="28"/>
                <w:lang w:val="en-US"/>
              </w:rPr>
              <w:t>a</w:t>
            </w:r>
            <w:r w:rsidRPr="006D66AD"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produkce</w:t>
            </w:r>
            <w:proofErr w:type="spellEnd"/>
            <w:r w:rsidRPr="006D66AD"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prasat</w:t>
            </w:r>
            <w:proofErr w:type="spellEnd"/>
            <w:r w:rsidRPr="006D66AD">
              <w:rPr>
                <w:sz w:val="28"/>
                <w:szCs w:val="28"/>
              </w:rPr>
              <w:t>” 9.-10. ű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nora</w:t>
            </w:r>
            <w:proofErr w:type="spellEnd"/>
            <w:r w:rsidRPr="006D66AD">
              <w:rPr>
                <w:sz w:val="28"/>
                <w:szCs w:val="28"/>
              </w:rPr>
              <w:t xml:space="preserve"> 2005. </w:t>
            </w:r>
          </w:p>
          <w:p w:rsidR="00A85F22" w:rsidRPr="00DA364B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A85F22" w:rsidRPr="002415B8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Pr="00B92C73" w:rsidRDefault="00A85F22" w:rsidP="00527B47">
            <w:pPr>
              <w:pStyle w:val="a7"/>
              <w:spacing w:before="0" w:beforeAutospacing="0" w:after="0" w:afterAutospacing="0"/>
              <w:ind w:right="102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931C03">
              <w:rPr>
                <w:sz w:val="28"/>
                <w:szCs w:val="28"/>
                <w:lang w:val="en-GB"/>
              </w:rPr>
              <w:t>Pochodnia</w:t>
            </w:r>
            <w:proofErr w:type="spellEnd"/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931C03">
              <w:rPr>
                <w:sz w:val="28"/>
                <w:szCs w:val="28"/>
                <w:lang w:val="en-GB"/>
              </w:rPr>
              <w:t>G</w:t>
            </w:r>
            <w:r w:rsidRPr="00EF4B5A">
              <w:rPr>
                <w:sz w:val="28"/>
                <w:szCs w:val="28"/>
                <w:lang w:val="en-US"/>
              </w:rPr>
              <w:t>.</w:t>
            </w:r>
            <w:r w:rsidRPr="00931C03">
              <w:rPr>
                <w:sz w:val="28"/>
                <w:szCs w:val="28"/>
                <w:lang w:val="en-GB"/>
              </w:rPr>
              <w:t>S</w:t>
            </w:r>
            <w:r w:rsidRPr="00EF4B5A">
              <w:rPr>
                <w:sz w:val="28"/>
                <w:szCs w:val="28"/>
                <w:lang w:val="en-US"/>
              </w:rPr>
              <w:t>.</w:t>
            </w:r>
            <w:r w:rsidRPr="00CD6C7C">
              <w:rPr>
                <w:sz w:val="28"/>
                <w:szCs w:val="28"/>
                <w:lang w:val="en-US"/>
              </w:rPr>
              <w:t xml:space="preserve"> Effectiveness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of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the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breeding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of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piglet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in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different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terms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of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their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weaning</w:t>
            </w:r>
            <w:r w:rsidRPr="00EF4B5A">
              <w:rPr>
                <w:sz w:val="28"/>
                <w:szCs w:val="28"/>
                <w:lang w:val="en-US"/>
              </w:rPr>
              <w:t xml:space="preserve"> / </w:t>
            </w:r>
            <w:r w:rsidRPr="00931C03">
              <w:rPr>
                <w:sz w:val="28"/>
                <w:szCs w:val="28"/>
                <w:lang w:val="en-GB"/>
              </w:rPr>
              <w:t>G</w:t>
            </w:r>
            <w:r w:rsidRPr="00EF4B5A">
              <w:rPr>
                <w:sz w:val="28"/>
                <w:szCs w:val="28"/>
                <w:lang w:val="en-US"/>
              </w:rPr>
              <w:t>.</w:t>
            </w:r>
            <w:r w:rsidRPr="00931C03">
              <w:rPr>
                <w:sz w:val="28"/>
                <w:szCs w:val="28"/>
                <w:lang w:val="en-GB"/>
              </w:rPr>
              <w:t>S</w:t>
            </w:r>
            <w:r w:rsidRPr="00EF4B5A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31C03">
              <w:rPr>
                <w:sz w:val="28"/>
                <w:szCs w:val="28"/>
                <w:lang w:val="en-GB"/>
              </w:rPr>
              <w:t>Pochodnia</w:t>
            </w:r>
            <w:proofErr w:type="spellEnd"/>
            <w:r w:rsidRPr="00EF4B5A">
              <w:rPr>
                <w:sz w:val="28"/>
                <w:szCs w:val="28"/>
                <w:lang w:val="en-US"/>
              </w:rPr>
              <w:t xml:space="preserve">, </w:t>
            </w:r>
            <w:r w:rsidRPr="00931C03">
              <w:rPr>
                <w:sz w:val="28"/>
                <w:szCs w:val="28"/>
                <w:lang w:val="en-US"/>
              </w:rPr>
              <w:t>A</w:t>
            </w:r>
            <w:r w:rsidRPr="00EF4B5A">
              <w:rPr>
                <w:sz w:val="28"/>
                <w:szCs w:val="28"/>
                <w:lang w:val="en-US"/>
              </w:rPr>
              <w:t>.</w:t>
            </w:r>
            <w:r w:rsidRPr="00931C03">
              <w:rPr>
                <w:sz w:val="28"/>
                <w:szCs w:val="28"/>
                <w:lang w:val="en-US"/>
              </w:rPr>
              <w:t>V</w:t>
            </w:r>
            <w:r w:rsidRPr="00EF4B5A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31C03">
              <w:rPr>
                <w:sz w:val="28"/>
                <w:szCs w:val="28"/>
                <w:lang w:val="en-US"/>
              </w:rPr>
              <w:t>Turianski</w:t>
            </w:r>
            <w:proofErr w:type="spellEnd"/>
            <w:r w:rsidRPr="00EF4B5A">
              <w:rPr>
                <w:sz w:val="28"/>
                <w:szCs w:val="28"/>
                <w:lang w:val="en-US"/>
              </w:rPr>
              <w:t xml:space="preserve">, </w:t>
            </w:r>
            <w:r w:rsidRPr="00931C03">
              <w:rPr>
                <w:sz w:val="28"/>
                <w:szCs w:val="28"/>
                <w:lang w:val="en-GB"/>
              </w:rPr>
              <w:t>A</w:t>
            </w:r>
            <w:r w:rsidRPr="00EF4B5A">
              <w:rPr>
                <w:sz w:val="28"/>
                <w:szCs w:val="28"/>
                <w:lang w:val="en-US"/>
              </w:rPr>
              <w:t>.</w:t>
            </w:r>
            <w:r w:rsidRPr="00931C03">
              <w:rPr>
                <w:sz w:val="28"/>
                <w:szCs w:val="28"/>
                <w:lang w:val="en-GB"/>
              </w:rPr>
              <w:t>P</w:t>
            </w:r>
            <w:r w:rsidRPr="00EF4B5A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31C03">
              <w:rPr>
                <w:sz w:val="28"/>
                <w:szCs w:val="28"/>
                <w:lang w:val="en-GB"/>
              </w:rPr>
              <w:t>Breslavets</w:t>
            </w:r>
            <w:proofErr w:type="spellEnd"/>
            <w:r w:rsidRPr="00EF4B5A">
              <w:rPr>
                <w:sz w:val="28"/>
                <w:szCs w:val="28"/>
                <w:lang w:val="en-US"/>
              </w:rPr>
              <w:t xml:space="preserve"> //</w:t>
            </w:r>
            <w:r w:rsidR="00527B47" w:rsidRPr="00527B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Sbornik</w:t>
            </w:r>
            <w:proofErr w:type="spellEnd"/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referat</w:t>
            </w:r>
            <w:r w:rsidRPr="00EF4B5A">
              <w:rPr>
                <w:sz w:val="28"/>
                <w:szCs w:val="28"/>
                <w:lang w:val="en-US"/>
              </w:rPr>
              <w:t>ů</w:t>
            </w:r>
            <w:proofErr w:type="spellEnd"/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z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mezin</w:t>
            </w:r>
            <w:r w:rsidRPr="00EF4B5A">
              <w:rPr>
                <w:sz w:val="28"/>
                <w:szCs w:val="28"/>
                <w:lang w:val="en-US"/>
              </w:rPr>
              <w:t>á</w:t>
            </w:r>
            <w:r w:rsidRPr="00CD6C7C">
              <w:rPr>
                <w:sz w:val="28"/>
                <w:szCs w:val="28"/>
                <w:lang w:val="en-US"/>
              </w:rPr>
              <w:t>rodni</w:t>
            </w:r>
            <w:proofErr w:type="spellEnd"/>
            <w:r w:rsidRPr="00CD6C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konferenci</w:t>
            </w:r>
            <w:proofErr w:type="spellEnd"/>
            <w:r w:rsidRPr="00CD6C7C">
              <w:rPr>
                <w:sz w:val="28"/>
                <w:szCs w:val="28"/>
                <w:lang w:val="en-GB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Aktuálni</w:t>
            </w:r>
            <w:proofErr w:type="spellEnd"/>
            <w:r w:rsidRPr="00CD6C7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problémy</w:t>
            </w:r>
            <w:proofErr w:type="spellEnd"/>
            <w:r w:rsidRPr="00CD6C7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šelechtěni</w:t>
            </w:r>
            <w:proofErr w:type="spellEnd"/>
            <w:r w:rsidRPr="00CD6C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chovu</w:t>
            </w:r>
            <w:proofErr w:type="spellEnd"/>
            <w:r w:rsidRPr="00CD6C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zdraví</w:t>
            </w:r>
            <w:proofErr w:type="spellEnd"/>
            <w:r w:rsidRPr="00CD6C7C"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produkce</w:t>
            </w:r>
            <w:proofErr w:type="spellEnd"/>
            <w:r w:rsidRPr="00CD6C7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prasat</w:t>
            </w:r>
            <w:proofErr w:type="spellEnd"/>
            <w:r w:rsidRPr="00CD6C7C">
              <w:rPr>
                <w:sz w:val="28"/>
                <w:szCs w:val="28"/>
                <w:lang w:val="en-US"/>
              </w:rPr>
              <w:t xml:space="preserve">” 9.-10. </w:t>
            </w:r>
            <w:proofErr w:type="spellStart"/>
            <w:proofErr w:type="gramStart"/>
            <w:r w:rsidRPr="00CD6C7C">
              <w:rPr>
                <w:sz w:val="28"/>
                <w:szCs w:val="28"/>
                <w:lang w:val="en-US"/>
              </w:rPr>
              <w:t>űnora</w:t>
            </w:r>
            <w:proofErr w:type="spellEnd"/>
            <w:proofErr w:type="gramEnd"/>
            <w:r w:rsidRPr="00CD6C7C">
              <w:rPr>
                <w:sz w:val="28"/>
                <w:szCs w:val="28"/>
                <w:lang w:val="en-US"/>
              </w:rPr>
              <w:t xml:space="preserve"> 2005. –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Ćescké</w:t>
            </w:r>
            <w:proofErr w:type="spellEnd"/>
            <w:r w:rsidRPr="00CD6C7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Budéjovice</w:t>
            </w:r>
            <w:proofErr w:type="spellEnd"/>
            <w:r w:rsidRPr="00CD6C7C">
              <w:rPr>
                <w:sz w:val="28"/>
                <w:szCs w:val="28"/>
                <w:lang w:val="en-US"/>
              </w:rPr>
              <w:t>, 2005. – P.435-436.</w:t>
            </w:r>
            <w:r w:rsidRPr="00EF4B5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137D2E" w:rsidRPr="00B92C73" w:rsidRDefault="00137D2E" w:rsidP="00A85F22">
            <w:pPr>
              <w:rPr>
                <w:sz w:val="28"/>
                <w:szCs w:val="28"/>
                <w:lang w:val="en-US"/>
              </w:rPr>
            </w:pPr>
          </w:p>
        </w:tc>
      </w:tr>
      <w:tr w:rsidR="00A85F22" w:rsidRPr="000A0782" w:rsidTr="0025362D">
        <w:tc>
          <w:tcPr>
            <w:tcW w:w="9866" w:type="dxa"/>
            <w:gridSpan w:val="7"/>
          </w:tcPr>
          <w:p w:rsidR="00A85F22" w:rsidRDefault="00A85F22" w:rsidP="00A85F22">
            <w:pPr>
              <w:pStyle w:val="a7"/>
              <w:tabs>
                <w:tab w:val="left" w:pos="3120"/>
              </w:tabs>
              <w:spacing w:before="0" w:beforeAutospacing="0" w:after="0" w:afterAutospacing="0"/>
              <w:ind w:right="102"/>
              <w:jc w:val="center"/>
              <w:rPr>
                <w:b/>
                <w:sz w:val="28"/>
                <w:szCs w:val="28"/>
              </w:rPr>
            </w:pPr>
            <w:r w:rsidRPr="000A0782">
              <w:rPr>
                <w:b/>
                <w:sz w:val="28"/>
                <w:szCs w:val="28"/>
              </w:rPr>
              <w:t>2006</w:t>
            </w:r>
          </w:p>
          <w:p w:rsidR="00A85F22" w:rsidRPr="000A0782" w:rsidRDefault="00A85F22" w:rsidP="00A85F22">
            <w:pPr>
              <w:pStyle w:val="a7"/>
              <w:tabs>
                <w:tab w:val="left" w:pos="3120"/>
              </w:tabs>
              <w:spacing w:before="0" w:beforeAutospacing="0" w:after="0" w:afterAutospacing="0"/>
              <w:ind w:right="102"/>
              <w:jc w:val="center"/>
              <w:rPr>
                <w:b/>
                <w:sz w:val="28"/>
                <w:szCs w:val="28"/>
              </w:rPr>
            </w:pPr>
          </w:p>
        </w:tc>
      </w:tr>
      <w:tr w:rsidR="00F52017" w:rsidRPr="003C75FF" w:rsidTr="004326E6">
        <w:tc>
          <w:tcPr>
            <w:tcW w:w="865" w:type="dxa"/>
          </w:tcPr>
          <w:p w:rsidR="00F52017" w:rsidRPr="008C528A" w:rsidRDefault="00F52017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F52017" w:rsidRDefault="00F52017" w:rsidP="00F52017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 xml:space="preserve">Продуктивность севооборотов с короткой ротацией в зависимости от способов основной обработки почвы, применения минеральных удобрений, </w:t>
            </w:r>
            <w:proofErr w:type="spellStart"/>
            <w:r w:rsidRPr="00CD6C7C">
              <w:rPr>
                <w:sz w:val="28"/>
                <w:szCs w:val="28"/>
              </w:rPr>
              <w:t>сидератов</w:t>
            </w:r>
            <w:proofErr w:type="spellEnd"/>
            <w:r w:rsidRPr="00CD6C7C">
              <w:rPr>
                <w:sz w:val="28"/>
                <w:szCs w:val="28"/>
              </w:rPr>
              <w:t xml:space="preserve"> и микробиологических пре</w:t>
            </w:r>
            <w:r>
              <w:rPr>
                <w:sz w:val="28"/>
                <w:szCs w:val="28"/>
              </w:rPr>
              <w:t xml:space="preserve">паратов / </w:t>
            </w:r>
            <w:r w:rsidRPr="007862C9">
              <w:rPr>
                <w:sz w:val="28"/>
                <w:szCs w:val="28"/>
              </w:rPr>
              <w:t xml:space="preserve">А.В. </w:t>
            </w:r>
            <w:proofErr w:type="spellStart"/>
            <w:r w:rsidRPr="007862C9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CD6C7C">
              <w:rPr>
                <w:sz w:val="28"/>
                <w:szCs w:val="28"/>
              </w:rPr>
              <w:t>А.А.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Хмельницкий</w:t>
            </w:r>
            <w:r>
              <w:rPr>
                <w:sz w:val="28"/>
                <w:szCs w:val="28"/>
              </w:rPr>
              <w:t xml:space="preserve">, </w:t>
            </w:r>
            <w:r w:rsidRPr="00CD6C7C">
              <w:rPr>
                <w:sz w:val="28"/>
                <w:szCs w:val="28"/>
              </w:rPr>
              <w:t>С.И.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Смуров</w:t>
            </w:r>
            <w:r>
              <w:rPr>
                <w:sz w:val="28"/>
                <w:szCs w:val="28"/>
              </w:rPr>
              <w:t xml:space="preserve">, </w:t>
            </w:r>
            <w:r w:rsidRPr="00CD6C7C">
              <w:rPr>
                <w:sz w:val="28"/>
                <w:szCs w:val="28"/>
              </w:rPr>
              <w:t>А.Г. Ч</w:t>
            </w:r>
            <w:r w:rsidR="00306C1D">
              <w:rPr>
                <w:sz w:val="28"/>
                <w:szCs w:val="28"/>
              </w:rPr>
              <w:t>е</w:t>
            </w:r>
            <w:r w:rsidRPr="00CD6C7C">
              <w:rPr>
                <w:sz w:val="28"/>
                <w:szCs w:val="28"/>
              </w:rPr>
              <w:t>рный</w:t>
            </w:r>
            <w:r>
              <w:rPr>
                <w:sz w:val="28"/>
                <w:szCs w:val="28"/>
              </w:rPr>
              <w:t xml:space="preserve">. </w:t>
            </w:r>
            <w:r w:rsidR="00306C1D">
              <w:rPr>
                <w:sz w:val="28"/>
                <w:szCs w:val="28"/>
              </w:rPr>
              <w:t xml:space="preserve">– </w:t>
            </w:r>
            <w:r w:rsidR="00306C1D" w:rsidRPr="00CD6C7C">
              <w:rPr>
                <w:sz w:val="28"/>
                <w:szCs w:val="28"/>
              </w:rPr>
              <w:t>Белгород</w:t>
            </w:r>
            <w:r w:rsidR="00306C1D"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Изд-во </w:t>
            </w:r>
            <w:proofErr w:type="spellStart"/>
            <w:r w:rsidRPr="00CD6C7C">
              <w:rPr>
                <w:sz w:val="28"/>
                <w:szCs w:val="28"/>
              </w:rPr>
              <w:t>БелГСХА</w:t>
            </w:r>
            <w:proofErr w:type="spellEnd"/>
            <w:r w:rsidRPr="00CD6C7C">
              <w:rPr>
                <w:sz w:val="28"/>
                <w:szCs w:val="28"/>
              </w:rPr>
              <w:t>, 2006. – 153 с.</w:t>
            </w:r>
            <w:r>
              <w:rPr>
                <w:sz w:val="28"/>
                <w:szCs w:val="28"/>
              </w:rPr>
              <w:t xml:space="preserve"> </w:t>
            </w:r>
          </w:p>
          <w:p w:rsidR="00F52017" w:rsidRPr="00CD783C" w:rsidRDefault="00F52017" w:rsidP="00A85F22">
            <w:pPr>
              <w:shd w:val="clear" w:color="auto" w:fill="FFFFFF"/>
              <w:spacing w:line="278" w:lineRule="exact"/>
              <w:ind w:right="8"/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9D1132" w:rsidRPr="003C75FF" w:rsidTr="004326E6">
        <w:tc>
          <w:tcPr>
            <w:tcW w:w="865" w:type="dxa"/>
          </w:tcPr>
          <w:p w:rsidR="009D1132" w:rsidRPr="008C528A" w:rsidRDefault="009D113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9D1132" w:rsidRPr="00CD783C" w:rsidRDefault="009D1132" w:rsidP="00B63558">
            <w:pPr>
              <w:shd w:val="clear" w:color="auto" w:fill="FFFFFF"/>
              <w:ind w:right="8"/>
              <w:jc w:val="both"/>
              <w:rPr>
                <w:spacing w:val="-3"/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 xml:space="preserve">Рекомендации по нормативно-правовой базе и организационному устройству сельскохозяйственной потребительской кооперации / </w:t>
            </w:r>
            <w:proofErr w:type="spellStart"/>
            <w:r w:rsidRPr="00CD783C">
              <w:rPr>
                <w:spacing w:val="-1"/>
                <w:sz w:val="28"/>
                <w:szCs w:val="28"/>
              </w:rPr>
              <w:t>А.В.Турьянский</w:t>
            </w:r>
            <w:proofErr w:type="spellEnd"/>
            <w:r w:rsidRPr="00CD783C">
              <w:rPr>
                <w:spacing w:val="-1"/>
                <w:sz w:val="28"/>
                <w:szCs w:val="28"/>
              </w:rPr>
              <w:t xml:space="preserve">, </w:t>
            </w:r>
            <w:r w:rsidRPr="00CD783C">
              <w:rPr>
                <w:spacing w:val="-4"/>
                <w:sz w:val="28"/>
                <w:szCs w:val="28"/>
              </w:rPr>
              <w:t>Л.А. Селезн</w:t>
            </w:r>
            <w:r w:rsidR="00306C1D">
              <w:rPr>
                <w:spacing w:val="-4"/>
                <w:sz w:val="28"/>
                <w:szCs w:val="28"/>
              </w:rPr>
              <w:t>е</w:t>
            </w:r>
            <w:r w:rsidRPr="00CD783C">
              <w:rPr>
                <w:spacing w:val="-4"/>
                <w:sz w:val="28"/>
                <w:szCs w:val="28"/>
              </w:rPr>
              <w:t xml:space="preserve">ва, Е.И. </w:t>
            </w:r>
            <w:proofErr w:type="spellStart"/>
            <w:r w:rsidR="00306C1D" w:rsidRPr="00CD783C">
              <w:rPr>
                <w:spacing w:val="-4"/>
                <w:sz w:val="28"/>
                <w:szCs w:val="28"/>
              </w:rPr>
              <w:t>Бабинцева</w:t>
            </w:r>
            <w:proofErr w:type="spellEnd"/>
            <w:r w:rsidR="00306C1D" w:rsidRPr="00CD783C">
              <w:rPr>
                <w:spacing w:val="-4"/>
                <w:sz w:val="28"/>
                <w:szCs w:val="28"/>
              </w:rPr>
              <w:t>, Л.Л.</w:t>
            </w:r>
            <w:r w:rsidRPr="00CD783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D783C">
              <w:rPr>
                <w:spacing w:val="-4"/>
                <w:sz w:val="28"/>
                <w:szCs w:val="28"/>
              </w:rPr>
              <w:t>Кобльская</w:t>
            </w:r>
            <w:proofErr w:type="spellEnd"/>
            <w:r w:rsidRPr="00CD783C">
              <w:rPr>
                <w:spacing w:val="-4"/>
                <w:sz w:val="28"/>
                <w:szCs w:val="28"/>
              </w:rPr>
              <w:t xml:space="preserve">. – </w:t>
            </w:r>
            <w:r w:rsidR="00306C1D" w:rsidRPr="00CD783C">
              <w:rPr>
                <w:spacing w:val="-3"/>
                <w:sz w:val="28"/>
                <w:szCs w:val="28"/>
              </w:rPr>
              <w:t>Белгород:</w:t>
            </w:r>
            <w:r w:rsidRPr="00CD783C">
              <w:rPr>
                <w:spacing w:val="-3"/>
                <w:sz w:val="28"/>
                <w:szCs w:val="28"/>
              </w:rPr>
              <w:t xml:space="preserve"> ФГОУ ВПО Белгородская ГСХА, 2006. – 81 с. </w:t>
            </w:r>
          </w:p>
          <w:p w:rsidR="009D1132" w:rsidRPr="00CD6C7C" w:rsidRDefault="009D1132" w:rsidP="00F52017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A85F22" w:rsidRPr="003C75FF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Pr="00CD783C" w:rsidRDefault="00A85F22" w:rsidP="00B63558">
            <w:pPr>
              <w:shd w:val="clear" w:color="auto" w:fill="FFFFFF"/>
              <w:ind w:right="8"/>
              <w:jc w:val="both"/>
              <w:rPr>
                <w:spacing w:val="-3"/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 xml:space="preserve">Система молочного скотоводства Белгородской области на 2007-2014 годы / </w:t>
            </w:r>
            <w:r w:rsidRPr="00CD783C">
              <w:rPr>
                <w:spacing w:val="-4"/>
                <w:sz w:val="28"/>
                <w:szCs w:val="28"/>
              </w:rPr>
              <w:t xml:space="preserve">С.Н. Алейник, А.В. </w:t>
            </w:r>
            <w:proofErr w:type="spellStart"/>
            <w:r w:rsidRPr="00CD783C">
              <w:rPr>
                <w:spacing w:val="-4"/>
                <w:sz w:val="28"/>
                <w:szCs w:val="28"/>
              </w:rPr>
              <w:t>Гамалий</w:t>
            </w:r>
            <w:proofErr w:type="spellEnd"/>
            <w:r w:rsidRPr="00CD783C">
              <w:rPr>
                <w:spacing w:val="-4"/>
                <w:sz w:val="28"/>
                <w:szCs w:val="28"/>
              </w:rPr>
              <w:t xml:space="preserve">, А.В. </w:t>
            </w:r>
            <w:proofErr w:type="spellStart"/>
            <w:r w:rsidRPr="00CD783C">
              <w:rPr>
                <w:spacing w:val="-4"/>
                <w:sz w:val="28"/>
                <w:szCs w:val="28"/>
              </w:rPr>
              <w:t>Турьянский</w:t>
            </w:r>
            <w:proofErr w:type="spellEnd"/>
            <w:r w:rsidRPr="00CD783C">
              <w:rPr>
                <w:spacing w:val="-4"/>
                <w:sz w:val="28"/>
                <w:szCs w:val="28"/>
              </w:rPr>
              <w:t xml:space="preserve"> и </w:t>
            </w:r>
            <w:r w:rsidR="00306C1D" w:rsidRPr="00CD783C">
              <w:rPr>
                <w:spacing w:val="-4"/>
                <w:sz w:val="28"/>
                <w:szCs w:val="28"/>
              </w:rPr>
              <w:t>др.;</w:t>
            </w:r>
            <w:r w:rsidRPr="00CD783C">
              <w:rPr>
                <w:spacing w:val="-4"/>
                <w:sz w:val="28"/>
                <w:szCs w:val="28"/>
              </w:rPr>
              <w:t xml:space="preserve"> под ред. А.В. </w:t>
            </w:r>
            <w:proofErr w:type="spellStart"/>
            <w:r w:rsidRPr="00CD783C">
              <w:rPr>
                <w:spacing w:val="-4"/>
                <w:sz w:val="28"/>
                <w:szCs w:val="28"/>
              </w:rPr>
              <w:t>Турьянского</w:t>
            </w:r>
            <w:proofErr w:type="spellEnd"/>
            <w:r w:rsidRPr="00CD783C">
              <w:rPr>
                <w:spacing w:val="-4"/>
                <w:sz w:val="28"/>
                <w:szCs w:val="28"/>
              </w:rPr>
              <w:t xml:space="preserve">. – </w:t>
            </w:r>
            <w:r w:rsidR="00306C1D" w:rsidRPr="00CD783C">
              <w:rPr>
                <w:spacing w:val="-3"/>
                <w:sz w:val="28"/>
                <w:szCs w:val="28"/>
              </w:rPr>
              <w:t>Белгород:</w:t>
            </w:r>
            <w:r w:rsidRPr="00CD783C">
              <w:rPr>
                <w:spacing w:val="-3"/>
                <w:sz w:val="28"/>
                <w:szCs w:val="28"/>
              </w:rPr>
              <w:t xml:space="preserve"> ФГОУ ВПО Белгородская ГСХА, 2006. – 204 с. </w:t>
            </w:r>
          </w:p>
          <w:p w:rsidR="00A85F22" w:rsidRPr="003C75FF" w:rsidRDefault="00A85F22" w:rsidP="00A85F22">
            <w:pPr>
              <w:shd w:val="clear" w:color="auto" w:fill="FFFFFF"/>
              <w:spacing w:line="278" w:lineRule="exact"/>
              <w:ind w:right="8"/>
              <w:jc w:val="both"/>
              <w:rPr>
                <w:color w:val="C00000"/>
                <w:spacing w:val="-1"/>
                <w:sz w:val="28"/>
                <w:szCs w:val="28"/>
              </w:rPr>
            </w:pPr>
          </w:p>
        </w:tc>
      </w:tr>
      <w:tr w:rsidR="00A85F22" w:rsidRPr="007F4C01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Актуальные проблемы развития регионального АПК в условиях рыночной неопределенности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 Экономика. Общество. </w:t>
            </w:r>
            <w:r w:rsidR="00306C1D">
              <w:rPr>
                <w:sz w:val="28"/>
                <w:szCs w:val="28"/>
              </w:rPr>
              <w:t>Человек:</w:t>
            </w:r>
            <w:r>
              <w:rPr>
                <w:sz w:val="28"/>
                <w:szCs w:val="28"/>
              </w:rPr>
              <w:t xml:space="preserve"> межвузовский сборник научных трудов / БГТУ им. Шухова, г. </w:t>
            </w:r>
            <w:r w:rsidR="00306C1D">
              <w:rPr>
                <w:sz w:val="28"/>
                <w:szCs w:val="28"/>
              </w:rPr>
              <w:t>Белгород;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БелГСХА</w:t>
            </w:r>
            <w:proofErr w:type="spellEnd"/>
            <w:r>
              <w:rPr>
                <w:sz w:val="28"/>
                <w:szCs w:val="28"/>
              </w:rPr>
              <w:t xml:space="preserve">, Белгородская область; Институт перспективных исследований (ИПИ), Московская </w:t>
            </w:r>
            <w:r w:rsidR="00306C1D">
              <w:rPr>
                <w:sz w:val="28"/>
                <w:szCs w:val="28"/>
              </w:rPr>
              <w:t>область;</w:t>
            </w:r>
            <w:r>
              <w:rPr>
                <w:sz w:val="28"/>
                <w:szCs w:val="28"/>
              </w:rPr>
              <w:t xml:space="preserve"> под общей ред. Л.Г.</w:t>
            </w:r>
            <w:r w:rsidR="00FB014C">
              <w:rPr>
                <w:sz w:val="28"/>
                <w:szCs w:val="28"/>
              </w:rPr>
              <w:t xml:space="preserve"> Галкина. – Белгород</w:t>
            </w:r>
            <w:r>
              <w:rPr>
                <w:sz w:val="28"/>
                <w:szCs w:val="28"/>
              </w:rPr>
              <w:t xml:space="preserve">: БГТУ им. Шухова, 2006. – </w:t>
            </w: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 xml:space="preserve">. 9. –  С. 49-77. </w:t>
            </w:r>
            <w:r w:rsidR="00BC54C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85F22" w:rsidRPr="007F4C01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7F4C01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CD6C7C">
              <w:rPr>
                <w:sz w:val="28"/>
                <w:szCs w:val="28"/>
              </w:rPr>
              <w:t xml:space="preserve"> В лучших традициях. Проблемы аграрного образования</w:t>
            </w:r>
            <w:r>
              <w:rPr>
                <w:sz w:val="28"/>
                <w:szCs w:val="28"/>
              </w:rPr>
              <w:t xml:space="preserve">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Экономика, образование сегодня. – 2006. </w:t>
            </w:r>
            <w:r>
              <w:rPr>
                <w:sz w:val="28"/>
                <w:szCs w:val="28"/>
              </w:rPr>
              <w:t>–</w:t>
            </w:r>
            <w:r w:rsidRPr="00CD6C7C">
              <w:rPr>
                <w:sz w:val="28"/>
                <w:szCs w:val="28"/>
              </w:rPr>
              <w:t xml:space="preserve"> № 10. – С. 29-30.</w:t>
            </w:r>
          </w:p>
          <w:p w:rsidR="00A85F22" w:rsidRPr="007F4C01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7F4C01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5B6F99">
            <w:pPr>
              <w:pStyle w:val="a7"/>
              <w:spacing w:before="0" w:beforeAutospacing="0" w:after="0" w:afterAutospacing="0"/>
              <w:ind w:right="10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CD6C7C">
              <w:rPr>
                <w:sz w:val="28"/>
                <w:szCs w:val="28"/>
              </w:rPr>
              <w:t xml:space="preserve"> Интегрированные агропромышленные формирования: опыт и проблемы развития</w:t>
            </w:r>
            <w:r>
              <w:rPr>
                <w:sz w:val="28"/>
                <w:szCs w:val="28"/>
              </w:rPr>
              <w:t xml:space="preserve">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Крупный и ма</w:t>
            </w:r>
            <w:r w:rsidR="00FB014C">
              <w:rPr>
                <w:sz w:val="28"/>
                <w:szCs w:val="28"/>
              </w:rPr>
              <w:t>лый бизнес в сельском хозяйстве</w:t>
            </w:r>
            <w:r>
              <w:rPr>
                <w:sz w:val="28"/>
                <w:szCs w:val="28"/>
              </w:rPr>
              <w:t xml:space="preserve">: </w:t>
            </w:r>
            <w:r w:rsidRPr="00CD6C7C">
              <w:rPr>
                <w:sz w:val="28"/>
                <w:szCs w:val="28"/>
              </w:rPr>
              <w:t>тенденции развития, проблемы, перспективы. – М.: ВИАПИ им. А.А. Никонова, Энциклопедия российских деревень</w:t>
            </w:r>
            <w:r w:rsidR="00712A74">
              <w:rPr>
                <w:sz w:val="28"/>
                <w:szCs w:val="28"/>
              </w:rPr>
              <w:t>,</w:t>
            </w:r>
            <w:r w:rsidRPr="00CD6C7C">
              <w:rPr>
                <w:sz w:val="28"/>
                <w:szCs w:val="28"/>
              </w:rPr>
              <w:t xml:space="preserve"> 2006. – </w:t>
            </w:r>
            <w:r>
              <w:rPr>
                <w:sz w:val="28"/>
                <w:szCs w:val="28"/>
              </w:rPr>
              <w:t xml:space="preserve">С. </w:t>
            </w:r>
            <w:r w:rsidRPr="00CD6C7C">
              <w:rPr>
                <w:sz w:val="28"/>
                <w:szCs w:val="28"/>
              </w:rPr>
              <w:t>539-545.</w:t>
            </w:r>
            <w:r>
              <w:rPr>
                <w:sz w:val="28"/>
                <w:szCs w:val="28"/>
              </w:rPr>
              <w:t xml:space="preserve"> </w:t>
            </w:r>
          </w:p>
          <w:p w:rsidR="00A85F22" w:rsidRPr="007F4C01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A85F22" w:rsidRPr="00DA364B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А.В. Кадровое и научное обеспечение АПК Белгородской области / А.В. </w:t>
            </w: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// Международный сельскохозяйственный журнал. – 2006. – № 1 – С. 3-4. </w:t>
            </w:r>
          </w:p>
          <w:p w:rsidR="00A85F22" w:rsidRPr="00DA364B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7F4C01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CD6C7C">
              <w:rPr>
                <w:sz w:val="28"/>
                <w:szCs w:val="28"/>
              </w:rPr>
              <w:t xml:space="preserve"> Кадровое и научное обеспечение развития регионального АПК Белгородской области</w:t>
            </w:r>
            <w:r>
              <w:rPr>
                <w:sz w:val="28"/>
                <w:szCs w:val="28"/>
              </w:rPr>
              <w:t xml:space="preserve">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B014C">
              <w:rPr>
                <w:sz w:val="28"/>
                <w:szCs w:val="28"/>
              </w:rPr>
              <w:t>// Экономика. Общество. Человек</w:t>
            </w:r>
            <w:r>
              <w:rPr>
                <w:sz w:val="28"/>
                <w:szCs w:val="28"/>
              </w:rPr>
              <w:t xml:space="preserve">: межвузовский сборник научных трудов / БГТУ им. Шухова, г. </w:t>
            </w:r>
            <w:r w:rsidR="00306C1D">
              <w:rPr>
                <w:sz w:val="28"/>
                <w:szCs w:val="28"/>
              </w:rPr>
              <w:t>Белгород;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БелГСХА</w:t>
            </w:r>
            <w:proofErr w:type="spellEnd"/>
            <w:r>
              <w:rPr>
                <w:sz w:val="28"/>
                <w:szCs w:val="28"/>
              </w:rPr>
              <w:t xml:space="preserve">, Белгородская область; Институт перспективных исследований (ИПИ), Московская </w:t>
            </w:r>
            <w:r w:rsidR="00306C1D">
              <w:rPr>
                <w:sz w:val="28"/>
                <w:szCs w:val="28"/>
              </w:rPr>
              <w:t>область;</w:t>
            </w:r>
            <w:r>
              <w:rPr>
                <w:sz w:val="28"/>
                <w:szCs w:val="28"/>
              </w:rPr>
              <w:t xml:space="preserve"> под общей ред. Л.Г. Галкина. – Белг</w:t>
            </w:r>
            <w:r w:rsidR="00FB014C">
              <w:rPr>
                <w:sz w:val="28"/>
                <w:szCs w:val="28"/>
              </w:rPr>
              <w:t>ород</w:t>
            </w:r>
            <w:r>
              <w:rPr>
                <w:sz w:val="28"/>
                <w:szCs w:val="28"/>
              </w:rPr>
              <w:t xml:space="preserve">: БГТУ им. Шухова, 2006. – Вып.10. –  С.15-38. </w:t>
            </w:r>
          </w:p>
          <w:p w:rsidR="00A85F22" w:rsidRPr="007F4C01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A85F22" w:rsidRPr="007F4C01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CD6C7C">
              <w:rPr>
                <w:sz w:val="28"/>
                <w:szCs w:val="28"/>
              </w:rPr>
              <w:t xml:space="preserve"> Наука и образование на службе регионального АПК</w:t>
            </w:r>
            <w:r>
              <w:rPr>
                <w:sz w:val="28"/>
                <w:szCs w:val="28"/>
              </w:rPr>
              <w:t xml:space="preserve">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Белгородский агромир. – 2006. </w:t>
            </w:r>
            <w:r>
              <w:rPr>
                <w:sz w:val="28"/>
                <w:szCs w:val="28"/>
              </w:rPr>
              <w:t>–</w:t>
            </w:r>
            <w:r w:rsidRPr="00CD6C7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5 (31). – С. 12-</w:t>
            </w:r>
            <w:r w:rsidR="00306C1D" w:rsidRPr="00CD6C7C">
              <w:rPr>
                <w:sz w:val="28"/>
                <w:szCs w:val="28"/>
              </w:rPr>
              <w:t>17</w:t>
            </w:r>
            <w:r w:rsidR="00306C1D">
              <w:rPr>
                <w:sz w:val="28"/>
                <w:szCs w:val="28"/>
              </w:rPr>
              <w:t xml:space="preserve">; </w:t>
            </w:r>
            <w:r w:rsidR="00306C1D" w:rsidRPr="00306C1D">
              <w:rPr>
                <w:sz w:val="28"/>
              </w:rPr>
              <w:t>Свиноферма</w:t>
            </w:r>
            <w:r w:rsidR="00346C64" w:rsidRPr="00346C64">
              <w:rPr>
                <w:sz w:val="28"/>
                <w:szCs w:val="28"/>
              </w:rPr>
              <w:t xml:space="preserve">. </w:t>
            </w:r>
            <w:r w:rsidR="00346C64">
              <w:rPr>
                <w:sz w:val="28"/>
                <w:szCs w:val="28"/>
              </w:rPr>
              <w:t>–</w:t>
            </w:r>
            <w:r w:rsidR="00346C64" w:rsidRPr="00346C64">
              <w:rPr>
                <w:sz w:val="28"/>
                <w:szCs w:val="28"/>
              </w:rPr>
              <w:t xml:space="preserve"> 2007.</w:t>
            </w:r>
            <w:r w:rsidR="00002E16">
              <w:rPr>
                <w:sz w:val="28"/>
                <w:szCs w:val="28"/>
              </w:rPr>
              <w:t xml:space="preserve"> –</w:t>
            </w:r>
            <w:r w:rsidR="00346C64" w:rsidRPr="00346C64">
              <w:rPr>
                <w:sz w:val="28"/>
                <w:szCs w:val="28"/>
              </w:rPr>
              <w:t xml:space="preserve"> № 4.</w:t>
            </w:r>
            <w:r w:rsidR="00002E16">
              <w:rPr>
                <w:sz w:val="28"/>
                <w:szCs w:val="28"/>
              </w:rPr>
              <w:t xml:space="preserve"> –</w:t>
            </w:r>
            <w:r w:rsidR="00346C64" w:rsidRPr="00346C64">
              <w:rPr>
                <w:sz w:val="28"/>
                <w:szCs w:val="28"/>
              </w:rPr>
              <w:t xml:space="preserve"> С. 2-4.</w:t>
            </w:r>
            <w:r w:rsidRPr="00346C64">
              <w:rPr>
                <w:sz w:val="28"/>
                <w:szCs w:val="28"/>
              </w:rPr>
              <w:t xml:space="preserve"> </w:t>
            </w:r>
          </w:p>
          <w:p w:rsidR="00515BB3" w:rsidRPr="00DA364B" w:rsidRDefault="00515BB3" w:rsidP="00515BB3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A97A8F">
              <w:rPr>
                <w:sz w:val="28"/>
                <w:szCs w:val="28"/>
              </w:rPr>
              <w:t>То же [Электронный ресурс] //</w:t>
            </w:r>
            <w:r>
              <w:rPr>
                <w:b/>
                <w:bCs/>
              </w:rPr>
              <w:t xml:space="preserve"> </w:t>
            </w:r>
            <w:r w:rsidRPr="00F50E59">
              <w:rPr>
                <w:bCs/>
                <w:sz w:val="28"/>
                <w:szCs w:val="28"/>
              </w:rPr>
              <w:t>OPAC</w:t>
            </w:r>
            <w:r>
              <w:rPr>
                <w:bCs/>
                <w:sz w:val="28"/>
                <w:szCs w:val="28"/>
              </w:rPr>
              <w:t>–</w:t>
            </w:r>
            <w:proofErr w:type="spellStart"/>
            <w:r w:rsidRPr="00F50E59">
              <w:rPr>
                <w:bCs/>
                <w:iCs/>
                <w:sz w:val="28"/>
                <w:szCs w:val="28"/>
              </w:rPr>
              <w:t>Global</w:t>
            </w:r>
            <w:proofErr w:type="spellEnd"/>
            <w:r>
              <w:rPr>
                <w:bCs/>
                <w:iCs/>
                <w:sz w:val="28"/>
                <w:szCs w:val="28"/>
              </w:rPr>
              <w:t>: корпорация библиотек Белгородской области</w:t>
            </w:r>
            <w:r w:rsidRPr="00F50E59">
              <w:rPr>
                <w:sz w:val="28"/>
                <w:szCs w:val="28"/>
              </w:rPr>
              <w:t>.</w:t>
            </w:r>
            <w:r w:rsidRPr="00A97A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Сайт БГУНБ. </w:t>
            </w:r>
            <w:r w:rsidRPr="00A97A8F">
              <w:rPr>
                <w:sz w:val="28"/>
                <w:szCs w:val="28"/>
              </w:rPr>
              <w:t>– Режим доступа:</w:t>
            </w:r>
          </w:p>
          <w:p w:rsidR="00515BB3" w:rsidRPr="00346C64" w:rsidRDefault="00B62F8E" w:rsidP="00A85F22">
            <w:pPr>
              <w:jc w:val="both"/>
              <w:rPr>
                <w:sz w:val="28"/>
                <w:szCs w:val="28"/>
              </w:rPr>
            </w:pPr>
            <w:hyperlink r:id="rId11" w:history="1">
              <w:r w:rsidR="00515BB3" w:rsidRPr="00607286">
                <w:rPr>
                  <w:rStyle w:val="a9"/>
                  <w:sz w:val="28"/>
                  <w:szCs w:val="28"/>
                </w:rPr>
                <w:t>http://www.bgunb.ru/catalog/press/fulltext/html/2007/k107.html</w:t>
              </w:r>
            </w:hyperlink>
            <w:r w:rsidR="00515BB3">
              <w:rPr>
                <w:sz w:val="28"/>
                <w:szCs w:val="28"/>
              </w:rPr>
              <w:t xml:space="preserve"> </w:t>
            </w:r>
          </w:p>
          <w:p w:rsidR="00A85F22" w:rsidRPr="007F4C01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2834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О повышении уровня подготовки специалистов </w:t>
            </w:r>
            <w:r w:rsidR="00306C1D">
              <w:rPr>
                <w:sz w:val="28"/>
                <w:szCs w:val="28"/>
              </w:rPr>
              <w:t xml:space="preserve">/ </w:t>
            </w:r>
            <w:proofErr w:type="spellStart"/>
            <w:r w:rsidR="00306C1D">
              <w:rPr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, И.И. Василенко, В.Н. </w:t>
            </w:r>
            <w:proofErr w:type="spellStart"/>
            <w:r>
              <w:rPr>
                <w:sz w:val="28"/>
                <w:szCs w:val="28"/>
              </w:rPr>
              <w:t>Наумкин</w:t>
            </w:r>
            <w:proofErr w:type="spellEnd"/>
            <w:r>
              <w:rPr>
                <w:sz w:val="28"/>
                <w:szCs w:val="28"/>
              </w:rPr>
              <w:t xml:space="preserve"> // Достижения науки и техники АПК. – 2006. – № 6. – С. 50-51. </w:t>
            </w:r>
          </w:p>
          <w:p w:rsidR="00132551" w:rsidRPr="00DA364B" w:rsidRDefault="00132551" w:rsidP="001325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A97A8F">
              <w:rPr>
                <w:sz w:val="28"/>
                <w:szCs w:val="28"/>
              </w:rPr>
              <w:t>То же [Электронный ресурс] //</w:t>
            </w:r>
            <w:r>
              <w:rPr>
                <w:b/>
                <w:bCs/>
              </w:rPr>
              <w:t xml:space="preserve"> </w:t>
            </w:r>
            <w:r w:rsidRPr="00F50E59">
              <w:rPr>
                <w:bCs/>
                <w:sz w:val="28"/>
                <w:szCs w:val="28"/>
              </w:rPr>
              <w:t>OPAC</w:t>
            </w:r>
            <w:r>
              <w:rPr>
                <w:bCs/>
                <w:sz w:val="28"/>
                <w:szCs w:val="28"/>
              </w:rPr>
              <w:t>–</w:t>
            </w:r>
            <w:proofErr w:type="spellStart"/>
            <w:r w:rsidRPr="00F50E59">
              <w:rPr>
                <w:bCs/>
                <w:iCs/>
                <w:sz w:val="28"/>
                <w:szCs w:val="28"/>
              </w:rPr>
              <w:t>Global</w:t>
            </w:r>
            <w:proofErr w:type="spellEnd"/>
            <w:r>
              <w:rPr>
                <w:bCs/>
                <w:iCs/>
                <w:sz w:val="28"/>
                <w:szCs w:val="28"/>
              </w:rPr>
              <w:t>: корпорация библиотек Белгородской области</w:t>
            </w:r>
            <w:r w:rsidRPr="00F50E59">
              <w:rPr>
                <w:sz w:val="28"/>
                <w:szCs w:val="28"/>
              </w:rPr>
              <w:t>.</w:t>
            </w:r>
            <w:r w:rsidRPr="00A97A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Сайт БГУНБ. </w:t>
            </w:r>
            <w:r w:rsidRPr="00A97A8F">
              <w:rPr>
                <w:sz w:val="28"/>
                <w:szCs w:val="28"/>
              </w:rPr>
              <w:t>– Режим доступа:</w:t>
            </w:r>
          </w:p>
          <w:p w:rsidR="00132551" w:rsidRDefault="00B62F8E" w:rsidP="002834EF">
            <w:pPr>
              <w:jc w:val="both"/>
              <w:rPr>
                <w:sz w:val="28"/>
                <w:szCs w:val="28"/>
              </w:rPr>
            </w:pPr>
            <w:hyperlink r:id="rId12" w:history="1">
              <w:r w:rsidR="00132551" w:rsidRPr="00607286">
                <w:rPr>
                  <w:rStyle w:val="a9"/>
                  <w:sz w:val="28"/>
                  <w:szCs w:val="28"/>
                </w:rPr>
                <w:t>http://www.bgunb.ru/catalog/press/fulltext/html/2005/k410.html</w:t>
              </w:r>
            </w:hyperlink>
            <w:r w:rsidR="00132551">
              <w:rPr>
                <w:sz w:val="28"/>
                <w:szCs w:val="28"/>
              </w:rPr>
              <w:t xml:space="preserve"> </w:t>
            </w:r>
          </w:p>
          <w:p w:rsidR="00DA5029" w:rsidRDefault="00DA5029" w:rsidP="00A85F22">
            <w:pPr>
              <w:rPr>
                <w:sz w:val="28"/>
                <w:szCs w:val="28"/>
              </w:rPr>
            </w:pPr>
          </w:p>
        </w:tc>
      </w:tr>
      <w:tr w:rsidR="00A85F22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Pr="00CD783C" w:rsidRDefault="00A85F22" w:rsidP="00F62FEF">
            <w:pPr>
              <w:shd w:val="clear" w:color="auto" w:fill="FFFFFF"/>
              <w:ind w:right="8"/>
              <w:jc w:val="both"/>
              <w:rPr>
                <w:spacing w:val="-3"/>
                <w:sz w:val="28"/>
                <w:szCs w:val="28"/>
              </w:rPr>
            </w:pPr>
            <w:proofErr w:type="spellStart"/>
            <w:r w:rsidRPr="00CD783C">
              <w:rPr>
                <w:spacing w:val="-1"/>
                <w:sz w:val="28"/>
                <w:szCs w:val="28"/>
              </w:rPr>
              <w:t>Турьянский</w:t>
            </w:r>
            <w:proofErr w:type="spellEnd"/>
            <w:r w:rsidRPr="00CD783C">
              <w:rPr>
                <w:spacing w:val="-1"/>
                <w:sz w:val="28"/>
                <w:szCs w:val="28"/>
              </w:rPr>
              <w:t xml:space="preserve"> А.В. Организация, технология и эффективность производства свинины в фермерских хозяйствах / А.В. </w:t>
            </w:r>
            <w:proofErr w:type="spellStart"/>
            <w:r w:rsidR="00306C1D" w:rsidRPr="00CD783C">
              <w:rPr>
                <w:spacing w:val="-1"/>
                <w:sz w:val="28"/>
                <w:szCs w:val="28"/>
              </w:rPr>
              <w:t>Турьянский</w:t>
            </w:r>
            <w:proofErr w:type="spellEnd"/>
            <w:r w:rsidR="00306C1D" w:rsidRPr="00CD783C">
              <w:rPr>
                <w:spacing w:val="-1"/>
                <w:sz w:val="28"/>
                <w:szCs w:val="28"/>
              </w:rPr>
              <w:t>, Г.С.</w:t>
            </w:r>
            <w:r w:rsidRPr="00CD783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D783C">
              <w:rPr>
                <w:spacing w:val="-4"/>
                <w:sz w:val="28"/>
                <w:szCs w:val="28"/>
              </w:rPr>
              <w:t>Походня</w:t>
            </w:r>
            <w:proofErr w:type="spellEnd"/>
            <w:r w:rsidRPr="00CD783C">
              <w:rPr>
                <w:spacing w:val="-4"/>
                <w:sz w:val="28"/>
                <w:szCs w:val="28"/>
              </w:rPr>
              <w:t xml:space="preserve">, А.П. </w:t>
            </w:r>
            <w:proofErr w:type="spellStart"/>
            <w:r w:rsidRPr="00CD783C">
              <w:rPr>
                <w:spacing w:val="-4"/>
                <w:sz w:val="28"/>
                <w:szCs w:val="28"/>
              </w:rPr>
              <w:t>Бреславец</w:t>
            </w:r>
            <w:proofErr w:type="spellEnd"/>
            <w:r w:rsidRPr="00CD783C">
              <w:rPr>
                <w:spacing w:val="-4"/>
                <w:sz w:val="28"/>
                <w:szCs w:val="28"/>
              </w:rPr>
              <w:t xml:space="preserve">. – </w:t>
            </w:r>
            <w:r w:rsidR="00306C1D" w:rsidRPr="00CD783C">
              <w:rPr>
                <w:spacing w:val="-3"/>
                <w:sz w:val="28"/>
                <w:szCs w:val="28"/>
              </w:rPr>
              <w:t>Белгород:</w:t>
            </w:r>
            <w:r w:rsidRPr="00CD783C">
              <w:rPr>
                <w:spacing w:val="-3"/>
                <w:sz w:val="28"/>
                <w:szCs w:val="28"/>
              </w:rPr>
              <w:t xml:space="preserve"> Изд-во </w:t>
            </w:r>
            <w:proofErr w:type="spellStart"/>
            <w:r w:rsidRPr="00CD783C">
              <w:rPr>
                <w:spacing w:val="-3"/>
                <w:sz w:val="28"/>
                <w:szCs w:val="28"/>
              </w:rPr>
              <w:t>БелГХА</w:t>
            </w:r>
            <w:proofErr w:type="spellEnd"/>
            <w:r w:rsidRPr="00CD783C">
              <w:rPr>
                <w:spacing w:val="-3"/>
                <w:sz w:val="28"/>
                <w:szCs w:val="28"/>
              </w:rPr>
              <w:t xml:space="preserve">, 2006. – 48 с. </w:t>
            </w:r>
          </w:p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F52017" w:rsidTr="004326E6">
        <w:tc>
          <w:tcPr>
            <w:tcW w:w="865" w:type="dxa"/>
          </w:tcPr>
          <w:p w:rsidR="00F52017" w:rsidRPr="008C528A" w:rsidRDefault="00F52017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F52017" w:rsidRDefault="00F52017" w:rsidP="00F52017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Политика институциональных преобразований аграрного сектора в переходных </w:t>
            </w:r>
            <w:r w:rsidR="00306C1D">
              <w:rPr>
                <w:sz w:val="28"/>
                <w:szCs w:val="28"/>
              </w:rPr>
              <w:t xml:space="preserve">условиях: </w:t>
            </w:r>
            <w:r w:rsidR="00306C1D" w:rsidRPr="00CD6C7C">
              <w:rPr>
                <w:sz w:val="28"/>
                <w:szCs w:val="28"/>
              </w:rPr>
              <w:t>стратегия</w:t>
            </w:r>
            <w:r w:rsidRPr="00CD6C7C">
              <w:rPr>
                <w:sz w:val="28"/>
                <w:szCs w:val="28"/>
              </w:rPr>
              <w:t>, тактика</w:t>
            </w:r>
            <w:r>
              <w:rPr>
                <w:sz w:val="28"/>
                <w:szCs w:val="28"/>
              </w:rPr>
              <w:t>,</w:t>
            </w:r>
            <w:r w:rsidRPr="00CD6C7C">
              <w:rPr>
                <w:sz w:val="28"/>
                <w:szCs w:val="28"/>
              </w:rPr>
              <w:t xml:space="preserve"> опыт </w:t>
            </w:r>
            <w:r w:rsidR="00306C1D" w:rsidRPr="00CD6C7C">
              <w:rPr>
                <w:sz w:val="28"/>
                <w:szCs w:val="28"/>
              </w:rPr>
              <w:t>регионов</w:t>
            </w:r>
            <w:r w:rsidR="00306C1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монография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. – </w:t>
            </w:r>
            <w:r w:rsidR="00306C1D">
              <w:rPr>
                <w:sz w:val="28"/>
                <w:szCs w:val="28"/>
              </w:rPr>
              <w:t>Белгород:</w:t>
            </w:r>
            <w:r>
              <w:rPr>
                <w:sz w:val="28"/>
                <w:szCs w:val="28"/>
              </w:rPr>
              <w:t xml:space="preserve"> Изд-во </w:t>
            </w:r>
            <w:proofErr w:type="spellStart"/>
            <w:r>
              <w:rPr>
                <w:sz w:val="28"/>
                <w:szCs w:val="28"/>
              </w:rPr>
              <w:t>БелГСХА</w:t>
            </w:r>
            <w:proofErr w:type="spellEnd"/>
            <w:r>
              <w:rPr>
                <w:sz w:val="28"/>
                <w:szCs w:val="28"/>
              </w:rPr>
              <w:t xml:space="preserve">, 2006. – 152с. </w:t>
            </w:r>
          </w:p>
          <w:p w:rsidR="00F52017" w:rsidRPr="00CD783C" w:rsidRDefault="00F52017" w:rsidP="00A85F22">
            <w:pPr>
              <w:shd w:val="clear" w:color="auto" w:fill="FFFFFF"/>
              <w:spacing w:line="278" w:lineRule="exact"/>
              <w:ind w:right="8"/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A85F22" w:rsidRPr="00DA364B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rPr>
                <w:sz w:val="28"/>
                <w:szCs w:val="28"/>
              </w:rPr>
            </w:pP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А.В. Последстви</w:t>
            </w:r>
            <w:r>
              <w:rPr>
                <w:sz w:val="28"/>
                <w:szCs w:val="28"/>
              </w:rPr>
              <w:t>я</w:t>
            </w:r>
            <w:r w:rsidRPr="00DA364B">
              <w:rPr>
                <w:sz w:val="28"/>
                <w:szCs w:val="28"/>
              </w:rPr>
              <w:t xml:space="preserve"> аграрных реформ на региональном уровне / А.В. </w:t>
            </w: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// Международный сельскохозяйственный журнал. – 2006. – № 3 – С. 16-17.</w:t>
            </w:r>
          </w:p>
          <w:p w:rsidR="00A85F22" w:rsidRPr="00DA364B" w:rsidRDefault="00A85F22" w:rsidP="00A85F22">
            <w:pPr>
              <w:rPr>
                <w:sz w:val="28"/>
                <w:szCs w:val="28"/>
              </w:rPr>
            </w:pPr>
          </w:p>
        </w:tc>
      </w:tr>
      <w:tr w:rsidR="00A85F22" w:rsidRPr="00DA364B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А.В. Проблемы развития аграрной науки / А.В. </w:t>
            </w: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// Международный сельскохозяйственный журнал. – 2006. – № 2 – С. 50-52. </w:t>
            </w:r>
          </w:p>
          <w:p w:rsidR="00132551" w:rsidRPr="00DA364B" w:rsidRDefault="00132551" w:rsidP="001325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A97A8F">
              <w:rPr>
                <w:sz w:val="28"/>
                <w:szCs w:val="28"/>
              </w:rPr>
              <w:t>То же [Электронный ресурс] //</w:t>
            </w:r>
            <w:r>
              <w:rPr>
                <w:b/>
                <w:bCs/>
              </w:rPr>
              <w:t xml:space="preserve"> </w:t>
            </w:r>
            <w:r w:rsidRPr="00F50E59">
              <w:rPr>
                <w:bCs/>
                <w:sz w:val="28"/>
                <w:szCs w:val="28"/>
              </w:rPr>
              <w:t>OPAC</w:t>
            </w:r>
            <w:r>
              <w:rPr>
                <w:bCs/>
                <w:sz w:val="28"/>
                <w:szCs w:val="28"/>
              </w:rPr>
              <w:t>–</w:t>
            </w:r>
            <w:proofErr w:type="spellStart"/>
            <w:r w:rsidRPr="00F50E59">
              <w:rPr>
                <w:bCs/>
                <w:iCs/>
                <w:sz w:val="28"/>
                <w:szCs w:val="28"/>
              </w:rPr>
              <w:t>Global</w:t>
            </w:r>
            <w:proofErr w:type="spellEnd"/>
            <w:r>
              <w:rPr>
                <w:bCs/>
                <w:iCs/>
                <w:sz w:val="28"/>
                <w:szCs w:val="28"/>
              </w:rPr>
              <w:t>: корпорация библиотек Белгородской области</w:t>
            </w:r>
            <w:r w:rsidRPr="00F50E59">
              <w:rPr>
                <w:sz w:val="28"/>
                <w:szCs w:val="28"/>
              </w:rPr>
              <w:t>.</w:t>
            </w:r>
            <w:r w:rsidRPr="00A97A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Сайт БГУНБ. </w:t>
            </w:r>
            <w:r w:rsidRPr="00A97A8F">
              <w:rPr>
                <w:sz w:val="28"/>
                <w:szCs w:val="28"/>
              </w:rPr>
              <w:t>– Режим доступа:</w:t>
            </w:r>
          </w:p>
          <w:p w:rsidR="00132551" w:rsidRDefault="00B62F8E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hyperlink r:id="rId13" w:history="1">
              <w:r w:rsidR="00132551" w:rsidRPr="00607286">
                <w:rPr>
                  <w:rStyle w:val="a9"/>
                  <w:sz w:val="28"/>
                  <w:szCs w:val="28"/>
                </w:rPr>
                <w:t>http://www.bgunb.ru/catalog/press/fulltext/html/2005/k459.html</w:t>
              </w:r>
            </w:hyperlink>
            <w:r w:rsidR="00132551">
              <w:rPr>
                <w:sz w:val="28"/>
                <w:szCs w:val="28"/>
              </w:rPr>
              <w:t xml:space="preserve"> </w:t>
            </w:r>
          </w:p>
          <w:p w:rsidR="00A85F22" w:rsidRPr="00DA364B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A85F22" w:rsidRPr="007F4C01" w:rsidTr="004326E6">
        <w:tc>
          <w:tcPr>
            <w:tcW w:w="865" w:type="dxa"/>
          </w:tcPr>
          <w:p w:rsidR="00A85F22" w:rsidRPr="008C528A" w:rsidRDefault="00A85F22" w:rsidP="001505AA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Развитие сельскохозяйственной науки в Белгородской сельскохозяйственной академии // Материалы </w:t>
            </w:r>
            <w:r>
              <w:rPr>
                <w:sz w:val="28"/>
                <w:szCs w:val="28"/>
                <w:lang w:val="en-US"/>
              </w:rPr>
              <w:t>XXV</w:t>
            </w:r>
            <w:r>
              <w:rPr>
                <w:sz w:val="28"/>
                <w:szCs w:val="28"/>
              </w:rPr>
              <w:t xml:space="preserve"> заседания межвузовского координационного совета по свиноводству и Международной научно-практической конференции «Актуальные проблемы производства свинины в Российской Федерации». – </w:t>
            </w:r>
            <w:proofErr w:type="spellStart"/>
            <w:r>
              <w:rPr>
                <w:sz w:val="28"/>
                <w:szCs w:val="28"/>
              </w:rPr>
              <w:t>БелГСХА</w:t>
            </w:r>
            <w:proofErr w:type="spellEnd"/>
            <w:r w:rsidR="00FB01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ДонГАУ</w:t>
            </w:r>
            <w:proofErr w:type="spellEnd"/>
            <w:r>
              <w:rPr>
                <w:sz w:val="28"/>
                <w:szCs w:val="28"/>
              </w:rPr>
              <w:t>, 2006. – С.13-15.</w:t>
            </w:r>
          </w:p>
          <w:p w:rsidR="00A85F22" w:rsidRPr="007F4C01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7F4C01" w:rsidTr="004326E6">
        <w:tc>
          <w:tcPr>
            <w:tcW w:w="865" w:type="dxa"/>
          </w:tcPr>
          <w:p w:rsidR="00A85F22" w:rsidRPr="008C528A" w:rsidRDefault="00A85F22" w:rsidP="001505AA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437C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CD6C7C">
              <w:rPr>
                <w:sz w:val="28"/>
                <w:szCs w:val="28"/>
              </w:rPr>
              <w:t xml:space="preserve"> Современные подходы к аграрному образованию</w:t>
            </w:r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А.В.Турьянский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Ваш успех. </w:t>
            </w:r>
            <w:r>
              <w:rPr>
                <w:sz w:val="28"/>
                <w:szCs w:val="28"/>
              </w:rPr>
              <w:t xml:space="preserve">– </w:t>
            </w:r>
            <w:r w:rsidRPr="00CD6C7C">
              <w:rPr>
                <w:sz w:val="28"/>
                <w:szCs w:val="28"/>
              </w:rPr>
              <w:t>2006.</w:t>
            </w:r>
            <w:r>
              <w:rPr>
                <w:sz w:val="28"/>
                <w:szCs w:val="28"/>
              </w:rPr>
              <w:t xml:space="preserve"> – </w:t>
            </w:r>
            <w:r w:rsidRPr="00CD6C7C">
              <w:rPr>
                <w:sz w:val="28"/>
                <w:szCs w:val="28"/>
              </w:rPr>
              <w:t xml:space="preserve"> № 6 (14)</w:t>
            </w:r>
            <w:r>
              <w:rPr>
                <w:sz w:val="28"/>
                <w:szCs w:val="28"/>
              </w:rPr>
              <w:t>.</w:t>
            </w:r>
            <w:r w:rsidRPr="00CD6C7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</w:t>
            </w:r>
            <w:r w:rsidRPr="00CD6C7C">
              <w:rPr>
                <w:sz w:val="28"/>
                <w:szCs w:val="28"/>
              </w:rPr>
              <w:t>.14.</w:t>
            </w:r>
          </w:p>
          <w:p w:rsidR="00A85F22" w:rsidRPr="007F4C01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DA364B" w:rsidTr="004326E6">
        <w:tc>
          <w:tcPr>
            <w:tcW w:w="865" w:type="dxa"/>
          </w:tcPr>
          <w:p w:rsidR="00A85F22" w:rsidRPr="008C528A" w:rsidRDefault="00A85F22" w:rsidP="001505AA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Pr="00DA364B" w:rsidRDefault="00A85F22" w:rsidP="00632624">
            <w:pPr>
              <w:shd w:val="clear" w:color="auto" w:fill="FFFFFF"/>
              <w:spacing w:after="293"/>
              <w:jc w:val="both"/>
              <w:rPr>
                <w:sz w:val="28"/>
                <w:szCs w:val="28"/>
              </w:rPr>
            </w:pP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А.В. Социально-экономические проблемы на селе / А.В. </w:t>
            </w: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// Вестник Российской академии сельскохозяйственных наук. – 2006. – № 5. – С.13-14.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85F22" w:rsidRPr="007F4C01" w:rsidTr="004326E6">
        <w:tc>
          <w:tcPr>
            <w:tcW w:w="865" w:type="dxa"/>
          </w:tcPr>
          <w:p w:rsidR="00A85F22" w:rsidRPr="008C528A" w:rsidRDefault="00A85F22" w:rsidP="001505AA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0A6798">
              <w:rPr>
                <w:sz w:val="28"/>
                <w:szCs w:val="28"/>
              </w:rPr>
              <w:t xml:space="preserve"> Эффективность научного обеспечения развития регионального АПК (на примере Белгородской области)</w:t>
            </w:r>
            <w:r>
              <w:rPr>
                <w:sz w:val="28"/>
                <w:szCs w:val="28"/>
              </w:rPr>
              <w:t xml:space="preserve">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 Вестник Белорусской государственной сельскохозяйственной академии. – 2006.</w:t>
            </w:r>
            <w:r w:rsidRPr="000A67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0A6798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0A679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– </w:t>
            </w:r>
            <w:r w:rsidRPr="000A6798">
              <w:rPr>
                <w:sz w:val="28"/>
                <w:szCs w:val="28"/>
              </w:rPr>
              <w:t>С.</w:t>
            </w:r>
            <w:r w:rsidR="00632624">
              <w:rPr>
                <w:sz w:val="28"/>
                <w:szCs w:val="28"/>
              </w:rPr>
              <w:t xml:space="preserve"> </w:t>
            </w:r>
            <w:r w:rsidRPr="000A6798">
              <w:rPr>
                <w:sz w:val="28"/>
                <w:szCs w:val="28"/>
              </w:rPr>
              <w:t>16-22.</w:t>
            </w:r>
          </w:p>
          <w:p w:rsidR="00A85F22" w:rsidRPr="007F4C01" w:rsidRDefault="00A85F22" w:rsidP="00A85F22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A85F22" w:rsidRPr="000A0782" w:rsidTr="0025362D">
        <w:tc>
          <w:tcPr>
            <w:tcW w:w="9866" w:type="dxa"/>
            <w:gridSpan w:val="7"/>
          </w:tcPr>
          <w:p w:rsidR="00A85F22" w:rsidRDefault="00A85F22" w:rsidP="00A85F22">
            <w:pPr>
              <w:pStyle w:val="a7"/>
              <w:tabs>
                <w:tab w:val="left" w:pos="3585"/>
              </w:tabs>
              <w:spacing w:before="0" w:beforeAutospacing="0" w:after="0" w:afterAutospacing="0"/>
              <w:ind w:right="102"/>
              <w:jc w:val="center"/>
              <w:rPr>
                <w:b/>
                <w:sz w:val="28"/>
                <w:szCs w:val="28"/>
              </w:rPr>
            </w:pPr>
            <w:r w:rsidRPr="000A0782">
              <w:rPr>
                <w:b/>
                <w:sz w:val="28"/>
                <w:szCs w:val="28"/>
              </w:rPr>
              <w:t>2007</w:t>
            </w:r>
          </w:p>
          <w:p w:rsidR="00A85F22" w:rsidRPr="000A0782" w:rsidRDefault="00A85F22" w:rsidP="00A85F22">
            <w:pPr>
              <w:pStyle w:val="a7"/>
              <w:tabs>
                <w:tab w:val="left" w:pos="3585"/>
              </w:tabs>
              <w:spacing w:before="0" w:beforeAutospacing="0" w:after="0" w:afterAutospacing="0"/>
              <w:ind w:right="102"/>
              <w:jc w:val="center"/>
              <w:rPr>
                <w:b/>
                <w:sz w:val="28"/>
                <w:szCs w:val="28"/>
              </w:rPr>
            </w:pPr>
          </w:p>
        </w:tc>
      </w:tr>
      <w:tr w:rsidR="009D1132" w:rsidRPr="004047BB" w:rsidTr="004326E6">
        <w:tc>
          <w:tcPr>
            <w:tcW w:w="865" w:type="dxa"/>
          </w:tcPr>
          <w:p w:rsidR="009D1132" w:rsidRPr="008C528A" w:rsidRDefault="009D113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9D1132" w:rsidRPr="00CD783C" w:rsidRDefault="009D1132" w:rsidP="00B00D7A">
            <w:pPr>
              <w:shd w:val="clear" w:color="auto" w:fill="FFFFFF"/>
              <w:ind w:right="8"/>
              <w:jc w:val="both"/>
              <w:rPr>
                <w:spacing w:val="-3"/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 xml:space="preserve">Методические рекомендации по разработке модели развития малого бизнеса на основе кооперации в условиях Белгородской области / А.В. </w:t>
            </w:r>
            <w:proofErr w:type="spellStart"/>
            <w:r w:rsidRPr="00CD783C">
              <w:rPr>
                <w:spacing w:val="-1"/>
                <w:sz w:val="28"/>
                <w:szCs w:val="28"/>
              </w:rPr>
              <w:t>Турьянский</w:t>
            </w:r>
            <w:proofErr w:type="spellEnd"/>
            <w:r w:rsidRPr="00CD783C">
              <w:rPr>
                <w:spacing w:val="-1"/>
                <w:sz w:val="28"/>
                <w:szCs w:val="28"/>
              </w:rPr>
              <w:t xml:space="preserve">, </w:t>
            </w:r>
            <w:r w:rsidRPr="00CD783C">
              <w:rPr>
                <w:spacing w:val="-4"/>
                <w:sz w:val="28"/>
                <w:szCs w:val="28"/>
              </w:rPr>
              <w:t>Л.А. Селезн</w:t>
            </w:r>
            <w:r w:rsidR="00306C1D">
              <w:rPr>
                <w:spacing w:val="-4"/>
                <w:sz w:val="28"/>
                <w:szCs w:val="28"/>
              </w:rPr>
              <w:t>е</w:t>
            </w:r>
            <w:r w:rsidRPr="00CD783C">
              <w:rPr>
                <w:spacing w:val="-4"/>
                <w:sz w:val="28"/>
                <w:szCs w:val="28"/>
              </w:rPr>
              <w:t xml:space="preserve">ва, А.И. </w:t>
            </w:r>
            <w:proofErr w:type="spellStart"/>
            <w:r w:rsidRPr="00CD783C">
              <w:rPr>
                <w:spacing w:val="-4"/>
                <w:sz w:val="28"/>
                <w:szCs w:val="28"/>
              </w:rPr>
              <w:t>Добрунова</w:t>
            </w:r>
            <w:proofErr w:type="spellEnd"/>
            <w:r w:rsidRPr="00CD783C">
              <w:rPr>
                <w:spacing w:val="-4"/>
                <w:sz w:val="28"/>
                <w:szCs w:val="28"/>
              </w:rPr>
              <w:t xml:space="preserve"> и др. – </w:t>
            </w:r>
            <w:r w:rsidRPr="00CD783C">
              <w:rPr>
                <w:spacing w:val="-3"/>
                <w:sz w:val="28"/>
                <w:szCs w:val="28"/>
              </w:rPr>
              <w:t>Белгород: ФГОУ ВПО Белгородская ГСХА, 2007. –</w:t>
            </w:r>
            <w:r w:rsidR="008942C6">
              <w:rPr>
                <w:spacing w:val="-3"/>
                <w:sz w:val="28"/>
                <w:szCs w:val="28"/>
              </w:rPr>
              <w:t xml:space="preserve"> </w:t>
            </w:r>
            <w:r w:rsidRPr="00CD783C">
              <w:rPr>
                <w:spacing w:val="-3"/>
                <w:sz w:val="28"/>
                <w:szCs w:val="28"/>
              </w:rPr>
              <w:t xml:space="preserve">96 с. </w:t>
            </w:r>
          </w:p>
          <w:p w:rsidR="009D1132" w:rsidRPr="00DA364B" w:rsidRDefault="009D1132" w:rsidP="00B00D7A">
            <w:pPr>
              <w:jc w:val="both"/>
              <w:rPr>
                <w:sz w:val="28"/>
                <w:szCs w:val="28"/>
              </w:rPr>
            </w:pPr>
          </w:p>
        </w:tc>
      </w:tr>
      <w:tr w:rsidR="009D1132" w:rsidRPr="004047BB" w:rsidTr="004326E6">
        <w:tc>
          <w:tcPr>
            <w:tcW w:w="865" w:type="dxa"/>
          </w:tcPr>
          <w:p w:rsidR="009D1132" w:rsidRPr="008C528A" w:rsidRDefault="009D113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9D1132" w:rsidRDefault="009D1132" w:rsidP="00B00D7A">
            <w:pPr>
              <w:shd w:val="clear" w:color="auto" w:fill="FFFFFF"/>
              <w:ind w:right="8"/>
              <w:jc w:val="both"/>
              <w:rPr>
                <w:spacing w:val="-3"/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 xml:space="preserve">Методические рекомендации по разработке технологических проектов с бизнес-планом содержания на личных подворьях КРС, свиней, овец, птицы / А.В. </w:t>
            </w:r>
            <w:proofErr w:type="spellStart"/>
            <w:r w:rsidRPr="00CD783C">
              <w:rPr>
                <w:spacing w:val="-1"/>
                <w:sz w:val="28"/>
                <w:szCs w:val="28"/>
              </w:rPr>
              <w:t>Турьянский</w:t>
            </w:r>
            <w:proofErr w:type="spellEnd"/>
            <w:r w:rsidRPr="00CD783C">
              <w:rPr>
                <w:spacing w:val="-1"/>
                <w:sz w:val="28"/>
                <w:szCs w:val="28"/>
              </w:rPr>
              <w:t xml:space="preserve">, </w:t>
            </w:r>
            <w:r w:rsidRPr="00CD783C">
              <w:rPr>
                <w:spacing w:val="-4"/>
                <w:sz w:val="28"/>
                <w:szCs w:val="28"/>
              </w:rPr>
              <w:t>Л.А. Селезн</w:t>
            </w:r>
            <w:r w:rsidR="00306C1D">
              <w:rPr>
                <w:spacing w:val="-4"/>
                <w:sz w:val="28"/>
                <w:szCs w:val="28"/>
              </w:rPr>
              <w:t>е</w:t>
            </w:r>
            <w:r w:rsidRPr="00CD783C">
              <w:rPr>
                <w:spacing w:val="-4"/>
                <w:sz w:val="28"/>
                <w:szCs w:val="28"/>
              </w:rPr>
              <w:t xml:space="preserve">ва, А.И. </w:t>
            </w:r>
            <w:proofErr w:type="spellStart"/>
            <w:r w:rsidRPr="00CD783C">
              <w:rPr>
                <w:spacing w:val="-4"/>
                <w:sz w:val="28"/>
                <w:szCs w:val="28"/>
              </w:rPr>
              <w:t>Добрунова</w:t>
            </w:r>
            <w:proofErr w:type="spellEnd"/>
            <w:r w:rsidRPr="00CD783C">
              <w:rPr>
                <w:spacing w:val="-4"/>
                <w:sz w:val="28"/>
                <w:szCs w:val="28"/>
              </w:rPr>
              <w:t xml:space="preserve"> и др. – </w:t>
            </w:r>
            <w:r w:rsidR="00306C1D" w:rsidRPr="00CD783C">
              <w:rPr>
                <w:spacing w:val="-3"/>
                <w:sz w:val="28"/>
                <w:szCs w:val="28"/>
              </w:rPr>
              <w:t>Белгород:</w:t>
            </w:r>
            <w:r w:rsidRPr="00CD783C">
              <w:rPr>
                <w:spacing w:val="-3"/>
                <w:sz w:val="28"/>
                <w:szCs w:val="28"/>
              </w:rPr>
              <w:t xml:space="preserve"> ФГОУ ВПО Белгородская ГСХА, 2007. – </w:t>
            </w:r>
            <w:r w:rsidRPr="00D732AF">
              <w:rPr>
                <w:spacing w:val="-3"/>
                <w:sz w:val="28"/>
                <w:szCs w:val="28"/>
              </w:rPr>
              <w:t xml:space="preserve">126 с. </w:t>
            </w:r>
          </w:p>
          <w:p w:rsidR="009D1132" w:rsidRPr="00CD783C" w:rsidRDefault="009D1132" w:rsidP="00B00D7A">
            <w:pPr>
              <w:shd w:val="clear" w:color="auto" w:fill="FFFFFF"/>
              <w:ind w:right="8"/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A85F22" w:rsidRPr="004047BB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B00D7A">
            <w:pPr>
              <w:jc w:val="both"/>
              <w:rPr>
                <w:sz w:val="28"/>
                <w:szCs w:val="28"/>
              </w:rPr>
            </w:pP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А.В. Будущее АПК России – в индустриальном аграрном производстве / А. В. </w:t>
            </w: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>, А. В. Колесников, А. Ф. Дорофеев // Международный сельскохозяйственный журнал. – 2007. – № 2. – С. 9-12.</w:t>
            </w:r>
          </w:p>
          <w:p w:rsidR="00EA5D7A" w:rsidRPr="004047BB" w:rsidRDefault="00EA5D7A" w:rsidP="00B00D7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50495" w:rsidRPr="004047BB" w:rsidTr="004326E6">
        <w:tc>
          <w:tcPr>
            <w:tcW w:w="865" w:type="dxa"/>
          </w:tcPr>
          <w:p w:rsidR="00F50495" w:rsidRPr="008C528A" w:rsidRDefault="00F50495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D900DF" w:rsidRDefault="00F50495" w:rsidP="008730CA">
            <w:pPr>
              <w:jc w:val="both"/>
              <w:rPr>
                <w:sz w:val="28"/>
                <w:szCs w:val="28"/>
              </w:rPr>
            </w:pPr>
            <w:proofErr w:type="spellStart"/>
            <w:r w:rsidRPr="000B46D4">
              <w:rPr>
                <w:sz w:val="28"/>
                <w:szCs w:val="28"/>
              </w:rPr>
              <w:t>Турьянский</w:t>
            </w:r>
            <w:proofErr w:type="spellEnd"/>
            <w:r w:rsidRPr="000B46D4">
              <w:rPr>
                <w:sz w:val="28"/>
                <w:szCs w:val="28"/>
              </w:rPr>
              <w:t xml:space="preserve"> А.В.</w:t>
            </w:r>
            <w:r w:rsidR="008730CA">
              <w:rPr>
                <w:sz w:val="28"/>
                <w:szCs w:val="28"/>
              </w:rPr>
              <w:t xml:space="preserve"> </w:t>
            </w:r>
            <w:r w:rsidRPr="00F50495">
              <w:rPr>
                <w:sz w:val="28"/>
                <w:szCs w:val="28"/>
              </w:rPr>
              <w:t>Инновационные подходы подготовки специалистов для АПК</w:t>
            </w:r>
            <w:r w:rsidR="00D60AB9">
              <w:rPr>
                <w:sz w:val="28"/>
                <w:szCs w:val="28"/>
              </w:rPr>
              <w:t xml:space="preserve"> </w:t>
            </w:r>
            <w:r w:rsidR="001F1135">
              <w:rPr>
                <w:sz w:val="28"/>
                <w:szCs w:val="28"/>
              </w:rPr>
              <w:t>/ А.В.</w:t>
            </w:r>
            <w:r w:rsidR="00D60AB9">
              <w:rPr>
                <w:sz w:val="28"/>
                <w:szCs w:val="28"/>
              </w:rPr>
              <w:t xml:space="preserve"> </w:t>
            </w:r>
            <w:proofErr w:type="spellStart"/>
            <w:r w:rsidR="00D60AB9">
              <w:rPr>
                <w:sz w:val="28"/>
                <w:szCs w:val="28"/>
              </w:rPr>
              <w:t>Турьянский</w:t>
            </w:r>
            <w:proofErr w:type="spellEnd"/>
            <w:r w:rsidR="00D60AB9">
              <w:rPr>
                <w:sz w:val="28"/>
                <w:szCs w:val="28"/>
              </w:rPr>
              <w:t xml:space="preserve"> // Вестник </w:t>
            </w:r>
            <w:proofErr w:type="spellStart"/>
            <w:r w:rsidR="00D60AB9">
              <w:rPr>
                <w:sz w:val="28"/>
                <w:szCs w:val="28"/>
              </w:rPr>
              <w:t>ОрелГАУ</w:t>
            </w:r>
            <w:proofErr w:type="spellEnd"/>
            <w:r w:rsidR="00D60AB9">
              <w:rPr>
                <w:sz w:val="28"/>
                <w:szCs w:val="28"/>
              </w:rPr>
              <w:t>. – 2007. – № 6. – С.</w:t>
            </w:r>
            <w:r w:rsidR="00D900DF">
              <w:rPr>
                <w:sz w:val="28"/>
                <w:szCs w:val="28"/>
              </w:rPr>
              <w:t xml:space="preserve"> </w:t>
            </w:r>
            <w:r w:rsidR="00D60AB9">
              <w:rPr>
                <w:sz w:val="28"/>
                <w:szCs w:val="28"/>
              </w:rPr>
              <w:t>23-25.</w:t>
            </w:r>
          </w:p>
          <w:p w:rsidR="003A6C70" w:rsidRDefault="003A6C70" w:rsidP="008730CA">
            <w:pPr>
              <w:jc w:val="both"/>
              <w:rPr>
                <w:sz w:val="28"/>
                <w:szCs w:val="28"/>
              </w:rPr>
            </w:pPr>
            <w:r w:rsidRPr="0020687C">
              <w:rPr>
                <w:sz w:val="28"/>
                <w:szCs w:val="28"/>
              </w:rPr>
              <w:t>То же [Электронный ресурс]</w:t>
            </w:r>
            <w:r>
              <w:rPr>
                <w:sz w:val="28"/>
                <w:szCs w:val="28"/>
              </w:rPr>
              <w:t xml:space="preserve"> // ЭБС «Лань»</w:t>
            </w:r>
            <w:r w:rsidRPr="00D900DF">
              <w:rPr>
                <w:sz w:val="28"/>
                <w:szCs w:val="28"/>
              </w:rPr>
              <w:t>.</w:t>
            </w:r>
            <w:r w:rsidRPr="0020687C">
              <w:rPr>
                <w:sz w:val="28"/>
                <w:szCs w:val="28"/>
              </w:rPr>
              <w:t xml:space="preserve"> – Режим доступа:</w:t>
            </w:r>
          </w:p>
          <w:p w:rsidR="003A6C70" w:rsidRDefault="00B62F8E" w:rsidP="008730CA">
            <w:pPr>
              <w:jc w:val="both"/>
              <w:rPr>
                <w:noProof/>
                <w:sz w:val="28"/>
                <w:szCs w:val="28"/>
              </w:rPr>
            </w:pPr>
            <w:hyperlink r:id="rId14" w:history="1">
              <w:r w:rsidR="003A6C70" w:rsidRPr="00607286">
                <w:rPr>
                  <w:rStyle w:val="a9"/>
                  <w:noProof/>
                  <w:sz w:val="28"/>
                  <w:szCs w:val="28"/>
                </w:rPr>
                <w:t>http://e.lanbook.com/view/journal/55540/</w:t>
              </w:r>
            </w:hyperlink>
            <w:r w:rsidR="003A6C70">
              <w:rPr>
                <w:noProof/>
                <w:sz w:val="28"/>
                <w:szCs w:val="28"/>
              </w:rPr>
              <w:t xml:space="preserve"> </w:t>
            </w:r>
          </w:p>
          <w:p w:rsidR="003A6C70" w:rsidRDefault="003A6C70" w:rsidP="008730CA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20687C">
              <w:rPr>
                <w:sz w:val="28"/>
                <w:szCs w:val="28"/>
              </w:rPr>
              <w:t>То же [Электронный ресурс]</w:t>
            </w:r>
            <w:r>
              <w:rPr>
                <w:sz w:val="28"/>
                <w:szCs w:val="28"/>
              </w:rPr>
              <w:t xml:space="preserve"> </w:t>
            </w:r>
            <w:r w:rsidRPr="00D900DF">
              <w:rPr>
                <w:sz w:val="28"/>
                <w:szCs w:val="28"/>
              </w:rPr>
              <w:t xml:space="preserve">// </w:t>
            </w:r>
            <w:proofErr w:type="spellStart"/>
            <w:r w:rsidRPr="00D900DF">
              <w:rPr>
                <w:color w:val="000000"/>
                <w:sz w:val="28"/>
                <w:szCs w:val="28"/>
              </w:rPr>
              <w:t>КиберЛенинка</w:t>
            </w:r>
            <w:proofErr w:type="spellEnd"/>
            <w:r w:rsidRPr="00D900D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D900DF">
              <w:rPr>
                <w:color w:val="000000"/>
                <w:sz w:val="28"/>
                <w:szCs w:val="28"/>
              </w:rPr>
              <w:t>научная электронная библиотека</w:t>
            </w:r>
            <w:r w:rsidRPr="00D900DF">
              <w:rPr>
                <w:sz w:val="28"/>
                <w:szCs w:val="28"/>
              </w:rPr>
              <w:t>.</w:t>
            </w:r>
            <w:r w:rsidRPr="0020687C">
              <w:rPr>
                <w:sz w:val="28"/>
                <w:szCs w:val="28"/>
              </w:rPr>
              <w:t xml:space="preserve"> – Режим доступа:</w:t>
            </w:r>
          </w:p>
          <w:p w:rsidR="003A6C70" w:rsidRPr="00D900DF" w:rsidRDefault="00B62F8E" w:rsidP="008730CA">
            <w:pPr>
              <w:jc w:val="both"/>
              <w:rPr>
                <w:noProof/>
                <w:sz w:val="28"/>
                <w:szCs w:val="28"/>
              </w:rPr>
            </w:pPr>
            <w:hyperlink r:id="rId15" w:history="1">
              <w:r w:rsidR="003A6C70" w:rsidRPr="00D900DF">
                <w:rPr>
                  <w:rStyle w:val="a9"/>
                  <w:noProof/>
                  <w:sz w:val="28"/>
                  <w:szCs w:val="28"/>
                </w:rPr>
                <w:t>http://cyberleninka.ru/article/n/innovatsionnye-podhody-podgotovki-spetsialistov-dlya-apk</w:t>
              </w:r>
            </w:hyperlink>
          </w:p>
          <w:p w:rsidR="00F50495" w:rsidRPr="00DA364B" w:rsidRDefault="00F50495" w:rsidP="00D60AB9">
            <w:pPr>
              <w:rPr>
                <w:sz w:val="28"/>
                <w:szCs w:val="28"/>
              </w:rPr>
            </w:pPr>
          </w:p>
        </w:tc>
      </w:tr>
      <w:tr w:rsidR="00A85F22" w:rsidRPr="007F4C01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  <w:proofErr w:type="spellStart"/>
            <w:r w:rsidRPr="000B46D4">
              <w:rPr>
                <w:sz w:val="28"/>
                <w:szCs w:val="28"/>
              </w:rPr>
              <w:t>Турьянский</w:t>
            </w:r>
            <w:proofErr w:type="spellEnd"/>
            <w:r w:rsidRPr="000B46D4">
              <w:rPr>
                <w:sz w:val="28"/>
                <w:szCs w:val="28"/>
              </w:rPr>
              <w:t xml:space="preserve"> А.В. На пути к инновационному вузу / А.В. </w:t>
            </w:r>
            <w:proofErr w:type="spellStart"/>
            <w:r w:rsidRPr="000B46D4">
              <w:rPr>
                <w:sz w:val="28"/>
                <w:szCs w:val="28"/>
              </w:rPr>
              <w:t>Турьянский</w:t>
            </w:r>
            <w:proofErr w:type="spellEnd"/>
            <w:r w:rsidRPr="000B46D4">
              <w:rPr>
                <w:sz w:val="28"/>
                <w:szCs w:val="28"/>
              </w:rPr>
              <w:t xml:space="preserve"> // </w:t>
            </w:r>
            <w:r w:rsidRPr="00CD6C7C">
              <w:rPr>
                <w:sz w:val="28"/>
                <w:szCs w:val="28"/>
              </w:rPr>
              <w:t xml:space="preserve">Белгородский агромир. – 2007. </w:t>
            </w:r>
            <w:r>
              <w:rPr>
                <w:sz w:val="28"/>
                <w:szCs w:val="28"/>
              </w:rPr>
              <w:t>–</w:t>
            </w:r>
            <w:r w:rsidRPr="00CD6C7C">
              <w:rPr>
                <w:sz w:val="28"/>
                <w:szCs w:val="28"/>
              </w:rPr>
              <w:t xml:space="preserve"> № 5(38)</w:t>
            </w:r>
            <w:r w:rsidR="006E06D4"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– С. 16-18.</w:t>
            </w:r>
          </w:p>
          <w:p w:rsidR="00A85F22" w:rsidRPr="007F4C01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7F4C01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2834EF" w:rsidRDefault="00A85F22" w:rsidP="00E377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CD6C7C">
              <w:rPr>
                <w:sz w:val="28"/>
                <w:szCs w:val="28"/>
              </w:rPr>
              <w:t xml:space="preserve"> Научное сопровождение институциональной политики в региональном АПК</w:t>
            </w:r>
            <w:r>
              <w:rPr>
                <w:sz w:val="28"/>
                <w:szCs w:val="28"/>
              </w:rPr>
              <w:t xml:space="preserve">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Проблемы сельскохозяйственного производства на современном этапе и пути их </w:t>
            </w:r>
            <w:r w:rsidR="00306C1D" w:rsidRPr="00CD6C7C">
              <w:rPr>
                <w:sz w:val="28"/>
                <w:szCs w:val="28"/>
              </w:rPr>
              <w:t>решения</w:t>
            </w:r>
            <w:r w:rsidR="00306C1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м</w:t>
            </w:r>
            <w:r w:rsidRPr="00CD6C7C">
              <w:rPr>
                <w:sz w:val="28"/>
                <w:szCs w:val="28"/>
              </w:rPr>
              <w:t xml:space="preserve">атериалы </w:t>
            </w:r>
            <w:r w:rsidRPr="00CD6C7C">
              <w:rPr>
                <w:sz w:val="28"/>
                <w:szCs w:val="28"/>
                <w:lang w:val="en-US"/>
              </w:rPr>
              <w:t>XI</w:t>
            </w:r>
            <w:r w:rsidRPr="00CD6C7C">
              <w:rPr>
                <w:sz w:val="28"/>
                <w:szCs w:val="28"/>
              </w:rPr>
              <w:t xml:space="preserve"> международной науч.-</w:t>
            </w:r>
            <w:proofErr w:type="spellStart"/>
            <w:r w:rsidRPr="00CD6C7C">
              <w:rPr>
                <w:sz w:val="28"/>
                <w:szCs w:val="28"/>
              </w:rPr>
              <w:t>практ</w:t>
            </w:r>
            <w:proofErr w:type="spellEnd"/>
            <w:r w:rsidRPr="00CD6C7C">
              <w:rPr>
                <w:sz w:val="28"/>
                <w:szCs w:val="28"/>
              </w:rPr>
              <w:t xml:space="preserve">. </w:t>
            </w:r>
            <w:proofErr w:type="spellStart"/>
            <w:r w:rsidRPr="00CD6C7C">
              <w:rPr>
                <w:sz w:val="28"/>
                <w:szCs w:val="28"/>
              </w:rPr>
              <w:t>конф</w:t>
            </w:r>
            <w:proofErr w:type="spellEnd"/>
            <w:r w:rsidRPr="00CD6C7C">
              <w:rPr>
                <w:sz w:val="28"/>
                <w:szCs w:val="28"/>
              </w:rPr>
              <w:t xml:space="preserve">. (14-18 мая 2007 г.) – </w:t>
            </w:r>
            <w:r w:rsidR="00306C1D" w:rsidRPr="00CD6C7C">
              <w:rPr>
                <w:sz w:val="28"/>
                <w:szCs w:val="28"/>
              </w:rPr>
              <w:t>Белгород</w:t>
            </w:r>
            <w:r w:rsidR="00306C1D"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Изд-во Белгородской ГСХА, 2007. – С. 3-10.</w:t>
            </w:r>
          </w:p>
          <w:p w:rsidR="00ED09DB" w:rsidRPr="003444EA" w:rsidRDefault="00ED09DB" w:rsidP="00E377C8">
            <w:pPr>
              <w:jc w:val="both"/>
              <w:rPr>
                <w:szCs w:val="28"/>
              </w:rPr>
            </w:pPr>
          </w:p>
        </w:tc>
      </w:tr>
      <w:tr w:rsidR="00A85F22" w:rsidRPr="007F4C01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  <w:proofErr w:type="spellStart"/>
            <w:r w:rsidRPr="00925113">
              <w:rPr>
                <w:bCs/>
                <w:sz w:val="28"/>
                <w:szCs w:val="28"/>
              </w:rPr>
              <w:t>Турьянский</w:t>
            </w:r>
            <w:proofErr w:type="spellEnd"/>
            <w:r w:rsidRPr="00925113">
              <w:rPr>
                <w:bCs/>
                <w:sz w:val="28"/>
                <w:szCs w:val="28"/>
              </w:rPr>
              <w:t xml:space="preserve"> А.В.</w:t>
            </w:r>
            <w:r w:rsidRPr="000B46D4">
              <w:rPr>
                <w:sz w:val="28"/>
                <w:szCs w:val="28"/>
              </w:rPr>
              <w:t xml:space="preserve"> Основные направления интенсификации животноводства в Белгородской </w:t>
            </w:r>
            <w:r w:rsidR="00306C1D" w:rsidRPr="000B46D4">
              <w:rPr>
                <w:sz w:val="28"/>
                <w:szCs w:val="28"/>
              </w:rPr>
              <w:t xml:space="preserve">области </w:t>
            </w:r>
            <w:r w:rsidR="00306C1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B46D4">
              <w:rPr>
                <w:sz w:val="28"/>
                <w:szCs w:val="28"/>
              </w:rPr>
              <w:t>// Экономические про</w:t>
            </w:r>
            <w:r w:rsidR="00ED6A8B">
              <w:rPr>
                <w:sz w:val="28"/>
                <w:szCs w:val="28"/>
              </w:rPr>
              <w:t>блемы АПК</w:t>
            </w:r>
            <w:r w:rsidRPr="000B46D4">
              <w:rPr>
                <w:sz w:val="28"/>
                <w:szCs w:val="28"/>
              </w:rPr>
              <w:t>: материалы расширенного заседания Уч</w:t>
            </w:r>
            <w:r w:rsidR="00306C1D">
              <w:rPr>
                <w:sz w:val="28"/>
                <w:szCs w:val="28"/>
              </w:rPr>
              <w:t>е</w:t>
            </w:r>
            <w:r w:rsidRPr="000B46D4">
              <w:rPr>
                <w:sz w:val="28"/>
                <w:szCs w:val="28"/>
              </w:rPr>
              <w:t xml:space="preserve">ного совета 18 сентября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B46D4">
                <w:rPr>
                  <w:sz w:val="28"/>
                  <w:szCs w:val="28"/>
                </w:rPr>
                <w:t>2007 г</w:t>
              </w:r>
            </w:smartTag>
            <w:r w:rsidRPr="000B46D4">
              <w:rPr>
                <w:sz w:val="28"/>
                <w:szCs w:val="28"/>
              </w:rPr>
              <w:t>. – М.: Восход</w:t>
            </w:r>
            <w:r w:rsidR="00306C1D">
              <w:rPr>
                <w:sz w:val="28"/>
                <w:szCs w:val="28"/>
              </w:rPr>
              <w:t xml:space="preserve"> </w:t>
            </w:r>
            <w:r w:rsidRPr="000B46D4">
              <w:rPr>
                <w:sz w:val="28"/>
                <w:szCs w:val="28"/>
              </w:rPr>
              <w:t>-</w:t>
            </w:r>
            <w:r w:rsidR="00306C1D">
              <w:rPr>
                <w:sz w:val="28"/>
                <w:szCs w:val="28"/>
              </w:rPr>
              <w:t xml:space="preserve"> </w:t>
            </w:r>
            <w:r w:rsidRPr="000B46D4">
              <w:rPr>
                <w:sz w:val="28"/>
                <w:szCs w:val="28"/>
              </w:rPr>
              <w:t>А, 2007. – С. 574-587.</w:t>
            </w:r>
            <w:r>
              <w:rPr>
                <w:sz w:val="28"/>
                <w:szCs w:val="28"/>
              </w:rPr>
              <w:t xml:space="preserve"> </w:t>
            </w:r>
          </w:p>
          <w:p w:rsidR="00A85F22" w:rsidRPr="003444EA" w:rsidRDefault="00A85F22" w:rsidP="00A85F22">
            <w:pPr>
              <w:jc w:val="both"/>
              <w:rPr>
                <w:szCs w:val="28"/>
              </w:rPr>
            </w:pPr>
          </w:p>
        </w:tc>
      </w:tr>
      <w:tr w:rsidR="00A85F22" w:rsidRPr="004047BB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А.В. Роль науки и образования в решении региональных проблем агропромышленного комплекса / А.В. </w:t>
            </w: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// АПК: экономика, управление. – 2007. – № 5. – С. 34-38.</w:t>
            </w:r>
          </w:p>
          <w:p w:rsidR="008E5020" w:rsidRPr="00DA364B" w:rsidRDefault="008E5020" w:rsidP="008E5020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A97A8F">
              <w:rPr>
                <w:sz w:val="28"/>
                <w:szCs w:val="28"/>
              </w:rPr>
              <w:t>То же [Электронный ресурс] //</w:t>
            </w:r>
            <w:r>
              <w:rPr>
                <w:b/>
                <w:bCs/>
              </w:rPr>
              <w:t xml:space="preserve"> </w:t>
            </w:r>
            <w:r w:rsidRPr="00F50E59">
              <w:rPr>
                <w:bCs/>
                <w:sz w:val="28"/>
                <w:szCs w:val="28"/>
              </w:rPr>
              <w:t>OPAC</w:t>
            </w:r>
            <w:r>
              <w:rPr>
                <w:bCs/>
                <w:sz w:val="28"/>
                <w:szCs w:val="28"/>
              </w:rPr>
              <w:t>–</w:t>
            </w:r>
            <w:proofErr w:type="spellStart"/>
            <w:r w:rsidRPr="00F50E59">
              <w:rPr>
                <w:bCs/>
                <w:iCs/>
                <w:sz w:val="28"/>
                <w:szCs w:val="28"/>
              </w:rPr>
              <w:t>Global</w:t>
            </w:r>
            <w:proofErr w:type="spellEnd"/>
            <w:r>
              <w:rPr>
                <w:bCs/>
                <w:iCs/>
                <w:sz w:val="28"/>
                <w:szCs w:val="28"/>
              </w:rPr>
              <w:t>: корпорация библиотек Белгородской области</w:t>
            </w:r>
            <w:r w:rsidRPr="00F50E59">
              <w:rPr>
                <w:sz w:val="28"/>
                <w:szCs w:val="28"/>
              </w:rPr>
              <w:t>.</w:t>
            </w:r>
            <w:r w:rsidRPr="00A97A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Сайт БГУНБ. </w:t>
            </w:r>
            <w:r w:rsidRPr="00A97A8F">
              <w:rPr>
                <w:sz w:val="28"/>
                <w:szCs w:val="28"/>
              </w:rPr>
              <w:t>– Режим доступа:</w:t>
            </w:r>
          </w:p>
          <w:p w:rsidR="008E5020" w:rsidRPr="00DA364B" w:rsidRDefault="00B62F8E" w:rsidP="00A85F22">
            <w:pPr>
              <w:jc w:val="both"/>
              <w:rPr>
                <w:sz w:val="28"/>
                <w:szCs w:val="28"/>
              </w:rPr>
            </w:pPr>
            <w:hyperlink r:id="rId16" w:history="1">
              <w:r w:rsidR="008E5020" w:rsidRPr="00607286">
                <w:rPr>
                  <w:rStyle w:val="a9"/>
                  <w:sz w:val="28"/>
                  <w:szCs w:val="28"/>
                </w:rPr>
                <w:t>http://www.bgunb.ru/catalog/press/fulltext/html/2007/016.pdf</w:t>
              </w:r>
            </w:hyperlink>
            <w:r w:rsidR="008E5020">
              <w:rPr>
                <w:sz w:val="28"/>
                <w:szCs w:val="28"/>
              </w:rPr>
              <w:t xml:space="preserve"> </w:t>
            </w:r>
          </w:p>
          <w:p w:rsidR="00A85F22" w:rsidRPr="003444EA" w:rsidRDefault="00A85F22" w:rsidP="00A85F22">
            <w:pPr>
              <w:jc w:val="both"/>
              <w:rPr>
                <w:color w:val="FF0000"/>
                <w:szCs w:val="28"/>
              </w:rPr>
            </w:pPr>
          </w:p>
        </w:tc>
      </w:tr>
      <w:tr w:rsidR="00A85F22" w:rsidRPr="007F4C01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CD6C7C">
              <w:rPr>
                <w:sz w:val="28"/>
                <w:szCs w:val="28"/>
              </w:rPr>
              <w:t xml:space="preserve"> Современные проблемы подготовки кадров для АПК Белгородской области и пути их решения</w:t>
            </w:r>
            <w:r>
              <w:rPr>
                <w:sz w:val="28"/>
                <w:szCs w:val="28"/>
              </w:rPr>
              <w:t xml:space="preserve">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Развитие агропродовольственного сектора экономики и проблемы подготовки </w:t>
            </w:r>
            <w:r w:rsidR="00306C1D" w:rsidRPr="00CD6C7C">
              <w:rPr>
                <w:sz w:val="28"/>
                <w:szCs w:val="28"/>
              </w:rPr>
              <w:t>кадров</w:t>
            </w:r>
            <w:r w:rsidR="00306C1D"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CD6C7C">
              <w:rPr>
                <w:sz w:val="28"/>
                <w:szCs w:val="28"/>
              </w:rPr>
              <w:t>атериалы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III</w:t>
            </w:r>
            <w:r w:rsidRPr="00CD6C7C">
              <w:rPr>
                <w:sz w:val="28"/>
                <w:szCs w:val="28"/>
              </w:rPr>
              <w:t xml:space="preserve"> международной науч.-</w:t>
            </w:r>
            <w:proofErr w:type="spellStart"/>
            <w:r w:rsidRPr="00CD6C7C">
              <w:rPr>
                <w:sz w:val="28"/>
                <w:szCs w:val="28"/>
              </w:rPr>
              <w:t>практ</w:t>
            </w:r>
            <w:proofErr w:type="spellEnd"/>
            <w:r w:rsidRPr="00CD6C7C">
              <w:rPr>
                <w:sz w:val="28"/>
                <w:szCs w:val="28"/>
              </w:rPr>
              <w:t xml:space="preserve">. </w:t>
            </w:r>
            <w:proofErr w:type="spellStart"/>
            <w:r w:rsidRPr="00CD6C7C">
              <w:rPr>
                <w:sz w:val="28"/>
                <w:szCs w:val="28"/>
              </w:rPr>
              <w:t>конф</w:t>
            </w:r>
            <w:proofErr w:type="spellEnd"/>
            <w:r w:rsidRPr="00CD6C7C">
              <w:rPr>
                <w:sz w:val="28"/>
                <w:szCs w:val="28"/>
              </w:rPr>
              <w:t>. (Одесса, 24-25 мая 2007 г.) – Одесса: Изд-во «</w:t>
            </w:r>
            <w:proofErr w:type="spellStart"/>
            <w:r w:rsidRPr="00CD6C7C">
              <w:rPr>
                <w:sz w:val="28"/>
                <w:szCs w:val="28"/>
              </w:rPr>
              <w:t>Астропринт</w:t>
            </w:r>
            <w:proofErr w:type="spellEnd"/>
            <w:r w:rsidRPr="00CD6C7C">
              <w:rPr>
                <w:sz w:val="28"/>
                <w:szCs w:val="28"/>
              </w:rPr>
              <w:t>», 2007. – С.188-201.</w:t>
            </w:r>
          </w:p>
          <w:p w:rsidR="00A85F22" w:rsidRPr="007F4C01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Tr="004326E6">
        <w:tc>
          <w:tcPr>
            <w:tcW w:w="865" w:type="dxa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F52017" w:rsidRDefault="00A85F22" w:rsidP="00F52017">
            <w:pPr>
              <w:jc w:val="both"/>
              <w:rPr>
                <w:sz w:val="28"/>
                <w:szCs w:val="28"/>
              </w:rPr>
            </w:pPr>
            <w:proofErr w:type="spellStart"/>
            <w:r w:rsidRPr="000B46D4">
              <w:rPr>
                <w:sz w:val="28"/>
                <w:szCs w:val="28"/>
              </w:rPr>
              <w:t>Турьянский</w:t>
            </w:r>
            <w:proofErr w:type="spellEnd"/>
            <w:r w:rsidRPr="000B46D4">
              <w:rPr>
                <w:sz w:val="28"/>
                <w:szCs w:val="28"/>
              </w:rPr>
              <w:t xml:space="preserve"> А.В. Эффективность модернизации животноводства в хозяйствах Белгородской области [Электронный ресурс] / А.В. </w:t>
            </w:r>
            <w:proofErr w:type="spellStart"/>
            <w:r w:rsidRPr="000B46D4">
              <w:rPr>
                <w:sz w:val="28"/>
                <w:szCs w:val="28"/>
              </w:rPr>
              <w:t>Турьянский</w:t>
            </w:r>
            <w:proofErr w:type="spellEnd"/>
            <w:r w:rsidRPr="000B46D4">
              <w:rPr>
                <w:sz w:val="28"/>
                <w:szCs w:val="28"/>
              </w:rPr>
              <w:t xml:space="preserve">, В.Ф. </w:t>
            </w:r>
            <w:proofErr w:type="spellStart"/>
            <w:r w:rsidRPr="000B46D4">
              <w:rPr>
                <w:sz w:val="28"/>
                <w:szCs w:val="28"/>
              </w:rPr>
              <w:t>Ужик</w:t>
            </w:r>
            <w:proofErr w:type="spellEnd"/>
            <w:r w:rsidRPr="000B46D4">
              <w:rPr>
                <w:sz w:val="28"/>
                <w:szCs w:val="28"/>
              </w:rPr>
              <w:t xml:space="preserve">, А.И. Цыбулькин // Сетевой научно- методический электронный </w:t>
            </w:r>
            <w:proofErr w:type="spellStart"/>
            <w:r w:rsidRPr="000B46D4">
              <w:rPr>
                <w:sz w:val="28"/>
                <w:szCs w:val="28"/>
              </w:rPr>
              <w:t>агрожурнал</w:t>
            </w:r>
            <w:proofErr w:type="spellEnd"/>
            <w:r w:rsidRPr="000B46D4">
              <w:rPr>
                <w:sz w:val="28"/>
                <w:szCs w:val="28"/>
              </w:rPr>
              <w:t xml:space="preserve"> Московского государственного </w:t>
            </w:r>
            <w:proofErr w:type="spellStart"/>
            <w:r w:rsidRPr="000B46D4">
              <w:rPr>
                <w:sz w:val="28"/>
                <w:szCs w:val="28"/>
              </w:rPr>
              <w:t>агроинженерного</w:t>
            </w:r>
            <w:proofErr w:type="spellEnd"/>
            <w:r w:rsidRPr="000B46D4">
              <w:rPr>
                <w:sz w:val="28"/>
                <w:szCs w:val="28"/>
              </w:rPr>
              <w:t xml:space="preserve"> университета. – 2007. </w:t>
            </w:r>
            <w:r>
              <w:rPr>
                <w:sz w:val="28"/>
                <w:szCs w:val="28"/>
              </w:rPr>
              <w:t>–</w:t>
            </w:r>
            <w:r w:rsidRPr="000B46D4">
              <w:rPr>
                <w:sz w:val="28"/>
                <w:szCs w:val="28"/>
              </w:rPr>
              <w:t xml:space="preserve"> №</w:t>
            </w:r>
            <w:r w:rsidR="00CA613D">
              <w:rPr>
                <w:sz w:val="28"/>
                <w:szCs w:val="28"/>
              </w:rPr>
              <w:t xml:space="preserve"> </w:t>
            </w:r>
            <w:r w:rsidRPr="000B46D4">
              <w:rPr>
                <w:sz w:val="28"/>
                <w:szCs w:val="28"/>
              </w:rPr>
              <w:t>5(апрель).</w:t>
            </w:r>
            <w:r w:rsidR="00F520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Режим доступа:</w:t>
            </w:r>
          </w:p>
          <w:p w:rsidR="00A85F22" w:rsidRDefault="00A85F22" w:rsidP="00F520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17" w:history="1">
              <w:r w:rsidRPr="00FA1EED"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 w:rsidRPr="00FA1EED">
                <w:rPr>
                  <w:rStyle w:val="a9"/>
                  <w:sz w:val="28"/>
                  <w:szCs w:val="28"/>
                </w:rPr>
                <w:t>://</w:t>
              </w:r>
              <w:proofErr w:type="spellStart"/>
              <w:r w:rsidRPr="00FA1EED">
                <w:rPr>
                  <w:rStyle w:val="a9"/>
                  <w:sz w:val="28"/>
                  <w:szCs w:val="28"/>
                  <w:lang w:val="en-US"/>
                </w:rPr>
                <w:t>agromagazine</w:t>
              </w:r>
              <w:proofErr w:type="spellEnd"/>
              <w:r w:rsidRPr="00FA1EED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Pr="00FA1EED">
                <w:rPr>
                  <w:rStyle w:val="a9"/>
                  <w:sz w:val="28"/>
                  <w:szCs w:val="28"/>
                  <w:lang w:val="en-US"/>
                </w:rPr>
                <w:t>msau</w:t>
              </w:r>
              <w:proofErr w:type="spellEnd"/>
              <w:r w:rsidRPr="00FA1EED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Pr="00FA1EED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 w:rsidRPr="00FA1EED">
                <w:rPr>
                  <w:rStyle w:val="a9"/>
                  <w:sz w:val="28"/>
                  <w:szCs w:val="28"/>
                </w:rPr>
                <w:t>/0420700044/009</w:t>
              </w:r>
            </w:hyperlink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F52017" w:rsidTr="004326E6">
        <w:tc>
          <w:tcPr>
            <w:tcW w:w="865" w:type="dxa"/>
          </w:tcPr>
          <w:p w:rsidR="00F52017" w:rsidRPr="008C528A" w:rsidRDefault="00F52017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01" w:type="dxa"/>
            <w:gridSpan w:val="6"/>
          </w:tcPr>
          <w:p w:rsidR="00F52017" w:rsidRDefault="00F52017" w:rsidP="00F52017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644">
              <w:rPr>
                <w:bCs/>
                <w:sz w:val="28"/>
                <w:szCs w:val="28"/>
              </w:rPr>
              <w:t>Управление рисками на</w:t>
            </w:r>
            <w:r w:rsidRPr="000B46D4">
              <w:rPr>
                <w:sz w:val="28"/>
                <w:szCs w:val="28"/>
              </w:rPr>
              <w:t xml:space="preserve"> уровне сельскохозяйственных </w:t>
            </w:r>
            <w:r w:rsidR="00306C1D" w:rsidRPr="000B46D4">
              <w:rPr>
                <w:sz w:val="28"/>
                <w:szCs w:val="28"/>
              </w:rPr>
              <w:t>предприятий</w:t>
            </w:r>
            <w:r w:rsidR="00306C1D">
              <w:rPr>
                <w:sz w:val="28"/>
                <w:szCs w:val="28"/>
              </w:rPr>
              <w:t xml:space="preserve">: </w:t>
            </w:r>
            <w:r w:rsidR="00306C1D" w:rsidRPr="000B46D4">
              <w:rPr>
                <w:sz w:val="28"/>
                <w:szCs w:val="28"/>
              </w:rPr>
              <w:t>монография</w:t>
            </w:r>
            <w:r w:rsidRPr="000B46D4">
              <w:rPr>
                <w:sz w:val="28"/>
                <w:szCs w:val="28"/>
              </w:rPr>
              <w:t xml:space="preserve"> / А.В. </w:t>
            </w:r>
            <w:proofErr w:type="spellStart"/>
            <w:r w:rsidRPr="000B46D4">
              <w:rPr>
                <w:sz w:val="28"/>
                <w:szCs w:val="28"/>
              </w:rPr>
              <w:t>Турьянский</w:t>
            </w:r>
            <w:proofErr w:type="spellEnd"/>
            <w:r w:rsidRPr="000B46D4">
              <w:rPr>
                <w:sz w:val="28"/>
                <w:szCs w:val="28"/>
              </w:rPr>
              <w:t xml:space="preserve">, О.Г. </w:t>
            </w:r>
            <w:proofErr w:type="spellStart"/>
            <w:r w:rsidRPr="000B46D4">
              <w:rPr>
                <w:sz w:val="28"/>
                <w:szCs w:val="28"/>
              </w:rPr>
              <w:t>Чарыкина</w:t>
            </w:r>
            <w:proofErr w:type="spellEnd"/>
            <w:r w:rsidRPr="000B46D4">
              <w:rPr>
                <w:sz w:val="28"/>
                <w:szCs w:val="28"/>
              </w:rPr>
              <w:t xml:space="preserve">, Г.И. </w:t>
            </w:r>
            <w:proofErr w:type="spellStart"/>
            <w:r w:rsidRPr="000B46D4">
              <w:rPr>
                <w:sz w:val="28"/>
                <w:szCs w:val="28"/>
              </w:rPr>
              <w:t>Чогут</w:t>
            </w:r>
            <w:proofErr w:type="spellEnd"/>
            <w:r w:rsidRPr="000B46D4">
              <w:rPr>
                <w:sz w:val="28"/>
                <w:szCs w:val="28"/>
              </w:rPr>
              <w:t xml:space="preserve">, Ю.Ю. </w:t>
            </w:r>
            <w:r w:rsidR="00306C1D" w:rsidRPr="000B46D4">
              <w:rPr>
                <w:sz w:val="28"/>
                <w:szCs w:val="28"/>
              </w:rPr>
              <w:t>Гришина</w:t>
            </w:r>
            <w:r w:rsidR="00306C1D">
              <w:rPr>
                <w:sz w:val="28"/>
                <w:szCs w:val="28"/>
              </w:rPr>
              <w:t>;</w:t>
            </w:r>
            <w:r w:rsidRPr="000B46D4">
              <w:rPr>
                <w:sz w:val="28"/>
                <w:szCs w:val="28"/>
              </w:rPr>
              <w:t xml:space="preserve"> </w:t>
            </w:r>
            <w:proofErr w:type="spellStart"/>
            <w:r w:rsidRPr="000B46D4">
              <w:rPr>
                <w:sz w:val="28"/>
                <w:szCs w:val="28"/>
              </w:rPr>
              <w:t>БелГСХА</w:t>
            </w:r>
            <w:proofErr w:type="spellEnd"/>
            <w:r w:rsidRPr="000B46D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–</w:t>
            </w:r>
            <w:r w:rsidRPr="000B46D4">
              <w:rPr>
                <w:sz w:val="28"/>
                <w:szCs w:val="28"/>
              </w:rPr>
              <w:t xml:space="preserve"> Белгород: Изд-во </w:t>
            </w:r>
            <w:proofErr w:type="spellStart"/>
            <w:r w:rsidRPr="000B46D4">
              <w:rPr>
                <w:sz w:val="28"/>
                <w:szCs w:val="28"/>
              </w:rPr>
              <w:t>БелГСХА</w:t>
            </w:r>
            <w:proofErr w:type="spellEnd"/>
            <w:r w:rsidRPr="000B46D4">
              <w:rPr>
                <w:sz w:val="28"/>
                <w:szCs w:val="28"/>
              </w:rPr>
              <w:t xml:space="preserve">, 2007. </w:t>
            </w:r>
            <w:r>
              <w:rPr>
                <w:sz w:val="28"/>
                <w:szCs w:val="28"/>
              </w:rPr>
              <w:t>–</w:t>
            </w:r>
            <w:r w:rsidRPr="000B46D4">
              <w:rPr>
                <w:sz w:val="28"/>
                <w:szCs w:val="28"/>
              </w:rPr>
              <w:t xml:space="preserve"> 134 с.</w:t>
            </w:r>
          </w:p>
          <w:p w:rsidR="00F52017" w:rsidRPr="000B46D4" w:rsidRDefault="00F52017" w:rsidP="00AA56A0">
            <w:pPr>
              <w:rPr>
                <w:sz w:val="28"/>
                <w:szCs w:val="28"/>
              </w:rPr>
            </w:pPr>
          </w:p>
        </w:tc>
      </w:tr>
      <w:tr w:rsidR="00A85F22" w:rsidRPr="000A0782" w:rsidTr="0025362D">
        <w:tc>
          <w:tcPr>
            <w:tcW w:w="9866" w:type="dxa"/>
            <w:gridSpan w:val="7"/>
          </w:tcPr>
          <w:p w:rsidR="00A85F22" w:rsidRDefault="00A85F22" w:rsidP="00A85F22">
            <w:pPr>
              <w:jc w:val="center"/>
              <w:rPr>
                <w:b/>
                <w:sz w:val="28"/>
                <w:szCs w:val="28"/>
              </w:rPr>
            </w:pPr>
            <w:r w:rsidRPr="000A0782">
              <w:rPr>
                <w:b/>
                <w:sz w:val="28"/>
                <w:szCs w:val="28"/>
              </w:rPr>
              <w:t>2008</w:t>
            </w:r>
          </w:p>
          <w:p w:rsidR="00A85F22" w:rsidRPr="000A0782" w:rsidRDefault="00A85F22" w:rsidP="00A85F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1132" w:rsidRPr="00030FF1" w:rsidTr="004326E6">
        <w:tc>
          <w:tcPr>
            <w:tcW w:w="955" w:type="dxa"/>
            <w:gridSpan w:val="2"/>
          </w:tcPr>
          <w:p w:rsidR="009D1132" w:rsidRPr="00B1145B" w:rsidRDefault="009D113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9D1132" w:rsidRPr="00CD783C" w:rsidRDefault="009D1132" w:rsidP="001B315E">
            <w:pPr>
              <w:shd w:val="clear" w:color="auto" w:fill="FFFFFF"/>
              <w:ind w:right="8"/>
              <w:jc w:val="both"/>
              <w:rPr>
                <w:spacing w:val="-3"/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 xml:space="preserve">Методические рекомендации по определению минимальной цены реализации на зерновые и другие сельскохозяйственные культуры и оперативной экономической оценке сельхозугодий / </w:t>
            </w:r>
            <w:r w:rsidRPr="00CD783C">
              <w:rPr>
                <w:spacing w:val="-4"/>
                <w:sz w:val="28"/>
                <w:szCs w:val="28"/>
              </w:rPr>
              <w:t xml:space="preserve">Е.С. Савченко, С.Н. Алейник, Н.Е. Павленко, А.В. </w:t>
            </w:r>
            <w:proofErr w:type="spellStart"/>
            <w:r w:rsidRPr="00CD783C">
              <w:rPr>
                <w:spacing w:val="-4"/>
                <w:sz w:val="28"/>
                <w:szCs w:val="28"/>
              </w:rPr>
              <w:t>Турьянский</w:t>
            </w:r>
            <w:proofErr w:type="spellEnd"/>
            <w:r w:rsidRPr="00CD783C">
              <w:rPr>
                <w:spacing w:val="-4"/>
                <w:sz w:val="28"/>
                <w:szCs w:val="28"/>
              </w:rPr>
              <w:t xml:space="preserve">, Л.А. </w:t>
            </w:r>
            <w:r w:rsidR="00306C1D" w:rsidRPr="00CD783C">
              <w:rPr>
                <w:spacing w:val="-4"/>
                <w:sz w:val="28"/>
                <w:szCs w:val="28"/>
              </w:rPr>
              <w:t>Селезн</w:t>
            </w:r>
            <w:r w:rsidR="00306C1D">
              <w:rPr>
                <w:spacing w:val="-4"/>
                <w:sz w:val="28"/>
                <w:szCs w:val="28"/>
              </w:rPr>
              <w:t>е</w:t>
            </w:r>
            <w:r w:rsidR="00306C1D" w:rsidRPr="00CD783C">
              <w:rPr>
                <w:spacing w:val="-4"/>
                <w:sz w:val="28"/>
                <w:szCs w:val="28"/>
              </w:rPr>
              <w:t>ва. –</w:t>
            </w:r>
            <w:r w:rsidRPr="00CD783C">
              <w:rPr>
                <w:spacing w:val="-4"/>
                <w:sz w:val="28"/>
                <w:szCs w:val="28"/>
              </w:rPr>
              <w:t xml:space="preserve"> </w:t>
            </w:r>
            <w:r w:rsidR="00306C1D" w:rsidRPr="00CD783C">
              <w:rPr>
                <w:spacing w:val="-3"/>
                <w:sz w:val="28"/>
                <w:szCs w:val="28"/>
              </w:rPr>
              <w:t>Белгород:</w:t>
            </w:r>
            <w:r w:rsidRPr="00CD783C">
              <w:rPr>
                <w:spacing w:val="-3"/>
                <w:sz w:val="28"/>
                <w:szCs w:val="28"/>
              </w:rPr>
              <w:t xml:space="preserve"> ФГОУ ВПО Белгородская ГСХА, 2008. – 100 с. </w:t>
            </w:r>
          </w:p>
          <w:p w:rsidR="009D1132" w:rsidRPr="004D224B" w:rsidRDefault="009D1132" w:rsidP="001B315E">
            <w:pPr>
              <w:jc w:val="both"/>
              <w:rPr>
                <w:sz w:val="28"/>
                <w:szCs w:val="28"/>
              </w:rPr>
            </w:pPr>
          </w:p>
        </w:tc>
      </w:tr>
      <w:tr w:rsidR="009D1132" w:rsidRPr="00030FF1" w:rsidTr="004326E6">
        <w:tc>
          <w:tcPr>
            <w:tcW w:w="955" w:type="dxa"/>
            <w:gridSpan w:val="2"/>
          </w:tcPr>
          <w:p w:rsidR="009D1132" w:rsidRPr="00B1145B" w:rsidRDefault="009D113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C821C5" w:rsidRDefault="009D1132" w:rsidP="003444EA">
            <w:pPr>
              <w:shd w:val="clear" w:color="auto" w:fill="FFFFFF"/>
              <w:ind w:right="8"/>
              <w:jc w:val="both"/>
              <w:rPr>
                <w:spacing w:val="-3"/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 xml:space="preserve">Организационно-технологические нормативы использования автомобильного транспорта в </w:t>
            </w:r>
            <w:r w:rsidR="00306C1D" w:rsidRPr="00CD783C">
              <w:rPr>
                <w:spacing w:val="-1"/>
                <w:sz w:val="28"/>
                <w:szCs w:val="28"/>
              </w:rPr>
              <w:t>АПК:</w:t>
            </w:r>
            <w:r w:rsidRPr="00CD783C">
              <w:rPr>
                <w:spacing w:val="-1"/>
                <w:sz w:val="28"/>
                <w:szCs w:val="28"/>
              </w:rPr>
              <w:t xml:space="preserve"> сборник отраслевых регламентов / </w:t>
            </w:r>
            <w:proofErr w:type="spellStart"/>
            <w:r w:rsidRPr="00CD783C">
              <w:rPr>
                <w:spacing w:val="-1"/>
                <w:sz w:val="28"/>
                <w:szCs w:val="28"/>
              </w:rPr>
              <w:t>А.В.Турьянский</w:t>
            </w:r>
            <w:proofErr w:type="spellEnd"/>
            <w:r w:rsidRPr="00CD783C">
              <w:rPr>
                <w:spacing w:val="-1"/>
                <w:sz w:val="28"/>
                <w:szCs w:val="28"/>
              </w:rPr>
              <w:t xml:space="preserve">, </w:t>
            </w:r>
            <w:r w:rsidRPr="00CD783C">
              <w:rPr>
                <w:spacing w:val="-4"/>
                <w:sz w:val="28"/>
                <w:szCs w:val="28"/>
              </w:rPr>
              <w:t xml:space="preserve">В.Ф. </w:t>
            </w:r>
            <w:proofErr w:type="spellStart"/>
            <w:r w:rsidRPr="00CD783C">
              <w:rPr>
                <w:spacing w:val="-4"/>
                <w:sz w:val="28"/>
                <w:szCs w:val="28"/>
              </w:rPr>
              <w:t>Ужик</w:t>
            </w:r>
            <w:proofErr w:type="spellEnd"/>
            <w:r w:rsidRPr="00CD783C">
              <w:rPr>
                <w:spacing w:val="-4"/>
                <w:sz w:val="28"/>
                <w:szCs w:val="28"/>
              </w:rPr>
              <w:t xml:space="preserve">, В.И. </w:t>
            </w:r>
            <w:proofErr w:type="spellStart"/>
            <w:r w:rsidRPr="00CD783C">
              <w:rPr>
                <w:spacing w:val="-4"/>
                <w:sz w:val="28"/>
                <w:szCs w:val="28"/>
              </w:rPr>
              <w:t>Ужик</w:t>
            </w:r>
            <w:proofErr w:type="spellEnd"/>
            <w:r w:rsidRPr="00CD783C">
              <w:rPr>
                <w:spacing w:val="-4"/>
                <w:sz w:val="28"/>
                <w:szCs w:val="28"/>
              </w:rPr>
              <w:t xml:space="preserve"> и др. – </w:t>
            </w:r>
            <w:r w:rsidR="00306C1D" w:rsidRPr="00CD783C">
              <w:rPr>
                <w:spacing w:val="-3"/>
                <w:sz w:val="28"/>
                <w:szCs w:val="28"/>
              </w:rPr>
              <w:t>Белгород:</w:t>
            </w:r>
            <w:r w:rsidRPr="00CD783C">
              <w:rPr>
                <w:spacing w:val="-3"/>
                <w:sz w:val="28"/>
                <w:szCs w:val="28"/>
              </w:rPr>
              <w:t xml:space="preserve"> ФГОУ ВПО Белгородская ГСХА, 2008. – 469 с. </w:t>
            </w:r>
          </w:p>
          <w:p w:rsidR="003444EA" w:rsidRPr="00CD783C" w:rsidRDefault="003444EA" w:rsidP="003444EA">
            <w:pPr>
              <w:shd w:val="clear" w:color="auto" w:fill="FFFFFF"/>
              <w:ind w:right="8"/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9D1132" w:rsidRPr="00030FF1" w:rsidTr="004326E6">
        <w:tc>
          <w:tcPr>
            <w:tcW w:w="955" w:type="dxa"/>
            <w:gridSpan w:val="2"/>
          </w:tcPr>
          <w:p w:rsidR="009D1132" w:rsidRPr="00B1145B" w:rsidRDefault="009D113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9D1132" w:rsidRPr="00CD783C" w:rsidRDefault="009D1132" w:rsidP="009D1132">
            <w:pPr>
              <w:jc w:val="both"/>
              <w:rPr>
                <w:spacing w:val="-3"/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 xml:space="preserve">Организационно-технологические нормативы производства молока, говядины, свинины и мяса птицы в Белгородской </w:t>
            </w:r>
            <w:r w:rsidR="00306C1D" w:rsidRPr="00CD783C">
              <w:rPr>
                <w:spacing w:val="-1"/>
                <w:sz w:val="28"/>
                <w:szCs w:val="28"/>
              </w:rPr>
              <w:t>области:</w:t>
            </w:r>
            <w:r w:rsidRPr="00CD783C">
              <w:rPr>
                <w:spacing w:val="-1"/>
                <w:sz w:val="28"/>
                <w:szCs w:val="28"/>
              </w:rPr>
              <w:t xml:space="preserve"> сборник отраслевых регламентов / А.В. </w:t>
            </w:r>
            <w:proofErr w:type="spellStart"/>
            <w:r w:rsidRPr="00CD783C">
              <w:rPr>
                <w:spacing w:val="-1"/>
                <w:sz w:val="28"/>
                <w:szCs w:val="28"/>
              </w:rPr>
              <w:t>Турьянский</w:t>
            </w:r>
            <w:proofErr w:type="spellEnd"/>
            <w:r w:rsidRPr="00CD783C">
              <w:rPr>
                <w:spacing w:val="-1"/>
                <w:sz w:val="28"/>
                <w:szCs w:val="28"/>
              </w:rPr>
              <w:t xml:space="preserve">, В.Ф. </w:t>
            </w:r>
            <w:proofErr w:type="spellStart"/>
            <w:r w:rsidRPr="00CD783C">
              <w:rPr>
                <w:spacing w:val="-1"/>
                <w:sz w:val="28"/>
                <w:szCs w:val="28"/>
              </w:rPr>
              <w:t>Ужик</w:t>
            </w:r>
            <w:proofErr w:type="spellEnd"/>
            <w:r w:rsidRPr="00CD783C">
              <w:rPr>
                <w:spacing w:val="-1"/>
                <w:sz w:val="28"/>
                <w:szCs w:val="28"/>
              </w:rPr>
              <w:t xml:space="preserve">, Н.С. </w:t>
            </w:r>
            <w:proofErr w:type="spellStart"/>
            <w:r w:rsidRPr="00CD783C">
              <w:rPr>
                <w:spacing w:val="-1"/>
                <w:sz w:val="28"/>
                <w:szCs w:val="28"/>
              </w:rPr>
              <w:t>Яковчик</w:t>
            </w:r>
            <w:proofErr w:type="spellEnd"/>
            <w:r w:rsidRPr="00CD783C">
              <w:rPr>
                <w:spacing w:val="-1"/>
                <w:sz w:val="28"/>
                <w:szCs w:val="28"/>
              </w:rPr>
              <w:t xml:space="preserve"> и др. – </w:t>
            </w:r>
            <w:r w:rsidR="00306C1D" w:rsidRPr="00CD783C">
              <w:rPr>
                <w:spacing w:val="-3"/>
                <w:sz w:val="28"/>
                <w:szCs w:val="28"/>
              </w:rPr>
              <w:t>Белгород:</w:t>
            </w:r>
            <w:r w:rsidRPr="00CD783C">
              <w:rPr>
                <w:spacing w:val="-3"/>
                <w:sz w:val="28"/>
                <w:szCs w:val="28"/>
              </w:rPr>
              <w:t xml:space="preserve"> ФГОУ ВПО Белгородская ГСХА, 2008. – </w:t>
            </w:r>
            <w:r>
              <w:rPr>
                <w:spacing w:val="-3"/>
                <w:sz w:val="28"/>
                <w:szCs w:val="28"/>
              </w:rPr>
              <w:t xml:space="preserve">246 </w:t>
            </w:r>
            <w:r w:rsidRPr="00CD783C">
              <w:rPr>
                <w:spacing w:val="-3"/>
                <w:sz w:val="28"/>
                <w:szCs w:val="28"/>
              </w:rPr>
              <w:t xml:space="preserve">с. </w:t>
            </w:r>
          </w:p>
          <w:p w:rsidR="009D1132" w:rsidRPr="00CD783C" w:rsidRDefault="009D1132" w:rsidP="009D1132">
            <w:pPr>
              <w:shd w:val="clear" w:color="auto" w:fill="FFFFFF"/>
              <w:spacing w:line="278" w:lineRule="exact"/>
              <w:ind w:right="8"/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A85F22" w:rsidRPr="00030FF1" w:rsidTr="004326E6">
        <w:tc>
          <w:tcPr>
            <w:tcW w:w="955" w:type="dxa"/>
            <w:gridSpan w:val="2"/>
          </w:tcPr>
          <w:p w:rsidR="00A85F22" w:rsidRPr="00B1145B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Pr="000B46D4" w:rsidRDefault="00A85F22" w:rsidP="00A85F22">
            <w:pPr>
              <w:jc w:val="both"/>
              <w:rPr>
                <w:sz w:val="28"/>
                <w:szCs w:val="28"/>
              </w:rPr>
            </w:pPr>
            <w:r w:rsidRPr="004D224B">
              <w:rPr>
                <w:sz w:val="28"/>
                <w:szCs w:val="28"/>
              </w:rPr>
              <w:t>Продуктивность зернобобовых культур в зависимости от</w:t>
            </w:r>
            <w:r w:rsidRPr="000B46D4">
              <w:rPr>
                <w:sz w:val="28"/>
                <w:szCs w:val="28"/>
              </w:rPr>
              <w:t xml:space="preserve"> сортовых особенностей, способов основной обработки почвы и погодных условий / А.В. </w:t>
            </w:r>
            <w:proofErr w:type="spellStart"/>
            <w:r w:rsidRPr="000B46D4">
              <w:rPr>
                <w:sz w:val="28"/>
                <w:szCs w:val="28"/>
              </w:rPr>
              <w:t>Турьянский</w:t>
            </w:r>
            <w:proofErr w:type="spellEnd"/>
            <w:r w:rsidRPr="000B46D4">
              <w:rPr>
                <w:sz w:val="28"/>
                <w:szCs w:val="28"/>
              </w:rPr>
              <w:t xml:space="preserve">, Ю.А. </w:t>
            </w:r>
            <w:r w:rsidR="00306C1D" w:rsidRPr="000B46D4">
              <w:rPr>
                <w:sz w:val="28"/>
                <w:szCs w:val="28"/>
              </w:rPr>
              <w:t>Кузнецов, С.И.</w:t>
            </w:r>
            <w:r w:rsidRPr="000B46D4">
              <w:rPr>
                <w:sz w:val="28"/>
                <w:szCs w:val="28"/>
              </w:rPr>
              <w:t xml:space="preserve"> Смуров, О.В. Григоров</w:t>
            </w:r>
            <w:r>
              <w:rPr>
                <w:sz w:val="28"/>
                <w:szCs w:val="28"/>
              </w:rPr>
              <w:t xml:space="preserve"> </w:t>
            </w:r>
            <w:r w:rsidRPr="000B46D4">
              <w:rPr>
                <w:sz w:val="28"/>
                <w:szCs w:val="28"/>
              </w:rPr>
              <w:t xml:space="preserve">// Белгородский агромир. </w:t>
            </w:r>
            <w:r>
              <w:rPr>
                <w:sz w:val="28"/>
                <w:szCs w:val="28"/>
              </w:rPr>
              <w:t>–</w:t>
            </w:r>
            <w:r w:rsidRPr="000B46D4">
              <w:rPr>
                <w:sz w:val="28"/>
                <w:szCs w:val="28"/>
              </w:rPr>
              <w:t xml:space="preserve"> 2008. </w:t>
            </w:r>
            <w:r>
              <w:rPr>
                <w:sz w:val="28"/>
                <w:szCs w:val="28"/>
              </w:rPr>
              <w:t xml:space="preserve">– </w:t>
            </w:r>
            <w:r w:rsidRPr="000B46D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0B46D4">
              <w:rPr>
                <w:sz w:val="28"/>
                <w:szCs w:val="28"/>
              </w:rPr>
              <w:t xml:space="preserve">6(45). </w:t>
            </w:r>
            <w:r>
              <w:rPr>
                <w:sz w:val="28"/>
                <w:szCs w:val="28"/>
              </w:rPr>
              <w:t>–</w:t>
            </w:r>
            <w:r w:rsidRPr="000B46D4">
              <w:rPr>
                <w:sz w:val="28"/>
                <w:szCs w:val="28"/>
              </w:rPr>
              <w:t xml:space="preserve">  С. 20-28.</w:t>
            </w:r>
          </w:p>
          <w:p w:rsidR="00A85F22" w:rsidRPr="00030FF1" w:rsidRDefault="00A85F22" w:rsidP="00A85F2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5F22" w:rsidRPr="004D224B" w:rsidTr="004326E6">
        <w:tc>
          <w:tcPr>
            <w:tcW w:w="955" w:type="dxa"/>
            <w:gridSpan w:val="2"/>
          </w:tcPr>
          <w:p w:rsidR="00A85F22" w:rsidRPr="00B1145B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Pr="00FD5527" w:rsidRDefault="00A85F22" w:rsidP="00A85F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3E3F">
              <w:rPr>
                <w:bCs/>
                <w:sz w:val="28"/>
                <w:szCs w:val="28"/>
              </w:rPr>
              <w:t>Состояние окружающей среды</w:t>
            </w:r>
            <w:r w:rsidRPr="00FD5527">
              <w:rPr>
                <w:sz w:val="28"/>
                <w:szCs w:val="28"/>
              </w:rPr>
              <w:t xml:space="preserve"> и использование природных ресурсов Белгородской области в 2007 году</w:t>
            </w:r>
            <w:r w:rsidR="007B6347">
              <w:rPr>
                <w:sz w:val="28"/>
                <w:szCs w:val="28"/>
              </w:rPr>
              <w:t xml:space="preserve"> </w:t>
            </w:r>
            <w:r w:rsidRPr="00FD5527">
              <w:rPr>
                <w:sz w:val="28"/>
                <w:szCs w:val="28"/>
              </w:rPr>
              <w:t xml:space="preserve">/ под ред. С.В. Лукина. </w:t>
            </w:r>
            <w:r w:rsidR="00306C1D">
              <w:rPr>
                <w:sz w:val="28"/>
                <w:szCs w:val="28"/>
              </w:rPr>
              <w:t>–</w:t>
            </w:r>
            <w:r w:rsidR="00306C1D" w:rsidRPr="00FD5527">
              <w:rPr>
                <w:sz w:val="28"/>
                <w:szCs w:val="28"/>
              </w:rPr>
              <w:t xml:space="preserve"> </w:t>
            </w:r>
            <w:r w:rsidR="00306C1D">
              <w:rPr>
                <w:sz w:val="28"/>
                <w:szCs w:val="28"/>
              </w:rPr>
              <w:t>Белгород</w:t>
            </w:r>
            <w:r w:rsidR="00124042">
              <w:rPr>
                <w:sz w:val="28"/>
                <w:szCs w:val="28"/>
              </w:rPr>
              <w:t xml:space="preserve">: </w:t>
            </w:r>
            <w:r w:rsidRPr="00FD5527">
              <w:rPr>
                <w:sz w:val="28"/>
                <w:szCs w:val="28"/>
              </w:rPr>
              <w:t xml:space="preserve">Константа, 2008. </w:t>
            </w:r>
            <w:r>
              <w:rPr>
                <w:sz w:val="28"/>
                <w:szCs w:val="28"/>
              </w:rPr>
              <w:t>–</w:t>
            </w:r>
            <w:r w:rsidRPr="00FD5527">
              <w:rPr>
                <w:sz w:val="28"/>
                <w:szCs w:val="28"/>
              </w:rPr>
              <w:t xml:space="preserve"> 276 с</w:t>
            </w:r>
            <w:r>
              <w:rPr>
                <w:sz w:val="28"/>
                <w:szCs w:val="28"/>
              </w:rPr>
              <w:t>.</w:t>
            </w:r>
          </w:p>
          <w:p w:rsidR="00A85F22" w:rsidRPr="004D224B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030FF1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  <w:proofErr w:type="spellStart"/>
            <w:r w:rsidRPr="006B2D21">
              <w:rPr>
                <w:sz w:val="28"/>
                <w:szCs w:val="28"/>
              </w:rPr>
              <w:t>Турьянский</w:t>
            </w:r>
            <w:proofErr w:type="spellEnd"/>
            <w:r w:rsidRPr="006B2D21">
              <w:rPr>
                <w:sz w:val="28"/>
                <w:szCs w:val="28"/>
              </w:rPr>
              <w:t xml:space="preserve"> А.В.</w:t>
            </w:r>
            <w:r w:rsidRPr="000B46D4">
              <w:rPr>
                <w:b/>
                <w:sz w:val="28"/>
                <w:szCs w:val="28"/>
              </w:rPr>
              <w:t xml:space="preserve"> </w:t>
            </w:r>
            <w:r w:rsidRPr="000B46D4">
              <w:rPr>
                <w:sz w:val="28"/>
                <w:szCs w:val="28"/>
              </w:rPr>
              <w:t xml:space="preserve">К вопросу об устойчивом развитии сельских территорий (ретроспективный подход) / А. В. </w:t>
            </w:r>
            <w:proofErr w:type="spellStart"/>
            <w:r w:rsidR="00306C1D" w:rsidRPr="000B46D4">
              <w:rPr>
                <w:sz w:val="28"/>
                <w:szCs w:val="28"/>
              </w:rPr>
              <w:t>Турьянский</w:t>
            </w:r>
            <w:proofErr w:type="spellEnd"/>
            <w:r w:rsidR="00306C1D" w:rsidRPr="000B46D4">
              <w:rPr>
                <w:sz w:val="28"/>
                <w:szCs w:val="28"/>
              </w:rPr>
              <w:t>, Л.Г.</w:t>
            </w:r>
            <w:r>
              <w:rPr>
                <w:sz w:val="28"/>
                <w:szCs w:val="28"/>
              </w:rPr>
              <w:t xml:space="preserve"> </w:t>
            </w:r>
            <w:r w:rsidR="00306C1D">
              <w:rPr>
                <w:sz w:val="28"/>
                <w:szCs w:val="28"/>
              </w:rPr>
              <w:t>Галкин /</w:t>
            </w:r>
            <w:r>
              <w:rPr>
                <w:sz w:val="28"/>
                <w:szCs w:val="28"/>
              </w:rPr>
              <w:t xml:space="preserve">/ Экономика. Общество. </w:t>
            </w:r>
            <w:r w:rsidR="00306C1D">
              <w:rPr>
                <w:sz w:val="28"/>
                <w:szCs w:val="28"/>
              </w:rPr>
              <w:t>Человек:</w:t>
            </w:r>
            <w:r>
              <w:rPr>
                <w:sz w:val="28"/>
                <w:szCs w:val="28"/>
              </w:rPr>
              <w:t xml:space="preserve"> межвузовский сборник научных трудов / БГТУ им. Шухова, г. </w:t>
            </w:r>
            <w:r w:rsidR="00306C1D">
              <w:rPr>
                <w:sz w:val="28"/>
                <w:szCs w:val="28"/>
              </w:rPr>
              <w:t>Белгород;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БелГСХА</w:t>
            </w:r>
            <w:proofErr w:type="spellEnd"/>
            <w:r>
              <w:rPr>
                <w:sz w:val="28"/>
                <w:szCs w:val="28"/>
              </w:rPr>
              <w:t xml:space="preserve">, Белгородская область; Институт перспективных исследований (ИПИ), Московская </w:t>
            </w:r>
            <w:r w:rsidR="00306C1D">
              <w:rPr>
                <w:sz w:val="28"/>
                <w:szCs w:val="28"/>
              </w:rPr>
              <w:t>область;</w:t>
            </w:r>
            <w:r>
              <w:rPr>
                <w:sz w:val="28"/>
                <w:szCs w:val="28"/>
              </w:rPr>
              <w:t xml:space="preserve"> под общей ред. Л.Г. Галкина. – </w:t>
            </w:r>
            <w:r w:rsidR="00306C1D">
              <w:rPr>
                <w:sz w:val="28"/>
                <w:szCs w:val="28"/>
              </w:rPr>
              <w:t>Белгород:</w:t>
            </w:r>
            <w:r>
              <w:rPr>
                <w:sz w:val="28"/>
                <w:szCs w:val="28"/>
              </w:rPr>
              <w:t xml:space="preserve"> БГТУ им. Шухова, 2008. – Вып.13. –  С. 36-56. </w:t>
            </w:r>
          </w:p>
          <w:p w:rsidR="00A85F22" w:rsidRPr="00030FF1" w:rsidRDefault="00A85F22" w:rsidP="00A85F2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85F22" w:rsidRPr="006B2D21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А.В. Многоуровневая система аграрного образования в Белгородской области. Реальность и перспективы / А.В. </w:t>
            </w: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// Достижения науки и техники АПК. – 2008. – № 6. – С.</w:t>
            </w:r>
            <w:r w:rsidR="00C87EFF">
              <w:rPr>
                <w:sz w:val="28"/>
                <w:szCs w:val="28"/>
              </w:rPr>
              <w:t xml:space="preserve"> </w:t>
            </w:r>
            <w:r w:rsidRPr="00DA364B">
              <w:rPr>
                <w:sz w:val="28"/>
                <w:szCs w:val="28"/>
              </w:rPr>
              <w:t>28-30</w:t>
            </w:r>
            <w:r>
              <w:rPr>
                <w:sz w:val="28"/>
                <w:szCs w:val="28"/>
              </w:rPr>
              <w:t>.</w:t>
            </w:r>
          </w:p>
          <w:p w:rsidR="00DA0F9A" w:rsidRPr="00DA364B" w:rsidRDefault="00DA0F9A" w:rsidP="00DA0F9A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A97A8F">
              <w:rPr>
                <w:sz w:val="28"/>
                <w:szCs w:val="28"/>
              </w:rPr>
              <w:t>То же [Электронный ресурс] //</w:t>
            </w:r>
            <w:r>
              <w:rPr>
                <w:b/>
                <w:bCs/>
              </w:rPr>
              <w:t xml:space="preserve"> </w:t>
            </w:r>
            <w:r w:rsidRPr="00F50E59">
              <w:rPr>
                <w:bCs/>
                <w:sz w:val="28"/>
                <w:szCs w:val="28"/>
              </w:rPr>
              <w:t>OPAC</w:t>
            </w:r>
            <w:r>
              <w:rPr>
                <w:bCs/>
                <w:sz w:val="28"/>
                <w:szCs w:val="28"/>
              </w:rPr>
              <w:t>–</w:t>
            </w:r>
            <w:proofErr w:type="spellStart"/>
            <w:r w:rsidRPr="00F50E59">
              <w:rPr>
                <w:bCs/>
                <w:iCs/>
                <w:sz w:val="28"/>
                <w:szCs w:val="28"/>
              </w:rPr>
              <w:t>Global</w:t>
            </w:r>
            <w:proofErr w:type="spellEnd"/>
            <w:r>
              <w:rPr>
                <w:bCs/>
                <w:iCs/>
                <w:sz w:val="28"/>
                <w:szCs w:val="28"/>
              </w:rPr>
              <w:t>: корпорация библиотек Белгородской области</w:t>
            </w:r>
            <w:r w:rsidRPr="00F50E59">
              <w:rPr>
                <w:sz w:val="28"/>
                <w:szCs w:val="28"/>
              </w:rPr>
              <w:t>.</w:t>
            </w:r>
            <w:r w:rsidRPr="00A97A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Сайт БГУНБ. </w:t>
            </w:r>
            <w:r w:rsidRPr="00A97A8F">
              <w:rPr>
                <w:sz w:val="28"/>
                <w:szCs w:val="28"/>
              </w:rPr>
              <w:t>– Режим доступа:</w:t>
            </w:r>
          </w:p>
          <w:p w:rsidR="00DA0F9A" w:rsidRDefault="00B62F8E" w:rsidP="00A85F22">
            <w:pPr>
              <w:jc w:val="both"/>
              <w:rPr>
                <w:sz w:val="28"/>
                <w:szCs w:val="28"/>
              </w:rPr>
            </w:pPr>
            <w:hyperlink r:id="rId18" w:history="1">
              <w:r w:rsidR="00DA0F9A" w:rsidRPr="00607286">
                <w:rPr>
                  <w:rStyle w:val="a9"/>
                  <w:sz w:val="28"/>
                  <w:szCs w:val="28"/>
                </w:rPr>
                <w:t>http://www.bgunb.ru/catalog/press/fulltext/html/2008/228.pdf</w:t>
              </w:r>
            </w:hyperlink>
            <w:r w:rsidR="00DA0F9A">
              <w:rPr>
                <w:sz w:val="28"/>
                <w:szCs w:val="28"/>
              </w:rPr>
              <w:t xml:space="preserve"> </w:t>
            </w:r>
          </w:p>
          <w:p w:rsidR="00A85F22" w:rsidRPr="006B2D21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030FF1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  <w:proofErr w:type="spellStart"/>
            <w:r w:rsidRPr="006B2D21">
              <w:rPr>
                <w:sz w:val="28"/>
                <w:szCs w:val="28"/>
              </w:rPr>
              <w:t>Турьянский</w:t>
            </w:r>
            <w:proofErr w:type="spellEnd"/>
            <w:r w:rsidRPr="006B2D21">
              <w:rPr>
                <w:sz w:val="28"/>
                <w:szCs w:val="28"/>
              </w:rPr>
              <w:t xml:space="preserve"> А.В.</w:t>
            </w:r>
            <w:r w:rsidRPr="000B46D4">
              <w:rPr>
                <w:b/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О некоторых направлениях возрождения и развития сельских территорий как сложных социально-эколого-экономических систем</w:t>
            </w:r>
            <w:r w:rsidRPr="000B46D4">
              <w:rPr>
                <w:sz w:val="28"/>
                <w:szCs w:val="28"/>
              </w:rPr>
              <w:t xml:space="preserve"> / А. В. </w:t>
            </w:r>
            <w:proofErr w:type="spellStart"/>
            <w:r w:rsidR="006E0A67" w:rsidRPr="000B46D4">
              <w:rPr>
                <w:sz w:val="28"/>
                <w:szCs w:val="28"/>
              </w:rPr>
              <w:t>Турьянский</w:t>
            </w:r>
            <w:proofErr w:type="spellEnd"/>
            <w:r w:rsidR="006E0A67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 xml:space="preserve">/ Экономика. Общество. Человек: межвузовский сборник научных трудов / БГТУ им. Шухова, г. Белгород; </w:t>
            </w:r>
            <w:proofErr w:type="spellStart"/>
            <w:r>
              <w:rPr>
                <w:sz w:val="28"/>
                <w:szCs w:val="28"/>
              </w:rPr>
              <w:t>БелГСХА</w:t>
            </w:r>
            <w:proofErr w:type="spellEnd"/>
            <w:r>
              <w:rPr>
                <w:sz w:val="28"/>
                <w:szCs w:val="28"/>
              </w:rPr>
              <w:t xml:space="preserve">, Белгородская область; Институт перспективных исследований (ИПИ), Московская </w:t>
            </w:r>
            <w:r w:rsidR="006E0A67">
              <w:rPr>
                <w:sz w:val="28"/>
                <w:szCs w:val="28"/>
              </w:rPr>
              <w:t>область;</w:t>
            </w:r>
            <w:r>
              <w:rPr>
                <w:sz w:val="28"/>
                <w:szCs w:val="28"/>
              </w:rPr>
              <w:t xml:space="preserve"> под обще</w:t>
            </w:r>
            <w:r w:rsidR="00ED6A8B">
              <w:rPr>
                <w:sz w:val="28"/>
                <w:szCs w:val="28"/>
              </w:rPr>
              <w:t>й ред. Л.Г. Галкина. – Белгород</w:t>
            </w:r>
            <w:r>
              <w:rPr>
                <w:sz w:val="28"/>
                <w:szCs w:val="28"/>
              </w:rPr>
              <w:t xml:space="preserve">: БГТУ им. Шухова, 2008. – Вып.13. –  С. 57-62. </w:t>
            </w:r>
          </w:p>
          <w:p w:rsidR="00A85F22" w:rsidRPr="00030FF1" w:rsidRDefault="00A85F22" w:rsidP="00A85F2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85F22" w:rsidRPr="00030FF1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  <w:proofErr w:type="spellStart"/>
            <w:r w:rsidRPr="00E96BC6">
              <w:rPr>
                <w:sz w:val="28"/>
                <w:szCs w:val="28"/>
              </w:rPr>
              <w:t>Турьянский</w:t>
            </w:r>
            <w:proofErr w:type="spellEnd"/>
            <w:r w:rsidRPr="00E96BC6">
              <w:rPr>
                <w:sz w:val="28"/>
                <w:szCs w:val="28"/>
              </w:rPr>
              <w:t xml:space="preserve"> А. В.</w:t>
            </w:r>
            <w:r w:rsidRPr="000B46D4">
              <w:rPr>
                <w:b/>
                <w:sz w:val="28"/>
                <w:szCs w:val="28"/>
              </w:rPr>
              <w:t xml:space="preserve">  </w:t>
            </w:r>
            <w:r w:rsidRPr="000B46D4">
              <w:rPr>
                <w:sz w:val="28"/>
                <w:szCs w:val="28"/>
              </w:rPr>
              <w:t xml:space="preserve">Опыт Белгородской области по производству продукции животноводства на основе ресурсосберегающих </w:t>
            </w:r>
            <w:r w:rsidR="006E0A67" w:rsidRPr="000B46D4">
              <w:rPr>
                <w:sz w:val="28"/>
                <w:szCs w:val="28"/>
              </w:rPr>
              <w:t>технологий /</w:t>
            </w:r>
            <w:r w:rsidRPr="000B46D4">
              <w:rPr>
                <w:sz w:val="28"/>
                <w:szCs w:val="28"/>
              </w:rPr>
              <w:t xml:space="preserve"> А.В. </w:t>
            </w:r>
            <w:proofErr w:type="spellStart"/>
            <w:r w:rsidRPr="000B46D4">
              <w:rPr>
                <w:sz w:val="28"/>
                <w:szCs w:val="28"/>
              </w:rPr>
              <w:t>Турьянский</w:t>
            </w:r>
            <w:proofErr w:type="spellEnd"/>
            <w:r w:rsidRPr="000B46D4">
              <w:rPr>
                <w:sz w:val="28"/>
                <w:szCs w:val="28"/>
              </w:rPr>
              <w:t xml:space="preserve">, А.Н. </w:t>
            </w:r>
            <w:proofErr w:type="spellStart"/>
            <w:r w:rsidRPr="000B46D4">
              <w:rPr>
                <w:sz w:val="28"/>
                <w:szCs w:val="28"/>
              </w:rPr>
              <w:t>Харцызов</w:t>
            </w:r>
            <w:proofErr w:type="spellEnd"/>
            <w:r w:rsidRPr="000B46D4">
              <w:rPr>
                <w:sz w:val="28"/>
                <w:szCs w:val="28"/>
              </w:rPr>
              <w:t xml:space="preserve"> // Научно-технический прогресс в животноводстве – ресурсосбережение на основе создания и применения инновационных технологий и </w:t>
            </w:r>
            <w:r w:rsidR="006E0A67" w:rsidRPr="000B46D4">
              <w:rPr>
                <w:sz w:val="28"/>
                <w:szCs w:val="28"/>
              </w:rPr>
              <w:t>техники</w:t>
            </w:r>
            <w:r w:rsidR="006E0A6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сб. науч. тр.</w:t>
            </w:r>
            <w:r w:rsidRPr="000B46D4">
              <w:rPr>
                <w:sz w:val="28"/>
                <w:szCs w:val="28"/>
              </w:rPr>
              <w:t xml:space="preserve"> – ГНУ ВНИИМЖ </w:t>
            </w:r>
            <w:proofErr w:type="spellStart"/>
            <w:r w:rsidRPr="000B46D4">
              <w:rPr>
                <w:sz w:val="28"/>
                <w:szCs w:val="28"/>
              </w:rPr>
              <w:t>Россельхозакадемии</w:t>
            </w:r>
            <w:proofErr w:type="spellEnd"/>
            <w:r w:rsidRPr="000B46D4">
              <w:rPr>
                <w:sz w:val="28"/>
                <w:szCs w:val="28"/>
              </w:rPr>
              <w:t xml:space="preserve">, </w:t>
            </w:r>
            <w:r w:rsidR="006E0A67" w:rsidRPr="000B46D4">
              <w:rPr>
                <w:sz w:val="28"/>
                <w:szCs w:val="28"/>
              </w:rPr>
              <w:t>2008. –</w:t>
            </w:r>
            <w:r w:rsidRPr="000B46D4">
              <w:rPr>
                <w:sz w:val="28"/>
                <w:szCs w:val="28"/>
              </w:rPr>
              <w:t xml:space="preserve"> Т.18, ч.1. </w:t>
            </w:r>
            <w:r>
              <w:rPr>
                <w:sz w:val="28"/>
                <w:szCs w:val="28"/>
              </w:rPr>
              <w:t>–</w:t>
            </w:r>
            <w:r w:rsidRPr="000B46D4">
              <w:rPr>
                <w:sz w:val="28"/>
                <w:szCs w:val="28"/>
              </w:rPr>
              <w:t xml:space="preserve"> С. 71</w:t>
            </w:r>
            <w:r>
              <w:rPr>
                <w:sz w:val="28"/>
                <w:szCs w:val="28"/>
              </w:rPr>
              <w:t>-</w:t>
            </w:r>
            <w:r w:rsidRPr="000B46D4">
              <w:rPr>
                <w:sz w:val="28"/>
                <w:szCs w:val="28"/>
              </w:rPr>
              <w:t xml:space="preserve"> 84.</w:t>
            </w:r>
            <w:r>
              <w:rPr>
                <w:sz w:val="28"/>
                <w:szCs w:val="28"/>
              </w:rPr>
              <w:t xml:space="preserve"> </w:t>
            </w:r>
          </w:p>
          <w:p w:rsidR="00A85F22" w:rsidRPr="00030FF1" w:rsidRDefault="00A85F22" w:rsidP="00A85F2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85F22" w:rsidRPr="00E96BC6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DA614D">
            <w:pPr>
              <w:pageBreakBefore/>
              <w:jc w:val="both"/>
              <w:rPr>
                <w:sz w:val="28"/>
                <w:szCs w:val="28"/>
              </w:rPr>
            </w:pPr>
            <w:proofErr w:type="spellStart"/>
            <w:r w:rsidRPr="000B46D4">
              <w:rPr>
                <w:sz w:val="28"/>
                <w:szCs w:val="28"/>
              </w:rPr>
              <w:t>Турьянский</w:t>
            </w:r>
            <w:proofErr w:type="spellEnd"/>
            <w:r w:rsidRPr="000B46D4">
              <w:rPr>
                <w:sz w:val="28"/>
                <w:szCs w:val="28"/>
              </w:rPr>
              <w:t xml:space="preserve"> А.В.</w:t>
            </w:r>
            <w:r w:rsidRPr="00CD6C7C">
              <w:rPr>
                <w:sz w:val="28"/>
                <w:szCs w:val="28"/>
              </w:rPr>
              <w:t xml:space="preserve"> Основные направления интенсификации животноводства Белгородской области</w:t>
            </w:r>
            <w:r>
              <w:rPr>
                <w:sz w:val="28"/>
                <w:szCs w:val="28"/>
              </w:rPr>
              <w:t xml:space="preserve">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B46D4">
              <w:rPr>
                <w:sz w:val="28"/>
                <w:szCs w:val="28"/>
              </w:rPr>
              <w:t xml:space="preserve">// </w:t>
            </w:r>
            <w:r>
              <w:rPr>
                <w:sz w:val="28"/>
                <w:szCs w:val="28"/>
              </w:rPr>
              <w:t xml:space="preserve">Экономика. Общество. </w:t>
            </w:r>
            <w:r w:rsidR="006E0A67">
              <w:rPr>
                <w:sz w:val="28"/>
                <w:szCs w:val="28"/>
              </w:rPr>
              <w:t>Человек:</w:t>
            </w:r>
            <w:r>
              <w:rPr>
                <w:sz w:val="28"/>
                <w:szCs w:val="28"/>
              </w:rPr>
              <w:t xml:space="preserve"> межвузовский сборник научных трудов / БГТУ им. Шухова, г. </w:t>
            </w:r>
            <w:r w:rsidR="006E0A67">
              <w:rPr>
                <w:sz w:val="28"/>
                <w:szCs w:val="28"/>
              </w:rPr>
              <w:t>Белгород;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БелГСХА</w:t>
            </w:r>
            <w:proofErr w:type="spellEnd"/>
            <w:r>
              <w:rPr>
                <w:sz w:val="28"/>
                <w:szCs w:val="28"/>
              </w:rPr>
              <w:t xml:space="preserve">, Белгородская область; Институт перспективных исследований (ИПИ), Московская </w:t>
            </w:r>
            <w:r w:rsidR="006E0A67">
              <w:rPr>
                <w:sz w:val="28"/>
                <w:szCs w:val="28"/>
              </w:rPr>
              <w:t>область;</w:t>
            </w:r>
            <w:r>
              <w:rPr>
                <w:sz w:val="28"/>
                <w:szCs w:val="28"/>
              </w:rPr>
              <w:t xml:space="preserve"> под обще</w:t>
            </w:r>
            <w:r w:rsidR="00ED6A8B">
              <w:rPr>
                <w:sz w:val="28"/>
                <w:szCs w:val="28"/>
              </w:rPr>
              <w:t>й ред. Л.Г. Галкина. – Белгород</w:t>
            </w:r>
            <w:r>
              <w:rPr>
                <w:sz w:val="28"/>
                <w:szCs w:val="28"/>
              </w:rPr>
              <w:t xml:space="preserve">: БГТУ им. Шухова, 2008. – Вып.12. –  С. 32-45. </w:t>
            </w:r>
          </w:p>
          <w:p w:rsidR="00A85F22" w:rsidRPr="00E96BC6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030FF1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  <w:proofErr w:type="spellStart"/>
            <w:r w:rsidRPr="00E96BC6">
              <w:rPr>
                <w:sz w:val="28"/>
                <w:szCs w:val="28"/>
              </w:rPr>
              <w:t>Турьянский</w:t>
            </w:r>
            <w:proofErr w:type="spellEnd"/>
            <w:r w:rsidRPr="00E96BC6">
              <w:rPr>
                <w:sz w:val="28"/>
                <w:szCs w:val="28"/>
              </w:rPr>
              <w:t xml:space="preserve"> А.В.</w:t>
            </w:r>
            <w:r w:rsidRPr="000B46D4">
              <w:rPr>
                <w:b/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Современные подходы к решению проблемы белкового дефицита</w:t>
            </w:r>
            <w:r>
              <w:rPr>
                <w:sz w:val="28"/>
                <w:szCs w:val="28"/>
              </w:rPr>
              <w:t xml:space="preserve">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B46D4">
              <w:rPr>
                <w:sz w:val="28"/>
                <w:szCs w:val="28"/>
              </w:rPr>
              <w:t>//</w:t>
            </w:r>
            <w:r w:rsidRPr="00CD6C7C">
              <w:rPr>
                <w:sz w:val="28"/>
                <w:szCs w:val="28"/>
              </w:rPr>
              <w:t xml:space="preserve"> Белгородский агромир. – 2008. </w:t>
            </w:r>
            <w:r>
              <w:rPr>
                <w:sz w:val="28"/>
                <w:szCs w:val="28"/>
              </w:rPr>
              <w:t>–</w:t>
            </w:r>
            <w:r w:rsidRPr="00CD6C7C">
              <w:rPr>
                <w:sz w:val="28"/>
                <w:szCs w:val="28"/>
              </w:rPr>
              <w:t xml:space="preserve"> № 3(42) – С. 20-23.</w:t>
            </w:r>
          </w:p>
          <w:p w:rsidR="00A85F22" w:rsidRPr="00030FF1" w:rsidRDefault="00A85F22" w:rsidP="00A85F2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85F22" w:rsidRPr="00E96BC6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  <w:proofErr w:type="spellStart"/>
            <w:r w:rsidRPr="00AD3732">
              <w:rPr>
                <w:sz w:val="28"/>
                <w:szCs w:val="28"/>
              </w:rPr>
              <w:t>Турьянский</w:t>
            </w:r>
            <w:proofErr w:type="spellEnd"/>
            <w:r w:rsidRPr="00AD3732">
              <w:rPr>
                <w:sz w:val="28"/>
                <w:szCs w:val="28"/>
              </w:rPr>
              <w:t xml:space="preserve"> А.В.</w:t>
            </w:r>
            <w:r w:rsidRPr="000B46D4">
              <w:rPr>
                <w:b/>
              </w:rPr>
              <w:t xml:space="preserve"> </w:t>
            </w:r>
            <w:r w:rsidRPr="003D45AF">
              <w:rPr>
                <w:sz w:val="28"/>
                <w:szCs w:val="28"/>
              </w:rPr>
              <w:t>С</w:t>
            </w:r>
            <w:r w:rsidRPr="000B46D4">
              <w:rPr>
                <w:sz w:val="28"/>
                <w:szCs w:val="28"/>
              </w:rPr>
              <w:t xml:space="preserve">остояние производства и </w:t>
            </w:r>
            <w:proofErr w:type="spellStart"/>
            <w:r w:rsidRPr="000B46D4">
              <w:rPr>
                <w:sz w:val="28"/>
                <w:szCs w:val="28"/>
              </w:rPr>
              <w:t>селекционно</w:t>
            </w:r>
            <w:proofErr w:type="spellEnd"/>
            <w:r w:rsidRPr="000B46D4">
              <w:rPr>
                <w:sz w:val="28"/>
                <w:szCs w:val="28"/>
              </w:rPr>
              <w:t>- семеноводческой работы по сое в Белгородской области / А.В</w:t>
            </w:r>
            <w:r w:rsidR="001F3547">
              <w:rPr>
                <w:sz w:val="28"/>
                <w:szCs w:val="28"/>
              </w:rPr>
              <w:t>.</w:t>
            </w:r>
            <w:r w:rsidRPr="000B46D4">
              <w:rPr>
                <w:sz w:val="28"/>
                <w:szCs w:val="28"/>
              </w:rPr>
              <w:t xml:space="preserve"> </w:t>
            </w:r>
            <w:proofErr w:type="spellStart"/>
            <w:r w:rsidRPr="000B46D4">
              <w:rPr>
                <w:sz w:val="28"/>
                <w:szCs w:val="28"/>
              </w:rPr>
              <w:t>Турьянский</w:t>
            </w:r>
            <w:proofErr w:type="spellEnd"/>
            <w:r w:rsidRPr="000B46D4">
              <w:rPr>
                <w:sz w:val="28"/>
                <w:szCs w:val="28"/>
              </w:rPr>
              <w:t xml:space="preserve">, </w:t>
            </w:r>
            <w:proofErr w:type="spellStart"/>
            <w:r w:rsidRPr="000B46D4">
              <w:rPr>
                <w:sz w:val="28"/>
                <w:szCs w:val="28"/>
              </w:rPr>
              <w:t>Н.С.Шевченко</w:t>
            </w:r>
            <w:proofErr w:type="spellEnd"/>
            <w:r w:rsidRPr="000B46D4">
              <w:rPr>
                <w:sz w:val="28"/>
                <w:szCs w:val="28"/>
              </w:rPr>
              <w:t xml:space="preserve">, Т.И. </w:t>
            </w:r>
            <w:r w:rsidR="006E0A67" w:rsidRPr="000B46D4">
              <w:rPr>
                <w:sz w:val="28"/>
                <w:szCs w:val="28"/>
              </w:rPr>
              <w:t>Зеленская /</w:t>
            </w:r>
            <w:r w:rsidRPr="000B46D4">
              <w:rPr>
                <w:sz w:val="28"/>
                <w:szCs w:val="28"/>
              </w:rPr>
              <w:t xml:space="preserve">/ Современные проблемы селекции и технологии возделывания </w:t>
            </w:r>
            <w:r w:rsidR="006E0A67" w:rsidRPr="000B46D4">
              <w:rPr>
                <w:sz w:val="28"/>
                <w:szCs w:val="28"/>
              </w:rPr>
              <w:t>сои:</w:t>
            </w:r>
            <w:r w:rsidRPr="000B46D4">
              <w:rPr>
                <w:sz w:val="28"/>
                <w:szCs w:val="28"/>
              </w:rPr>
              <w:t xml:space="preserve"> материалы</w:t>
            </w:r>
            <w:r>
              <w:rPr>
                <w:sz w:val="28"/>
                <w:szCs w:val="28"/>
              </w:rPr>
              <w:t xml:space="preserve"> </w:t>
            </w:r>
            <w:r w:rsidRPr="000B46D4">
              <w:rPr>
                <w:sz w:val="28"/>
                <w:szCs w:val="28"/>
              </w:rPr>
              <w:t>2-й международной науч.-</w:t>
            </w:r>
            <w:proofErr w:type="spellStart"/>
            <w:r w:rsidRPr="000B46D4">
              <w:rPr>
                <w:sz w:val="28"/>
                <w:szCs w:val="28"/>
              </w:rPr>
              <w:t>практ</w:t>
            </w:r>
            <w:proofErr w:type="spellEnd"/>
            <w:r w:rsidRPr="000B46D4">
              <w:rPr>
                <w:sz w:val="28"/>
                <w:szCs w:val="28"/>
              </w:rPr>
              <w:t xml:space="preserve">. </w:t>
            </w:r>
            <w:proofErr w:type="spellStart"/>
            <w:r w:rsidRPr="000B46D4">
              <w:rPr>
                <w:sz w:val="28"/>
                <w:szCs w:val="28"/>
              </w:rPr>
              <w:t>конф</w:t>
            </w:r>
            <w:proofErr w:type="spellEnd"/>
            <w:r w:rsidRPr="000B46D4">
              <w:rPr>
                <w:sz w:val="28"/>
                <w:szCs w:val="28"/>
              </w:rPr>
              <w:t>. (Краснодар, 9-10 сентября</w:t>
            </w:r>
            <w:r>
              <w:rPr>
                <w:sz w:val="28"/>
                <w:szCs w:val="28"/>
              </w:rPr>
              <w:t xml:space="preserve"> </w:t>
            </w:r>
            <w:r w:rsidRPr="000B46D4">
              <w:rPr>
                <w:sz w:val="28"/>
                <w:szCs w:val="28"/>
              </w:rPr>
              <w:t xml:space="preserve">2008г.). – </w:t>
            </w:r>
            <w:r w:rsidR="006E0A67" w:rsidRPr="000B46D4">
              <w:rPr>
                <w:sz w:val="28"/>
                <w:szCs w:val="28"/>
              </w:rPr>
              <w:t>Краснодар:</w:t>
            </w:r>
            <w:r w:rsidRPr="000B46D4">
              <w:rPr>
                <w:sz w:val="28"/>
                <w:szCs w:val="28"/>
              </w:rPr>
              <w:t xml:space="preserve"> Изд-во ВНИИМК, 2008. – С.</w:t>
            </w:r>
            <w:r>
              <w:rPr>
                <w:sz w:val="28"/>
                <w:szCs w:val="28"/>
              </w:rPr>
              <w:t xml:space="preserve"> 47-50.</w:t>
            </w:r>
          </w:p>
          <w:p w:rsidR="00A85F22" w:rsidRPr="00E96BC6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030FF1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554377">
            <w:pPr>
              <w:jc w:val="both"/>
              <w:rPr>
                <w:sz w:val="28"/>
                <w:szCs w:val="28"/>
              </w:rPr>
            </w:pPr>
            <w:proofErr w:type="spellStart"/>
            <w:r w:rsidRPr="006B2D21">
              <w:rPr>
                <w:sz w:val="28"/>
                <w:szCs w:val="28"/>
              </w:rPr>
              <w:t>Турьянский</w:t>
            </w:r>
            <w:proofErr w:type="spellEnd"/>
            <w:r w:rsidRPr="006B2D21">
              <w:rPr>
                <w:sz w:val="28"/>
                <w:szCs w:val="28"/>
              </w:rPr>
              <w:t xml:space="preserve"> А.В.</w:t>
            </w:r>
            <w:r w:rsidRPr="000B46D4">
              <w:rPr>
                <w:b/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Эволюция отношений собственности и управления и зависимости от них креативности персонала организации транзитивной экономической среды хозяйствования</w:t>
            </w:r>
            <w:r>
              <w:rPr>
                <w:sz w:val="28"/>
                <w:szCs w:val="28"/>
              </w:rPr>
              <w:t xml:space="preserve"> </w:t>
            </w:r>
            <w:r w:rsidRPr="000B46D4">
              <w:rPr>
                <w:sz w:val="28"/>
                <w:szCs w:val="28"/>
              </w:rPr>
              <w:t xml:space="preserve">/ А.В. </w:t>
            </w:r>
            <w:proofErr w:type="spellStart"/>
            <w:r w:rsidRPr="000B46D4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0B46D4">
              <w:rPr>
                <w:sz w:val="28"/>
                <w:szCs w:val="28"/>
              </w:rPr>
              <w:t>Л.Г. Галкин, А.Н.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B46D4">
              <w:rPr>
                <w:sz w:val="28"/>
                <w:szCs w:val="28"/>
              </w:rPr>
              <w:t>Простенко</w:t>
            </w:r>
            <w:proofErr w:type="spellEnd"/>
            <w:r w:rsidRPr="000B46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// Экономика. Общество. </w:t>
            </w:r>
            <w:r w:rsidR="006E0A67">
              <w:rPr>
                <w:sz w:val="28"/>
                <w:szCs w:val="28"/>
              </w:rPr>
              <w:t>Человек:</w:t>
            </w:r>
            <w:r>
              <w:rPr>
                <w:sz w:val="28"/>
                <w:szCs w:val="28"/>
              </w:rPr>
              <w:t xml:space="preserve"> межвузовский сборник научных трудов / БГТУ им. Шухова, г. </w:t>
            </w:r>
            <w:r w:rsidR="006E0A67">
              <w:rPr>
                <w:sz w:val="28"/>
                <w:szCs w:val="28"/>
              </w:rPr>
              <w:t>Белгород;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БелГСХА</w:t>
            </w:r>
            <w:proofErr w:type="spellEnd"/>
            <w:r>
              <w:rPr>
                <w:sz w:val="28"/>
                <w:szCs w:val="28"/>
              </w:rPr>
              <w:t xml:space="preserve">, Белгородская область; Институт перспективных исследований (ИПИ), Московская </w:t>
            </w:r>
            <w:r w:rsidR="006E0A67">
              <w:rPr>
                <w:sz w:val="28"/>
                <w:szCs w:val="28"/>
              </w:rPr>
              <w:t>область;</w:t>
            </w:r>
            <w:r>
              <w:rPr>
                <w:sz w:val="28"/>
                <w:szCs w:val="28"/>
              </w:rPr>
              <w:t xml:space="preserve"> под общей ред. Л.Г. Галкина. – </w:t>
            </w:r>
            <w:r w:rsidR="006E0A67">
              <w:rPr>
                <w:sz w:val="28"/>
                <w:szCs w:val="28"/>
              </w:rPr>
              <w:t>Белгород:</w:t>
            </w:r>
            <w:r>
              <w:rPr>
                <w:sz w:val="28"/>
                <w:szCs w:val="28"/>
              </w:rPr>
              <w:t xml:space="preserve"> БГТУ им. Шухова, 2008. – Вып.13. –  С. 63-88. </w:t>
            </w:r>
          </w:p>
          <w:p w:rsidR="007F072E" w:rsidRPr="00030FF1" w:rsidRDefault="007F072E" w:rsidP="005543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85F22" w:rsidRPr="002415B8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25362D">
            <w:pPr>
              <w:pStyle w:val="10"/>
              <w:spacing w:before="0" w:after="0"/>
              <w:ind w:firstLine="38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31C03">
              <w:rPr>
                <w:sz w:val="28"/>
                <w:szCs w:val="28"/>
                <w:lang w:val="en-US"/>
              </w:rPr>
              <w:t>Turianski</w:t>
            </w:r>
            <w:proofErr w:type="spellEnd"/>
            <w:r w:rsidRPr="00931C03">
              <w:rPr>
                <w:sz w:val="28"/>
                <w:szCs w:val="28"/>
                <w:lang w:val="en-US"/>
              </w:rPr>
              <w:t xml:space="preserve"> A</w:t>
            </w:r>
            <w:r w:rsidRPr="00544963">
              <w:rPr>
                <w:sz w:val="28"/>
                <w:szCs w:val="28"/>
                <w:lang w:val="en-US"/>
              </w:rPr>
              <w:t>.</w:t>
            </w:r>
            <w:r w:rsidRPr="00931C03">
              <w:rPr>
                <w:sz w:val="28"/>
                <w:szCs w:val="28"/>
                <w:lang w:val="en-US"/>
              </w:rPr>
              <w:t>V</w:t>
            </w:r>
            <w:r w:rsidRPr="00544963">
              <w:rPr>
                <w:sz w:val="28"/>
                <w:szCs w:val="28"/>
                <w:lang w:val="en-US"/>
              </w:rPr>
              <w:t xml:space="preserve">. </w:t>
            </w:r>
            <w:r w:rsidRPr="00CD6C7C">
              <w:rPr>
                <w:sz w:val="28"/>
                <w:szCs w:val="28"/>
                <w:lang w:val="en-US"/>
              </w:rPr>
              <w:t xml:space="preserve"> The Basic Directions of the Development of Agrarian Formations in Russia (on the Example of the Belgorod Area)</w:t>
            </w:r>
            <w:r w:rsidRPr="00030FF1">
              <w:rPr>
                <w:sz w:val="28"/>
                <w:szCs w:val="28"/>
                <w:lang w:val="en-US"/>
              </w:rPr>
              <w:t xml:space="preserve"> (</w:t>
            </w:r>
            <w:r w:rsidRPr="00CD6C7C">
              <w:rPr>
                <w:sz w:val="28"/>
                <w:szCs w:val="28"/>
              </w:rPr>
              <w:t>Основные</w:t>
            </w:r>
            <w:r w:rsidRPr="00030FF1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</w:rPr>
              <w:t>направления</w:t>
            </w:r>
            <w:r w:rsidRPr="00030FF1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</w:rPr>
              <w:t>развития</w:t>
            </w:r>
            <w:r w:rsidRPr="00030FF1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</w:rPr>
              <w:t>аграрного</w:t>
            </w:r>
            <w:r w:rsidRPr="00030FF1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</w:rPr>
              <w:t>образования</w:t>
            </w:r>
            <w:r w:rsidRPr="00030FF1">
              <w:rPr>
                <w:sz w:val="28"/>
                <w:szCs w:val="28"/>
                <w:lang w:val="en-US"/>
              </w:rPr>
              <w:t xml:space="preserve"> (</w:t>
            </w:r>
            <w:r w:rsidRPr="00CD6C7C">
              <w:rPr>
                <w:sz w:val="28"/>
                <w:szCs w:val="28"/>
              </w:rPr>
              <w:t>на</w:t>
            </w:r>
            <w:r w:rsidRPr="00030FF1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</w:rPr>
              <w:t>примере</w:t>
            </w:r>
            <w:r w:rsidRPr="00030FF1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</w:rPr>
              <w:t>Белгородской</w:t>
            </w:r>
            <w:r w:rsidRPr="00030FF1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</w:rPr>
              <w:t>области</w:t>
            </w:r>
            <w:proofErr w:type="gramStart"/>
            <w:r w:rsidRPr="00030FF1">
              <w:rPr>
                <w:sz w:val="28"/>
                <w:szCs w:val="28"/>
                <w:lang w:val="en-US"/>
              </w:rPr>
              <w:t>)  /</w:t>
            </w:r>
            <w:proofErr w:type="gramEnd"/>
            <w:r w:rsidRPr="00030FF1">
              <w:rPr>
                <w:sz w:val="28"/>
                <w:szCs w:val="28"/>
                <w:lang w:val="en-US"/>
              </w:rPr>
              <w:t xml:space="preserve"> </w:t>
            </w:r>
            <w:r w:rsidRPr="00931C03">
              <w:rPr>
                <w:sz w:val="28"/>
                <w:szCs w:val="28"/>
                <w:lang w:val="en-US"/>
              </w:rPr>
              <w:t>A</w:t>
            </w:r>
            <w:r w:rsidRPr="00544963">
              <w:rPr>
                <w:sz w:val="28"/>
                <w:szCs w:val="28"/>
                <w:lang w:val="en-US"/>
              </w:rPr>
              <w:t>.</w:t>
            </w:r>
            <w:r w:rsidRPr="00931C03">
              <w:rPr>
                <w:sz w:val="28"/>
                <w:szCs w:val="28"/>
                <w:lang w:val="en-US"/>
              </w:rPr>
              <w:t>V</w:t>
            </w:r>
            <w:r w:rsidRPr="00544963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31C03">
              <w:rPr>
                <w:sz w:val="28"/>
                <w:szCs w:val="28"/>
                <w:lang w:val="en-US"/>
              </w:rPr>
              <w:t>Turianski</w:t>
            </w:r>
            <w:proofErr w:type="spellEnd"/>
            <w:r w:rsidRPr="00030FF1">
              <w:rPr>
                <w:sz w:val="28"/>
                <w:szCs w:val="28"/>
                <w:lang w:val="en-US"/>
              </w:rPr>
              <w:t xml:space="preserve"> //</w:t>
            </w:r>
            <w:r w:rsidRPr="00CD6C7C">
              <w:rPr>
                <w:sz w:val="28"/>
                <w:szCs w:val="28"/>
                <w:lang w:val="en-US"/>
              </w:rPr>
              <w:t xml:space="preserve"> Conditions of Development of Village and Rural Areas/ Andrzej D</w:t>
            </w:r>
            <w:r w:rsidRPr="00CD6C7C">
              <w:rPr>
                <w:sz w:val="28"/>
                <w:szCs w:val="28"/>
              </w:rPr>
              <w:t>у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szewski</w:t>
            </w:r>
            <w:proofErr w:type="spellEnd"/>
            <w:r w:rsidRPr="00CD6C7C">
              <w:rPr>
                <w:sz w:val="28"/>
                <w:szCs w:val="28"/>
                <w:lang w:val="en-US"/>
              </w:rPr>
              <w:t xml:space="preserve"> (Red.). – Wroclaw: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Universitet</w:t>
            </w:r>
            <w:proofErr w:type="spellEnd"/>
            <w:r w:rsidRPr="00CD6C7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Przyrodniczy</w:t>
            </w:r>
            <w:proofErr w:type="spellEnd"/>
            <w:r w:rsidRPr="00CD6C7C">
              <w:rPr>
                <w:sz w:val="28"/>
                <w:szCs w:val="28"/>
                <w:lang w:val="en-US"/>
              </w:rPr>
              <w:t xml:space="preserve"> we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Wroclawiu</w:t>
            </w:r>
            <w:proofErr w:type="spellEnd"/>
            <w:r w:rsidRPr="00CD6C7C">
              <w:rPr>
                <w:sz w:val="28"/>
                <w:szCs w:val="28"/>
                <w:lang w:val="en-US"/>
              </w:rPr>
              <w:t xml:space="preserve">, 2008 – </w:t>
            </w:r>
            <w:r w:rsidR="00950BBB">
              <w:rPr>
                <w:sz w:val="28"/>
                <w:szCs w:val="28"/>
              </w:rPr>
              <w:t>Р</w:t>
            </w:r>
            <w:r w:rsidRPr="00CD6C7C">
              <w:rPr>
                <w:sz w:val="28"/>
                <w:szCs w:val="28"/>
                <w:lang w:val="en-US"/>
              </w:rPr>
              <w:t xml:space="preserve">. 43-47. </w:t>
            </w:r>
            <w:r>
              <w:rPr>
                <w:sz w:val="28"/>
                <w:szCs w:val="28"/>
                <w:lang w:val="en-US"/>
              </w:rPr>
              <w:t>–</w:t>
            </w:r>
            <w:r w:rsidRPr="00030FF1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ISBN 83-920715-4-9</w:t>
            </w:r>
            <w:r w:rsidRPr="00490F97">
              <w:rPr>
                <w:sz w:val="28"/>
                <w:szCs w:val="28"/>
                <w:lang w:val="en-US"/>
              </w:rPr>
              <w:t>.</w:t>
            </w:r>
          </w:p>
          <w:p w:rsidR="00DA614D" w:rsidRPr="00A47878" w:rsidRDefault="00DA614D" w:rsidP="0025362D">
            <w:pPr>
              <w:pStyle w:val="10"/>
              <w:spacing w:before="0" w:after="0"/>
              <w:ind w:firstLine="38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85F22" w:rsidRPr="000A0782" w:rsidTr="0025362D">
        <w:tc>
          <w:tcPr>
            <w:tcW w:w="9866" w:type="dxa"/>
            <w:gridSpan w:val="7"/>
          </w:tcPr>
          <w:p w:rsidR="00A85F22" w:rsidRDefault="00A85F22" w:rsidP="00DA614D">
            <w:pPr>
              <w:jc w:val="center"/>
              <w:rPr>
                <w:b/>
                <w:sz w:val="28"/>
                <w:szCs w:val="28"/>
              </w:rPr>
            </w:pPr>
            <w:r w:rsidRPr="000A0782">
              <w:rPr>
                <w:b/>
                <w:sz w:val="28"/>
                <w:szCs w:val="28"/>
              </w:rPr>
              <w:t>2009</w:t>
            </w:r>
          </w:p>
          <w:p w:rsidR="00A85F22" w:rsidRPr="000A0782" w:rsidRDefault="00A85F22" w:rsidP="00A85F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2FCB" w:rsidRPr="00436EDB" w:rsidTr="004326E6">
        <w:tc>
          <w:tcPr>
            <w:tcW w:w="955" w:type="dxa"/>
            <w:gridSpan w:val="2"/>
          </w:tcPr>
          <w:p w:rsidR="00CC2FCB" w:rsidRPr="008C528A" w:rsidRDefault="00CC2FCB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CC2FCB" w:rsidRDefault="00CC2FCB" w:rsidP="008343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502">
              <w:rPr>
                <w:bCs/>
                <w:sz w:val="28"/>
                <w:szCs w:val="28"/>
              </w:rPr>
              <w:t>Методические рекомендации по</w:t>
            </w:r>
            <w:r w:rsidRPr="009C1502">
              <w:rPr>
                <w:sz w:val="28"/>
                <w:szCs w:val="28"/>
              </w:rPr>
              <w:t xml:space="preserve"> определению научно</w:t>
            </w:r>
            <w:r>
              <w:rPr>
                <w:sz w:val="28"/>
                <w:szCs w:val="28"/>
              </w:rPr>
              <w:t xml:space="preserve"> </w:t>
            </w:r>
            <w:r w:rsidRPr="009C1502">
              <w:rPr>
                <w:sz w:val="28"/>
                <w:szCs w:val="28"/>
              </w:rPr>
              <w:t xml:space="preserve">обоснованной отраслевой минимальной цены реализации на зерновые и другие сельскохозяйственные культуры и оперативной экономической оценке </w:t>
            </w:r>
            <w:r w:rsidR="005D5A14" w:rsidRPr="009C1502">
              <w:rPr>
                <w:sz w:val="28"/>
                <w:szCs w:val="28"/>
              </w:rPr>
              <w:t>сельхозугодий:</w:t>
            </w:r>
            <w:r w:rsidRPr="009C1502">
              <w:rPr>
                <w:sz w:val="28"/>
                <w:szCs w:val="28"/>
              </w:rPr>
              <w:t xml:space="preserve"> методические рекомендации / Е. С. Савченко [и др.</w:t>
            </w:r>
            <w:r w:rsidR="005D5A14" w:rsidRPr="009C1502">
              <w:rPr>
                <w:sz w:val="28"/>
                <w:szCs w:val="28"/>
              </w:rPr>
              <w:t>];</w:t>
            </w:r>
            <w:r w:rsidRPr="009C1502">
              <w:rPr>
                <w:sz w:val="28"/>
                <w:szCs w:val="28"/>
              </w:rPr>
              <w:t xml:space="preserve"> </w:t>
            </w:r>
            <w:proofErr w:type="spellStart"/>
            <w:r w:rsidRPr="009C1502">
              <w:rPr>
                <w:sz w:val="28"/>
                <w:szCs w:val="28"/>
              </w:rPr>
              <w:t>БелГСХА</w:t>
            </w:r>
            <w:proofErr w:type="spellEnd"/>
            <w:r w:rsidRPr="009C1502">
              <w:rPr>
                <w:rFonts w:ascii="Arial" w:hAnsi="Arial" w:cs="Arial"/>
              </w:rPr>
              <w:t xml:space="preserve">. </w:t>
            </w:r>
            <w:r>
              <w:rPr>
                <w:sz w:val="28"/>
                <w:szCs w:val="28"/>
              </w:rPr>
              <w:t>–</w:t>
            </w:r>
            <w:r w:rsidRPr="009C1502">
              <w:rPr>
                <w:sz w:val="28"/>
                <w:szCs w:val="28"/>
              </w:rPr>
              <w:t xml:space="preserve"> 2-е изд., </w:t>
            </w:r>
            <w:proofErr w:type="spellStart"/>
            <w:r w:rsidRPr="009C1502">
              <w:rPr>
                <w:sz w:val="28"/>
                <w:szCs w:val="28"/>
              </w:rPr>
              <w:t>испр</w:t>
            </w:r>
            <w:proofErr w:type="spellEnd"/>
            <w:r w:rsidRPr="009C1502">
              <w:rPr>
                <w:sz w:val="28"/>
                <w:szCs w:val="28"/>
              </w:rPr>
              <w:t xml:space="preserve">. и доп. </w:t>
            </w:r>
            <w:r>
              <w:rPr>
                <w:sz w:val="28"/>
                <w:szCs w:val="28"/>
              </w:rPr>
              <w:t>–</w:t>
            </w:r>
            <w:r w:rsidRPr="009C1502">
              <w:rPr>
                <w:sz w:val="28"/>
                <w:szCs w:val="28"/>
              </w:rPr>
              <w:t xml:space="preserve"> </w:t>
            </w:r>
            <w:r w:rsidR="005D5A14" w:rsidRPr="009C1502">
              <w:rPr>
                <w:sz w:val="28"/>
                <w:szCs w:val="28"/>
              </w:rPr>
              <w:t>Белгород:</w:t>
            </w:r>
            <w:r w:rsidRPr="009C1502">
              <w:rPr>
                <w:sz w:val="28"/>
                <w:szCs w:val="28"/>
              </w:rPr>
              <w:t xml:space="preserve"> Изд-во </w:t>
            </w:r>
            <w:proofErr w:type="spellStart"/>
            <w:r w:rsidRPr="009C1502">
              <w:rPr>
                <w:sz w:val="28"/>
                <w:szCs w:val="28"/>
              </w:rPr>
              <w:t>БелГСХА</w:t>
            </w:r>
            <w:proofErr w:type="spellEnd"/>
            <w:r w:rsidRPr="009C1502">
              <w:rPr>
                <w:sz w:val="28"/>
                <w:szCs w:val="28"/>
              </w:rPr>
              <w:t xml:space="preserve">, 2009. </w:t>
            </w:r>
            <w:r>
              <w:rPr>
                <w:sz w:val="28"/>
                <w:szCs w:val="28"/>
              </w:rPr>
              <w:t>–</w:t>
            </w:r>
            <w:r w:rsidRPr="009C1502">
              <w:rPr>
                <w:sz w:val="28"/>
                <w:szCs w:val="28"/>
              </w:rPr>
              <w:t xml:space="preserve"> 86 с.</w:t>
            </w:r>
          </w:p>
          <w:p w:rsidR="00D8595C" w:rsidRPr="003F0649" w:rsidRDefault="00D8595C" w:rsidP="0083432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85F22" w:rsidRPr="00436EDB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Pr="00141946" w:rsidRDefault="00A85F22" w:rsidP="001F35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F0649">
              <w:rPr>
                <w:bCs/>
                <w:sz w:val="28"/>
                <w:szCs w:val="28"/>
              </w:rPr>
              <w:t>Турьянский</w:t>
            </w:r>
            <w:proofErr w:type="spellEnd"/>
            <w:r w:rsidRPr="003F0649">
              <w:rPr>
                <w:bCs/>
                <w:sz w:val="28"/>
                <w:szCs w:val="28"/>
              </w:rPr>
              <w:t xml:space="preserve"> А.</w:t>
            </w:r>
            <w:r w:rsidRPr="00141946">
              <w:rPr>
                <w:sz w:val="28"/>
                <w:szCs w:val="28"/>
              </w:rPr>
              <w:t xml:space="preserve"> Перспективы использования микроудобрений / А. </w:t>
            </w:r>
            <w:proofErr w:type="spellStart"/>
            <w:r w:rsidRPr="00141946">
              <w:rPr>
                <w:sz w:val="28"/>
                <w:szCs w:val="28"/>
              </w:rPr>
              <w:t>Турьянский</w:t>
            </w:r>
            <w:proofErr w:type="spellEnd"/>
            <w:r w:rsidRPr="00141946">
              <w:rPr>
                <w:sz w:val="28"/>
                <w:szCs w:val="28"/>
              </w:rPr>
              <w:t xml:space="preserve">, С. Булыгин, С. Лукин // Белгородский </w:t>
            </w:r>
            <w:r w:rsidR="005D5A14" w:rsidRPr="00141946">
              <w:rPr>
                <w:sz w:val="28"/>
                <w:szCs w:val="28"/>
              </w:rPr>
              <w:t>агромир:</w:t>
            </w:r>
            <w:r w:rsidRPr="00141946">
              <w:rPr>
                <w:sz w:val="28"/>
                <w:szCs w:val="28"/>
              </w:rPr>
              <w:t xml:space="preserve"> журнал об эффективном сельском хозяйстве. </w:t>
            </w:r>
            <w:r>
              <w:rPr>
                <w:sz w:val="28"/>
                <w:szCs w:val="28"/>
              </w:rPr>
              <w:t>–</w:t>
            </w:r>
            <w:r w:rsidRPr="00141946">
              <w:rPr>
                <w:sz w:val="28"/>
                <w:szCs w:val="28"/>
              </w:rPr>
              <w:t xml:space="preserve"> 2009. </w:t>
            </w:r>
            <w:r>
              <w:rPr>
                <w:sz w:val="28"/>
                <w:szCs w:val="28"/>
              </w:rPr>
              <w:t>–</w:t>
            </w:r>
            <w:r w:rsidRPr="00141946">
              <w:rPr>
                <w:sz w:val="28"/>
                <w:szCs w:val="28"/>
              </w:rPr>
              <w:t xml:space="preserve"> </w:t>
            </w:r>
            <w:r w:rsidR="00527B47">
              <w:rPr>
                <w:bCs/>
                <w:sz w:val="28"/>
                <w:szCs w:val="28"/>
              </w:rPr>
              <w:t>№</w:t>
            </w:r>
            <w:r w:rsidR="00834329">
              <w:rPr>
                <w:bCs/>
                <w:sz w:val="28"/>
                <w:szCs w:val="28"/>
              </w:rPr>
              <w:t xml:space="preserve"> </w:t>
            </w:r>
            <w:r w:rsidRPr="00141946">
              <w:rPr>
                <w:bCs/>
                <w:sz w:val="28"/>
                <w:szCs w:val="28"/>
              </w:rPr>
              <w:t>6</w:t>
            </w:r>
            <w:r w:rsidRPr="0014194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–</w:t>
            </w:r>
            <w:r w:rsidRPr="00141946">
              <w:rPr>
                <w:sz w:val="28"/>
                <w:szCs w:val="28"/>
              </w:rPr>
              <w:t xml:space="preserve"> С. 44-46.</w:t>
            </w:r>
          </w:p>
          <w:p w:rsidR="00A85F22" w:rsidRPr="00436EDB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030FF1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A85F2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36EDB">
              <w:rPr>
                <w:sz w:val="28"/>
                <w:szCs w:val="28"/>
              </w:rPr>
              <w:t>Турьянский</w:t>
            </w:r>
            <w:proofErr w:type="spellEnd"/>
            <w:r w:rsidRPr="00436EDB">
              <w:rPr>
                <w:sz w:val="28"/>
                <w:szCs w:val="28"/>
              </w:rPr>
              <w:t xml:space="preserve"> А.В.  </w:t>
            </w:r>
            <w:r w:rsidRPr="000B46D4">
              <w:rPr>
                <w:sz w:val="28"/>
                <w:szCs w:val="28"/>
              </w:rPr>
              <w:t xml:space="preserve">К вопросу о роли «работника-хозяина» в системе аграрного производства / А. В. </w:t>
            </w:r>
            <w:proofErr w:type="spellStart"/>
            <w:r w:rsidRPr="000B46D4">
              <w:rPr>
                <w:sz w:val="28"/>
                <w:szCs w:val="28"/>
              </w:rPr>
              <w:t>Турьянский</w:t>
            </w:r>
            <w:proofErr w:type="spellEnd"/>
            <w:r w:rsidRPr="000B46D4">
              <w:rPr>
                <w:sz w:val="28"/>
                <w:szCs w:val="28"/>
              </w:rPr>
              <w:t>, Л.Г. Галкин</w:t>
            </w:r>
            <w:r>
              <w:rPr>
                <w:sz w:val="28"/>
                <w:szCs w:val="28"/>
              </w:rPr>
              <w:t xml:space="preserve"> </w:t>
            </w:r>
            <w:r w:rsidRPr="000B46D4">
              <w:rPr>
                <w:sz w:val="28"/>
                <w:szCs w:val="28"/>
              </w:rPr>
              <w:t xml:space="preserve">// </w:t>
            </w:r>
            <w:r w:rsidR="005D5A14" w:rsidRPr="000B46D4">
              <w:rPr>
                <w:sz w:val="28"/>
                <w:szCs w:val="28"/>
              </w:rPr>
              <w:t>Материалы Всероссийской</w:t>
            </w:r>
            <w:r w:rsidRPr="000B46D4">
              <w:rPr>
                <w:sz w:val="28"/>
                <w:szCs w:val="28"/>
              </w:rPr>
              <w:t xml:space="preserve"> научно-практической конференции</w:t>
            </w:r>
            <w:r>
              <w:rPr>
                <w:sz w:val="28"/>
                <w:szCs w:val="28"/>
              </w:rPr>
              <w:t xml:space="preserve"> </w:t>
            </w:r>
            <w:r w:rsidRPr="000B46D4">
              <w:rPr>
                <w:sz w:val="28"/>
                <w:szCs w:val="28"/>
              </w:rPr>
              <w:t xml:space="preserve">«Миссия российского крестьянства в формировании социального государства» (п. Майский, 22-23 октября 2009 года). – </w:t>
            </w:r>
            <w:r w:rsidR="005D5A14" w:rsidRPr="000B46D4">
              <w:rPr>
                <w:sz w:val="28"/>
                <w:szCs w:val="28"/>
              </w:rPr>
              <w:t>Белгород:</w:t>
            </w:r>
            <w:r w:rsidRPr="000B46D4">
              <w:rPr>
                <w:sz w:val="28"/>
                <w:szCs w:val="28"/>
              </w:rPr>
              <w:t xml:space="preserve"> Изд-во Белгородской ГСХА, 2009</w:t>
            </w:r>
            <w:r w:rsidR="001F3547">
              <w:rPr>
                <w:sz w:val="28"/>
                <w:szCs w:val="28"/>
              </w:rPr>
              <w:t xml:space="preserve">. </w:t>
            </w:r>
            <w:r w:rsidRPr="000B46D4">
              <w:rPr>
                <w:sz w:val="28"/>
                <w:szCs w:val="28"/>
              </w:rPr>
              <w:t>– С. 295-300.</w:t>
            </w:r>
            <w:r w:rsidRPr="00CD6C7C">
              <w:rPr>
                <w:color w:val="000000"/>
                <w:sz w:val="28"/>
                <w:szCs w:val="28"/>
              </w:rPr>
              <w:t xml:space="preserve"> </w:t>
            </w:r>
          </w:p>
          <w:p w:rsidR="00A85F22" w:rsidRPr="00030FF1" w:rsidRDefault="00A85F22" w:rsidP="00A85F2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85F22" w:rsidRPr="00030FF1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  <w:proofErr w:type="spellStart"/>
            <w:r w:rsidRPr="006B2D21">
              <w:rPr>
                <w:sz w:val="28"/>
                <w:szCs w:val="28"/>
              </w:rPr>
              <w:t>Турьянский</w:t>
            </w:r>
            <w:proofErr w:type="spellEnd"/>
            <w:r w:rsidRPr="006B2D21">
              <w:rPr>
                <w:sz w:val="28"/>
                <w:szCs w:val="28"/>
              </w:rPr>
              <w:t xml:space="preserve"> А.В.</w:t>
            </w:r>
            <w:r w:rsidRPr="00CD6C7C">
              <w:rPr>
                <w:sz w:val="28"/>
                <w:szCs w:val="28"/>
              </w:rPr>
              <w:t xml:space="preserve"> О некоторых направлениях социокультурного развития сельских территорий</w:t>
            </w:r>
            <w:r>
              <w:rPr>
                <w:sz w:val="28"/>
                <w:szCs w:val="28"/>
              </w:rPr>
              <w:t xml:space="preserve"> </w:t>
            </w:r>
            <w:r w:rsidRPr="000B46D4">
              <w:rPr>
                <w:sz w:val="28"/>
                <w:szCs w:val="28"/>
              </w:rPr>
              <w:t xml:space="preserve">/ А.В. </w:t>
            </w:r>
            <w:proofErr w:type="spellStart"/>
            <w:r w:rsidRPr="000B46D4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</w:t>
            </w:r>
            <w:r w:rsidR="005D5A14" w:rsidRPr="00CD6C7C">
              <w:rPr>
                <w:sz w:val="28"/>
                <w:szCs w:val="28"/>
              </w:rPr>
              <w:t>Материалы Всероссийской</w:t>
            </w:r>
            <w:r w:rsidRPr="00CD6C7C">
              <w:rPr>
                <w:sz w:val="28"/>
                <w:szCs w:val="28"/>
              </w:rPr>
              <w:t xml:space="preserve"> научно-практической конференции «Миссия российского крестьянства в формировании социального государства» (</w:t>
            </w:r>
            <w:r>
              <w:rPr>
                <w:sz w:val="28"/>
                <w:szCs w:val="28"/>
              </w:rPr>
              <w:t xml:space="preserve">п. Майский, </w:t>
            </w:r>
            <w:r w:rsidRPr="00CD6C7C">
              <w:rPr>
                <w:sz w:val="28"/>
                <w:szCs w:val="28"/>
              </w:rPr>
              <w:t xml:space="preserve">22-23 октября 2009 года). – </w:t>
            </w:r>
            <w:r w:rsidR="005D5A14" w:rsidRPr="00CD6C7C">
              <w:rPr>
                <w:sz w:val="28"/>
                <w:szCs w:val="28"/>
              </w:rPr>
              <w:t>Белгород</w:t>
            </w:r>
            <w:r w:rsidR="005D5A14"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Издательство Белгородской </w:t>
            </w:r>
            <w:r w:rsidR="005D5A14" w:rsidRPr="00CD6C7C">
              <w:rPr>
                <w:sz w:val="28"/>
                <w:szCs w:val="28"/>
              </w:rPr>
              <w:t>ГСХА</w:t>
            </w:r>
            <w:r w:rsidR="005D5A14">
              <w:rPr>
                <w:sz w:val="28"/>
                <w:szCs w:val="28"/>
              </w:rPr>
              <w:t>, 2009</w:t>
            </w:r>
            <w:r>
              <w:rPr>
                <w:sz w:val="28"/>
                <w:szCs w:val="28"/>
              </w:rPr>
              <w:t>.</w:t>
            </w:r>
            <w:r w:rsidRPr="00CD6C7C">
              <w:rPr>
                <w:sz w:val="28"/>
                <w:szCs w:val="28"/>
              </w:rPr>
              <w:t xml:space="preserve"> – С.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291-294.</w:t>
            </w:r>
          </w:p>
          <w:p w:rsidR="00A85F22" w:rsidRPr="00030FF1" w:rsidRDefault="00A85F22" w:rsidP="00A85F2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97648" w:rsidRPr="00030FF1" w:rsidTr="004326E6">
        <w:tc>
          <w:tcPr>
            <w:tcW w:w="955" w:type="dxa"/>
            <w:gridSpan w:val="2"/>
          </w:tcPr>
          <w:p w:rsidR="00897648" w:rsidRPr="008C528A" w:rsidRDefault="00897648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897648" w:rsidRDefault="00897648" w:rsidP="00F27C04">
            <w:pPr>
              <w:jc w:val="both"/>
              <w:rPr>
                <w:sz w:val="28"/>
                <w:szCs w:val="28"/>
              </w:rPr>
            </w:pPr>
            <w:r w:rsidRPr="00F27C04">
              <w:rPr>
                <w:bCs/>
                <w:sz w:val="28"/>
                <w:szCs w:val="28"/>
              </w:rPr>
              <w:t>Эффективность хелатных микроудобрений</w:t>
            </w:r>
            <w:r w:rsidRPr="00F27C04">
              <w:rPr>
                <w:sz w:val="28"/>
                <w:szCs w:val="28"/>
              </w:rPr>
              <w:t xml:space="preserve"> / А.В. </w:t>
            </w:r>
            <w:proofErr w:type="spellStart"/>
            <w:r w:rsidRPr="00F27C04">
              <w:rPr>
                <w:sz w:val="28"/>
                <w:szCs w:val="28"/>
              </w:rPr>
              <w:t>Турьянский</w:t>
            </w:r>
            <w:proofErr w:type="spellEnd"/>
            <w:r w:rsidR="00F27C04">
              <w:rPr>
                <w:sz w:val="28"/>
                <w:szCs w:val="28"/>
              </w:rPr>
              <w:t>,</w:t>
            </w:r>
            <w:r w:rsidRPr="00F27C0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27C04">
              <w:rPr>
                <w:bCs/>
                <w:sz w:val="28"/>
                <w:szCs w:val="28"/>
              </w:rPr>
              <w:t>С.Ю.Булыгин</w:t>
            </w:r>
            <w:proofErr w:type="spellEnd"/>
            <w:r w:rsidRPr="00F27C04">
              <w:rPr>
                <w:bCs/>
                <w:sz w:val="28"/>
                <w:szCs w:val="28"/>
              </w:rPr>
              <w:t>,</w:t>
            </w:r>
            <w:r w:rsidR="00F27C04">
              <w:rPr>
                <w:bCs/>
                <w:sz w:val="28"/>
                <w:szCs w:val="28"/>
              </w:rPr>
              <w:t xml:space="preserve"> </w:t>
            </w:r>
            <w:r w:rsidRPr="00F27C04">
              <w:rPr>
                <w:bCs/>
                <w:sz w:val="28"/>
                <w:szCs w:val="28"/>
              </w:rPr>
              <w:t>С.В.</w:t>
            </w:r>
            <w:r w:rsidR="00BC4240">
              <w:rPr>
                <w:bCs/>
                <w:sz w:val="28"/>
                <w:szCs w:val="28"/>
              </w:rPr>
              <w:t xml:space="preserve"> </w:t>
            </w:r>
            <w:r w:rsidRPr="00F27C04">
              <w:rPr>
                <w:bCs/>
                <w:sz w:val="28"/>
                <w:szCs w:val="28"/>
              </w:rPr>
              <w:t xml:space="preserve">Лукин, </w:t>
            </w:r>
            <w:r w:rsidR="00F27C04" w:rsidRPr="00F27C04">
              <w:rPr>
                <w:bCs/>
                <w:sz w:val="28"/>
                <w:szCs w:val="28"/>
              </w:rPr>
              <w:t>Ю.Е.</w:t>
            </w:r>
            <w:r w:rsidR="0058237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27C04">
              <w:rPr>
                <w:bCs/>
                <w:sz w:val="28"/>
                <w:szCs w:val="28"/>
              </w:rPr>
              <w:t>Туровский</w:t>
            </w:r>
            <w:proofErr w:type="spellEnd"/>
            <w:r w:rsidRPr="00F27C04">
              <w:rPr>
                <w:sz w:val="28"/>
                <w:szCs w:val="28"/>
              </w:rPr>
              <w:t xml:space="preserve"> // Бюллетень научных работ. </w:t>
            </w:r>
            <w:r w:rsidR="00F27C04">
              <w:rPr>
                <w:sz w:val="28"/>
                <w:szCs w:val="28"/>
              </w:rPr>
              <w:t>–</w:t>
            </w:r>
            <w:r w:rsidRPr="00F27C04">
              <w:rPr>
                <w:sz w:val="28"/>
                <w:szCs w:val="28"/>
              </w:rPr>
              <w:t xml:space="preserve"> </w:t>
            </w:r>
            <w:r w:rsidR="005D5A14" w:rsidRPr="00F27C04">
              <w:rPr>
                <w:sz w:val="28"/>
                <w:szCs w:val="28"/>
              </w:rPr>
              <w:t>Белгород:</w:t>
            </w:r>
            <w:r w:rsidRPr="00F27C04">
              <w:rPr>
                <w:sz w:val="28"/>
                <w:szCs w:val="28"/>
              </w:rPr>
              <w:t xml:space="preserve"> Изд-во </w:t>
            </w:r>
            <w:proofErr w:type="spellStart"/>
            <w:r w:rsidRPr="00F27C04">
              <w:rPr>
                <w:sz w:val="28"/>
                <w:szCs w:val="28"/>
              </w:rPr>
              <w:t>БелГСХА</w:t>
            </w:r>
            <w:proofErr w:type="spellEnd"/>
            <w:r w:rsidRPr="00F27C04">
              <w:rPr>
                <w:sz w:val="28"/>
                <w:szCs w:val="28"/>
              </w:rPr>
              <w:t xml:space="preserve">, 2009. </w:t>
            </w:r>
            <w:r w:rsidR="00F27C04">
              <w:rPr>
                <w:sz w:val="28"/>
                <w:szCs w:val="28"/>
              </w:rPr>
              <w:t>–</w:t>
            </w:r>
            <w:r w:rsidRPr="00F27C04">
              <w:rPr>
                <w:sz w:val="28"/>
                <w:szCs w:val="28"/>
              </w:rPr>
              <w:t xml:space="preserve"> </w:t>
            </w:r>
            <w:proofErr w:type="spellStart"/>
            <w:r w:rsidRPr="00F27C04">
              <w:rPr>
                <w:bCs/>
                <w:sz w:val="28"/>
                <w:szCs w:val="28"/>
              </w:rPr>
              <w:t>Вып</w:t>
            </w:r>
            <w:proofErr w:type="spellEnd"/>
            <w:r w:rsidRPr="00F27C04">
              <w:rPr>
                <w:bCs/>
                <w:sz w:val="28"/>
                <w:szCs w:val="28"/>
              </w:rPr>
              <w:t>. 18</w:t>
            </w:r>
            <w:r w:rsidRPr="00F27C04">
              <w:rPr>
                <w:sz w:val="28"/>
                <w:szCs w:val="28"/>
              </w:rPr>
              <w:t xml:space="preserve">. </w:t>
            </w:r>
            <w:r w:rsidR="00F27C04">
              <w:rPr>
                <w:sz w:val="28"/>
                <w:szCs w:val="28"/>
              </w:rPr>
              <w:t>–</w:t>
            </w:r>
            <w:r w:rsidRPr="00F27C04">
              <w:rPr>
                <w:sz w:val="28"/>
                <w:szCs w:val="28"/>
              </w:rPr>
              <w:t xml:space="preserve"> С. 3-7.</w:t>
            </w:r>
          </w:p>
          <w:p w:rsidR="0058237D" w:rsidRPr="00F27C04" w:rsidRDefault="0058237D" w:rsidP="00F27C04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0A0782" w:rsidTr="0025362D">
        <w:tc>
          <w:tcPr>
            <w:tcW w:w="9866" w:type="dxa"/>
            <w:gridSpan w:val="7"/>
          </w:tcPr>
          <w:p w:rsidR="00A85F22" w:rsidRDefault="00A85F22" w:rsidP="00A85F22">
            <w:pPr>
              <w:jc w:val="center"/>
              <w:rPr>
                <w:b/>
                <w:sz w:val="28"/>
                <w:szCs w:val="28"/>
              </w:rPr>
            </w:pPr>
            <w:r w:rsidRPr="000A0782">
              <w:rPr>
                <w:b/>
                <w:sz w:val="28"/>
                <w:szCs w:val="28"/>
              </w:rPr>
              <w:t>2010</w:t>
            </w:r>
          </w:p>
          <w:p w:rsidR="00A85F22" w:rsidRPr="000A0782" w:rsidRDefault="00A85F22" w:rsidP="00A85F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F22" w:rsidRPr="00CD783C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Pr="00CD783C" w:rsidRDefault="00A85F22" w:rsidP="00A85F22">
            <w:pPr>
              <w:snapToGrid w:val="0"/>
              <w:jc w:val="both"/>
              <w:rPr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 xml:space="preserve">Инновационное технологическое развитие животноводства: методические и нормативно-справочные </w:t>
            </w:r>
            <w:r w:rsidR="005D5A14" w:rsidRPr="00CD783C">
              <w:rPr>
                <w:spacing w:val="-1"/>
                <w:sz w:val="28"/>
                <w:szCs w:val="28"/>
              </w:rPr>
              <w:t>материалы:</w:t>
            </w:r>
            <w:r w:rsidRPr="00CD783C">
              <w:rPr>
                <w:spacing w:val="-1"/>
                <w:sz w:val="28"/>
                <w:szCs w:val="28"/>
              </w:rPr>
              <w:t xml:space="preserve"> научно-методическое издание. Т.1.  Молочное и мясное скотоводство / </w:t>
            </w:r>
            <w:r w:rsidRPr="00CD783C">
              <w:rPr>
                <w:rFonts w:eastAsia="Calibri"/>
                <w:sz w:val="28"/>
                <w:szCs w:val="28"/>
              </w:rPr>
              <w:t>В.В. Кузнецов, А.И.</w:t>
            </w:r>
            <w:r w:rsidRPr="00CD783C">
              <w:rPr>
                <w:sz w:val="28"/>
                <w:szCs w:val="28"/>
              </w:rPr>
              <w:t xml:space="preserve"> </w:t>
            </w:r>
            <w:r w:rsidRPr="00CD783C">
              <w:rPr>
                <w:rFonts w:eastAsia="Calibri"/>
                <w:sz w:val="28"/>
                <w:szCs w:val="28"/>
              </w:rPr>
              <w:t xml:space="preserve"> Баранников, А.В. </w:t>
            </w:r>
            <w:proofErr w:type="spellStart"/>
            <w:r w:rsidRPr="00CD783C">
              <w:rPr>
                <w:rFonts w:eastAsia="Calibri"/>
                <w:sz w:val="28"/>
                <w:szCs w:val="28"/>
              </w:rPr>
              <w:t>Турьянский</w:t>
            </w:r>
            <w:proofErr w:type="spellEnd"/>
            <w:r w:rsidRPr="00CD783C">
              <w:rPr>
                <w:rFonts w:eastAsia="Calibri"/>
                <w:sz w:val="28"/>
                <w:szCs w:val="28"/>
              </w:rPr>
              <w:t xml:space="preserve"> и </w:t>
            </w:r>
            <w:r w:rsidR="005D5A14" w:rsidRPr="00CD783C">
              <w:rPr>
                <w:rFonts w:eastAsia="Calibri"/>
                <w:sz w:val="28"/>
                <w:szCs w:val="28"/>
              </w:rPr>
              <w:t>др.</w:t>
            </w:r>
            <w:r w:rsidR="005D5A14" w:rsidRPr="00CD783C">
              <w:rPr>
                <w:sz w:val="28"/>
                <w:szCs w:val="28"/>
              </w:rPr>
              <w:t>;</w:t>
            </w:r>
            <w:r w:rsidRPr="00CD783C">
              <w:rPr>
                <w:rFonts w:eastAsia="Calibri"/>
                <w:sz w:val="28"/>
                <w:szCs w:val="28"/>
              </w:rPr>
              <w:t xml:space="preserve"> под ред. В.Я. </w:t>
            </w:r>
            <w:proofErr w:type="spellStart"/>
            <w:r w:rsidRPr="00CD783C">
              <w:rPr>
                <w:rFonts w:eastAsia="Calibri"/>
                <w:sz w:val="28"/>
                <w:szCs w:val="28"/>
              </w:rPr>
              <w:t>Кавардакова</w:t>
            </w:r>
            <w:proofErr w:type="spellEnd"/>
            <w:r w:rsidRPr="00CD783C">
              <w:rPr>
                <w:rFonts w:eastAsia="Calibri"/>
                <w:sz w:val="28"/>
                <w:szCs w:val="28"/>
              </w:rPr>
              <w:t xml:space="preserve">. </w:t>
            </w:r>
            <w:r w:rsidR="00834329">
              <w:rPr>
                <w:rFonts w:eastAsia="Calibri"/>
                <w:sz w:val="28"/>
                <w:szCs w:val="28"/>
              </w:rPr>
              <w:t>–</w:t>
            </w:r>
            <w:r w:rsidRPr="00CD783C">
              <w:rPr>
                <w:rFonts w:eastAsia="Calibri"/>
                <w:sz w:val="28"/>
                <w:szCs w:val="28"/>
              </w:rPr>
              <w:t xml:space="preserve"> Ростов н/</w:t>
            </w:r>
            <w:r w:rsidR="005D5A14" w:rsidRPr="00CD783C">
              <w:rPr>
                <w:rFonts w:eastAsia="Calibri"/>
                <w:sz w:val="28"/>
                <w:szCs w:val="28"/>
              </w:rPr>
              <w:t>Д:</w:t>
            </w:r>
            <w:r w:rsidRPr="00CD783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D783C">
              <w:rPr>
                <w:rFonts w:eastAsia="Calibri"/>
                <w:sz w:val="28"/>
                <w:szCs w:val="28"/>
              </w:rPr>
              <w:t>Ростиздат</w:t>
            </w:r>
            <w:proofErr w:type="spellEnd"/>
            <w:r w:rsidRPr="00CD783C">
              <w:rPr>
                <w:rFonts w:eastAsia="Calibri"/>
                <w:sz w:val="28"/>
                <w:szCs w:val="28"/>
              </w:rPr>
              <w:t xml:space="preserve">, 2010. </w:t>
            </w:r>
            <w:r w:rsidR="00834329">
              <w:rPr>
                <w:rFonts w:eastAsia="Calibri"/>
                <w:sz w:val="28"/>
                <w:szCs w:val="28"/>
              </w:rPr>
              <w:t>–</w:t>
            </w:r>
            <w:r w:rsidRPr="00CD783C">
              <w:rPr>
                <w:rFonts w:eastAsia="Calibri"/>
                <w:sz w:val="28"/>
                <w:szCs w:val="28"/>
              </w:rPr>
              <w:t xml:space="preserve"> 256 с.</w:t>
            </w:r>
            <w:r w:rsidRPr="00CD783C">
              <w:rPr>
                <w:sz w:val="28"/>
                <w:szCs w:val="28"/>
              </w:rPr>
              <w:t xml:space="preserve"> </w:t>
            </w:r>
          </w:p>
          <w:p w:rsidR="00A85F22" w:rsidRPr="008D6DCD" w:rsidRDefault="00A85F22" w:rsidP="00A85F22">
            <w:pPr>
              <w:snapToGrid w:val="0"/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A85F22" w:rsidRPr="00CD783C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1545CB">
            <w:pPr>
              <w:jc w:val="both"/>
              <w:rPr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 xml:space="preserve">Инновационное технологическое развитие животноводства: методические и нормативно-справочные </w:t>
            </w:r>
            <w:r w:rsidR="005D5A14" w:rsidRPr="00CD783C">
              <w:rPr>
                <w:spacing w:val="-1"/>
                <w:sz w:val="28"/>
                <w:szCs w:val="28"/>
              </w:rPr>
              <w:t>материалы:</w:t>
            </w:r>
            <w:r w:rsidRPr="00CD783C">
              <w:rPr>
                <w:spacing w:val="-1"/>
                <w:sz w:val="28"/>
                <w:szCs w:val="28"/>
              </w:rPr>
              <w:t xml:space="preserve"> научно-методическое издание. Т.2. Свиноводство, овцеводство, птицеводство и коневодство / В.В. Кузнецов, А.И. Баранников, А.В. </w:t>
            </w:r>
            <w:proofErr w:type="spellStart"/>
            <w:r w:rsidRPr="00CD783C">
              <w:rPr>
                <w:spacing w:val="-1"/>
                <w:sz w:val="28"/>
                <w:szCs w:val="28"/>
              </w:rPr>
              <w:t>Турьянский</w:t>
            </w:r>
            <w:proofErr w:type="spellEnd"/>
            <w:r w:rsidRPr="00CD783C">
              <w:rPr>
                <w:spacing w:val="-1"/>
                <w:sz w:val="28"/>
                <w:szCs w:val="28"/>
              </w:rPr>
              <w:t xml:space="preserve"> и др.; под ред. В.Я. </w:t>
            </w:r>
            <w:proofErr w:type="spellStart"/>
            <w:r w:rsidRPr="00CD783C">
              <w:rPr>
                <w:spacing w:val="-1"/>
                <w:sz w:val="28"/>
                <w:szCs w:val="28"/>
              </w:rPr>
              <w:t>Кавардакова</w:t>
            </w:r>
            <w:proofErr w:type="spellEnd"/>
            <w:r w:rsidRPr="00CD783C">
              <w:rPr>
                <w:spacing w:val="-1"/>
                <w:sz w:val="28"/>
                <w:szCs w:val="28"/>
              </w:rPr>
              <w:t xml:space="preserve">. – </w:t>
            </w:r>
            <w:r w:rsidRPr="00CD783C">
              <w:rPr>
                <w:rFonts w:eastAsia="Calibri"/>
                <w:sz w:val="28"/>
                <w:szCs w:val="28"/>
              </w:rPr>
              <w:t>Ростов н/</w:t>
            </w:r>
            <w:r w:rsidR="005D5A14" w:rsidRPr="00CD783C">
              <w:rPr>
                <w:rFonts w:eastAsia="Calibri"/>
                <w:sz w:val="28"/>
                <w:szCs w:val="28"/>
              </w:rPr>
              <w:t>Д:</w:t>
            </w:r>
            <w:r w:rsidRPr="00CD783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D783C">
              <w:rPr>
                <w:rFonts w:eastAsia="Calibri"/>
                <w:sz w:val="28"/>
                <w:szCs w:val="28"/>
              </w:rPr>
              <w:t>Ростиздат</w:t>
            </w:r>
            <w:proofErr w:type="spellEnd"/>
            <w:r w:rsidRPr="00CD783C">
              <w:rPr>
                <w:rFonts w:eastAsia="Calibri"/>
                <w:sz w:val="28"/>
                <w:szCs w:val="28"/>
              </w:rPr>
              <w:t xml:space="preserve">, 2010. </w:t>
            </w:r>
            <w:r w:rsidR="00080F22">
              <w:rPr>
                <w:rFonts w:eastAsia="Calibri"/>
                <w:sz w:val="28"/>
                <w:szCs w:val="28"/>
              </w:rPr>
              <w:t>–</w:t>
            </w:r>
            <w:r w:rsidRPr="00CD783C">
              <w:rPr>
                <w:rFonts w:eastAsia="Calibri"/>
                <w:sz w:val="28"/>
                <w:szCs w:val="28"/>
              </w:rPr>
              <w:t xml:space="preserve"> 296 с.</w:t>
            </w:r>
            <w:r w:rsidRPr="00CD783C">
              <w:rPr>
                <w:sz w:val="28"/>
                <w:szCs w:val="28"/>
              </w:rPr>
              <w:t xml:space="preserve"> </w:t>
            </w:r>
          </w:p>
          <w:p w:rsidR="00B02AEF" w:rsidRPr="00CD783C" w:rsidRDefault="00B02AEF" w:rsidP="001545CB">
            <w:pPr>
              <w:jc w:val="both"/>
              <w:rPr>
                <w:sz w:val="28"/>
                <w:szCs w:val="28"/>
              </w:rPr>
            </w:pPr>
          </w:p>
        </w:tc>
      </w:tr>
      <w:tr w:rsidR="000A3663" w:rsidRPr="00CD783C" w:rsidTr="004326E6">
        <w:tc>
          <w:tcPr>
            <w:tcW w:w="955" w:type="dxa"/>
            <w:gridSpan w:val="2"/>
          </w:tcPr>
          <w:p w:rsidR="000A3663" w:rsidRPr="008C528A" w:rsidRDefault="000A3663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0A3663" w:rsidRDefault="000A3663" w:rsidP="00080F22">
            <w:pPr>
              <w:jc w:val="both"/>
              <w:rPr>
                <w:snapToGrid w:val="0"/>
                <w:sz w:val="28"/>
                <w:szCs w:val="28"/>
              </w:rPr>
            </w:pPr>
            <w:r w:rsidRPr="00103044">
              <w:rPr>
                <w:snapToGrid w:val="0"/>
                <w:sz w:val="28"/>
                <w:szCs w:val="28"/>
              </w:rPr>
              <w:t>Методика расч</w:t>
            </w:r>
            <w:r w:rsidR="00306C1D">
              <w:rPr>
                <w:snapToGrid w:val="0"/>
                <w:sz w:val="28"/>
                <w:szCs w:val="28"/>
              </w:rPr>
              <w:t>е</w:t>
            </w:r>
            <w:r w:rsidRPr="00103044">
              <w:rPr>
                <w:snapToGrid w:val="0"/>
                <w:sz w:val="28"/>
                <w:szCs w:val="28"/>
              </w:rPr>
              <w:t xml:space="preserve">та оптимальной структуры АПК Белгородской </w:t>
            </w:r>
            <w:r w:rsidR="005D5A14" w:rsidRPr="00103044">
              <w:rPr>
                <w:snapToGrid w:val="0"/>
                <w:sz w:val="28"/>
                <w:szCs w:val="28"/>
              </w:rPr>
              <w:t>области:</w:t>
            </w:r>
            <w:r w:rsidRPr="00103044">
              <w:rPr>
                <w:snapToGrid w:val="0"/>
                <w:sz w:val="28"/>
                <w:szCs w:val="28"/>
              </w:rPr>
              <w:t xml:space="preserve"> методические рекомендации / А.В. </w:t>
            </w:r>
            <w:proofErr w:type="spellStart"/>
            <w:r w:rsidRPr="00103044">
              <w:rPr>
                <w:snapToGrid w:val="0"/>
                <w:sz w:val="28"/>
                <w:szCs w:val="28"/>
              </w:rPr>
              <w:t>Ту</w:t>
            </w:r>
            <w:r w:rsidR="00284C58">
              <w:rPr>
                <w:snapToGrid w:val="0"/>
                <w:sz w:val="28"/>
                <w:szCs w:val="28"/>
              </w:rPr>
              <w:t>рьянский</w:t>
            </w:r>
            <w:proofErr w:type="spellEnd"/>
            <w:r w:rsidR="00284C58">
              <w:rPr>
                <w:snapToGrid w:val="0"/>
                <w:sz w:val="28"/>
                <w:szCs w:val="28"/>
              </w:rPr>
              <w:t xml:space="preserve">, А.В. Колесников, </w:t>
            </w:r>
            <w:proofErr w:type="spellStart"/>
            <w:r w:rsidR="00284C58">
              <w:rPr>
                <w:snapToGrid w:val="0"/>
                <w:sz w:val="28"/>
                <w:szCs w:val="28"/>
              </w:rPr>
              <w:t>А.И.</w:t>
            </w:r>
            <w:r w:rsidRPr="00103044">
              <w:rPr>
                <w:snapToGrid w:val="0"/>
                <w:sz w:val="28"/>
                <w:szCs w:val="28"/>
              </w:rPr>
              <w:t>Добрунова</w:t>
            </w:r>
            <w:proofErr w:type="spellEnd"/>
            <w:r w:rsidRPr="00103044">
              <w:rPr>
                <w:snapToGrid w:val="0"/>
                <w:sz w:val="28"/>
                <w:szCs w:val="28"/>
              </w:rPr>
              <w:t xml:space="preserve">, В.И. </w:t>
            </w:r>
            <w:proofErr w:type="spellStart"/>
            <w:r w:rsidRPr="00103044">
              <w:rPr>
                <w:snapToGrid w:val="0"/>
                <w:sz w:val="28"/>
                <w:szCs w:val="28"/>
              </w:rPr>
              <w:t>Ужик</w:t>
            </w:r>
            <w:proofErr w:type="spellEnd"/>
            <w:r w:rsidRPr="00103044">
              <w:rPr>
                <w:snapToGrid w:val="0"/>
                <w:sz w:val="28"/>
                <w:szCs w:val="28"/>
              </w:rPr>
              <w:t xml:space="preserve">, А.Ф. Дорофеев. – Белгород: Федеральное государственное образовательное учреждение высшего профессионального образования «Белгородская государственная сельскохозяйственная академия», 2010. – 104 с. </w:t>
            </w:r>
          </w:p>
          <w:p w:rsidR="000A3663" w:rsidRPr="00CD783C" w:rsidRDefault="000A3663" w:rsidP="00A85F22">
            <w:pPr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E22598" w:rsidRPr="00CD783C" w:rsidTr="004326E6">
        <w:tc>
          <w:tcPr>
            <w:tcW w:w="955" w:type="dxa"/>
            <w:gridSpan w:val="2"/>
          </w:tcPr>
          <w:p w:rsidR="00E22598" w:rsidRPr="008C528A" w:rsidRDefault="00E22598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E22598" w:rsidRDefault="00E22598" w:rsidP="00E2259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15BE">
              <w:rPr>
                <w:sz w:val="28"/>
                <w:szCs w:val="28"/>
              </w:rPr>
              <w:t>Методические рекомендации по проектированию сектора натуральной продукции в АПК Белгородской области</w:t>
            </w:r>
            <w:r>
              <w:rPr>
                <w:sz w:val="28"/>
                <w:szCs w:val="28"/>
              </w:rPr>
              <w:t xml:space="preserve">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D85CA0">
              <w:rPr>
                <w:sz w:val="28"/>
                <w:szCs w:val="28"/>
              </w:rPr>
              <w:t xml:space="preserve"> </w:t>
            </w:r>
            <w:r w:rsidRPr="00F715BE">
              <w:rPr>
                <w:sz w:val="28"/>
                <w:szCs w:val="28"/>
              </w:rPr>
              <w:t>А.А. Левченко, Л.А. Молчанова и др.</w:t>
            </w:r>
            <w:r>
              <w:rPr>
                <w:sz w:val="28"/>
                <w:szCs w:val="28"/>
              </w:rPr>
              <w:t xml:space="preserve"> – </w:t>
            </w:r>
            <w:r w:rsidR="005D5A14" w:rsidRPr="00F715BE">
              <w:rPr>
                <w:sz w:val="28"/>
                <w:szCs w:val="28"/>
              </w:rPr>
              <w:t>Белгород</w:t>
            </w:r>
            <w:r w:rsidR="005D5A14">
              <w:rPr>
                <w:sz w:val="28"/>
                <w:szCs w:val="28"/>
              </w:rPr>
              <w:t>:</w:t>
            </w:r>
            <w:r w:rsidRPr="00F715BE">
              <w:rPr>
                <w:sz w:val="28"/>
                <w:szCs w:val="28"/>
              </w:rPr>
              <w:t xml:space="preserve"> Федеральное государственное образовательное учреждение высшего профессионального образования «Белгородская государственная сельскохозяйственная академия», 2010. – 106 с.</w:t>
            </w:r>
            <w:r>
              <w:rPr>
                <w:sz w:val="28"/>
                <w:szCs w:val="28"/>
              </w:rPr>
              <w:t xml:space="preserve"> </w:t>
            </w:r>
          </w:p>
          <w:p w:rsidR="00E22598" w:rsidRPr="00103044" w:rsidRDefault="00E22598" w:rsidP="000A3663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916099" w:rsidRPr="00CD783C" w:rsidTr="004326E6">
        <w:tc>
          <w:tcPr>
            <w:tcW w:w="955" w:type="dxa"/>
            <w:gridSpan w:val="2"/>
          </w:tcPr>
          <w:p w:rsidR="00916099" w:rsidRPr="008C528A" w:rsidRDefault="00916099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916099" w:rsidRPr="00916099" w:rsidRDefault="00916099" w:rsidP="00916099">
            <w:pPr>
              <w:tabs>
                <w:tab w:val="left" w:pos="2937"/>
              </w:tabs>
              <w:jc w:val="both"/>
              <w:rPr>
                <w:sz w:val="28"/>
                <w:szCs w:val="28"/>
              </w:rPr>
            </w:pPr>
            <w:r w:rsidRPr="00916099">
              <w:rPr>
                <w:sz w:val="28"/>
                <w:szCs w:val="28"/>
              </w:rPr>
              <w:t xml:space="preserve">На пути к инновационному развитию АПК: программы, опыт, научное обеспечение (на примере областей Центрального Федерального округа Российской Федерации) / под ред. И.Ф. </w:t>
            </w:r>
            <w:proofErr w:type="spellStart"/>
            <w:r w:rsidRPr="00916099">
              <w:rPr>
                <w:sz w:val="28"/>
                <w:szCs w:val="28"/>
              </w:rPr>
              <w:t>Хицкова</w:t>
            </w:r>
            <w:proofErr w:type="spellEnd"/>
            <w:r w:rsidRPr="00916099">
              <w:rPr>
                <w:sz w:val="28"/>
                <w:szCs w:val="28"/>
              </w:rPr>
              <w:t xml:space="preserve">. – </w:t>
            </w:r>
            <w:r w:rsidR="006E685F" w:rsidRPr="00916099">
              <w:rPr>
                <w:sz w:val="28"/>
                <w:szCs w:val="28"/>
              </w:rPr>
              <w:t>Воронеж:</w:t>
            </w:r>
            <w:r w:rsidRPr="00916099">
              <w:rPr>
                <w:sz w:val="28"/>
                <w:szCs w:val="28"/>
              </w:rPr>
              <w:t xml:space="preserve"> Центр духовного возрождения Черноз</w:t>
            </w:r>
            <w:r w:rsidR="00306C1D">
              <w:rPr>
                <w:sz w:val="28"/>
                <w:szCs w:val="28"/>
              </w:rPr>
              <w:t>е</w:t>
            </w:r>
            <w:r w:rsidRPr="00916099">
              <w:rPr>
                <w:sz w:val="28"/>
                <w:szCs w:val="28"/>
              </w:rPr>
              <w:t>много края, 2010. – 776 с.</w:t>
            </w:r>
          </w:p>
          <w:p w:rsidR="00916099" w:rsidRPr="00CD783C" w:rsidRDefault="00916099" w:rsidP="00A85F22">
            <w:pPr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A85F22" w:rsidRPr="00CD783C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A85F22">
            <w:pPr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DA364B">
              <w:rPr>
                <w:sz w:val="28"/>
                <w:szCs w:val="28"/>
              </w:rPr>
              <w:t>Турьянский</w:t>
            </w:r>
            <w:proofErr w:type="spellEnd"/>
            <w:r w:rsidRPr="00DA364B">
              <w:rPr>
                <w:sz w:val="28"/>
                <w:szCs w:val="28"/>
              </w:rPr>
              <w:t xml:space="preserve"> А.В. Белгородская </w:t>
            </w:r>
            <w:proofErr w:type="spellStart"/>
            <w:r w:rsidRPr="00DA364B">
              <w:rPr>
                <w:sz w:val="28"/>
                <w:szCs w:val="28"/>
              </w:rPr>
              <w:t>госсельхозакадемия</w:t>
            </w:r>
            <w:proofErr w:type="spellEnd"/>
            <w:r w:rsidRPr="00DA364B">
              <w:rPr>
                <w:sz w:val="28"/>
                <w:szCs w:val="28"/>
              </w:rPr>
              <w:t xml:space="preserve"> – устремл</w:t>
            </w:r>
            <w:r w:rsidR="00306C1D">
              <w:rPr>
                <w:sz w:val="28"/>
                <w:szCs w:val="28"/>
              </w:rPr>
              <w:t>е</w:t>
            </w:r>
            <w:r w:rsidRPr="00DA364B">
              <w:rPr>
                <w:sz w:val="28"/>
                <w:szCs w:val="28"/>
              </w:rPr>
              <w:t xml:space="preserve">нность в будущее / А. В. </w:t>
            </w:r>
            <w:proofErr w:type="spellStart"/>
            <w:r w:rsidR="006E685F" w:rsidRPr="00DA364B">
              <w:rPr>
                <w:sz w:val="28"/>
                <w:szCs w:val="28"/>
              </w:rPr>
              <w:t>Турьянский</w:t>
            </w:r>
            <w:proofErr w:type="spellEnd"/>
            <w:r w:rsidR="006E685F" w:rsidRPr="00DA364B">
              <w:rPr>
                <w:sz w:val="28"/>
                <w:szCs w:val="28"/>
              </w:rPr>
              <w:t xml:space="preserve"> /</w:t>
            </w:r>
            <w:r w:rsidRPr="00DA364B">
              <w:rPr>
                <w:sz w:val="28"/>
                <w:szCs w:val="28"/>
              </w:rPr>
              <w:t>/</w:t>
            </w:r>
            <w:r w:rsidRPr="00DA364B">
              <w:rPr>
                <w:spacing w:val="-1"/>
                <w:sz w:val="28"/>
                <w:szCs w:val="28"/>
              </w:rPr>
              <w:t xml:space="preserve"> Экономика сельскохозяйственных и перерабатывающих предприятий. – 2010. – № 5. – С.1-7.</w:t>
            </w:r>
          </w:p>
          <w:p w:rsidR="00E144A0" w:rsidRPr="00DA364B" w:rsidRDefault="00E144A0" w:rsidP="00E144A0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A97A8F">
              <w:rPr>
                <w:sz w:val="28"/>
                <w:szCs w:val="28"/>
              </w:rPr>
              <w:t>То же [Электронный ресурс] //</w:t>
            </w:r>
            <w:r>
              <w:rPr>
                <w:b/>
                <w:bCs/>
              </w:rPr>
              <w:t xml:space="preserve"> </w:t>
            </w:r>
            <w:r w:rsidRPr="00F50E59">
              <w:rPr>
                <w:bCs/>
                <w:sz w:val="28"/>
                <w:szCs w:val="28"/>
              </w:rPr>
              <w:t>OPAC</w:t>
            </w:r>
            <w:r>
              <w:rPr>
                <w:bCs/>
                <w:sz w:val="28"/>
                <w:szCs w:val="28"/>
              </w:rPr>
              <w:t>–</w:t>
            </w:r>
            <w:proofErr w:type="spellStart"/>
            <w:r w:rsidRPr="00F50E59">
              <w:rPr>
                <w:bCs/>
                <w:iCs/>
                <w:sz w:val="28"/>
                <w:szCs w:val="28"/>
              </w:rPr>
              <w:t>Global</w:t>
            </w:r>
            <w:proofErr w:type="spellEnd"/>
            <w:r>
              <w:rPr>
                <w:bCs/>
                <w:iCs/>
                <w:sz w:val="28"/>
                <w:szCs w:val="28"/>
              </w:rPr>
              <w:t>: корпорация библиотек Белгородской области</w:t>
            </w:r>
            <w:r w:rsidRPr="00F50E59">
              <w:rPr>
                <w:sz w:val="28"/>
                <w:szCs w:val="28"/>
              </w:rPr>
              <w:t>.</w:t>
            </w:r>
            <w:r w:rsidRPr="00A97A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Сайт БГУНБ. </w:t>
            </w:r>
            <w:r w:rsidRPr="00A97A8F">
              <w:rPr>
                <w:sz w:val="28"/>
                <w:szCs w:val="28"/>
              </w:rPr>
              <w:t>– Режим доступа:</w:t>
            </w:r>
          </w:p>
          <w:p w:rsidR="00A85F22" w:rsidRDefault="00B62F8E" w:rsidP="00E144A0">
            <w:pPr>
              <w:jc w:val="both"/>
              <w:rPr>
                <w:spacing w:val="-1"/>
                <w:sz w:val="28"/>
                <w:szCs w:val="28"/>
              </w:rPr>
            </w:pPr>
            <w:hyperlink r:id="rId19" w:history="1">
              <w:r w:rsidR="00E144A0" w:rsidRPr="00607286">
                <w:rPr>
                  <w:rStyle w:val="a9"/>
                  <w:spacing w:val="-1"/>
                  <w:sz w:val="28"/>
                  <w:szCs w:val="28"/>
                </w:rPr>
                <w:t>http://www.bgunb.ru/catalog/press/fulltext/html/2010/106.pdf</w:t>
              </w:r>
            </w:hyperlink>
            <w:r w:rsidR="00E144A0">
              <w:rPr>
                <w:spacing w:val="-1"/>
                <w:sz w:val="28"/>
                <w:szCs w:val="28"/>
              </w:rPr>
              <w:t xml:space="preserve"> </w:t>
            </w:r>
          </w:p>
          <w:p w:rsidR="007B2214" w:rsidRPr="00CD783C" w:rsidRDefault="007B2214" w:rsidP="00E144A0">
            <w:pPr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A85F22" w:rsidRPr="00436EDB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920F38">
            <w:pPr>
              <w:jc w:val="both"/>
              <w:rPr>
                <w:sz w:val="28"/>
                <w:szCs w:val="28"/>
              </w:rPr>
            </w:pPr>
            <w:proofErr w:type="spellStart"/>
            <w:r w:rsidRPr="00436EDB">
              <w:rPr>
                <w:sz w:val="28"/>
                <w:szCs w:val="28"/>
              </w:rPr>
              <w:t>Турьянский</w:t>
            </w:r>
            <w:proofErr w:type="spellEnd"/>
            <w:r w:rsidRPr="00436EDB">
              <w:rPr>
                <w:sz w:val="28"/>
                <w:szCs w:val="28"/>
              </w:rPr>
              <w:t xml:space="preserve"> А.В.  </w:t>
            </w:r>
            <w:r w:rsidRPr="00CD6C7C">
              <w:rPr>
                <w:sz w:val="28"/>
                <w:szCs w:val="28"/>
              </w:rPr>
              <w:t>О развитии сельских территорий как сложных социально-эколого-экономических систем</w:t>
            </w:r>
            <w:r>
              <w:rPr>
                <w:sz w:val="28"/>
                <w:szCs w:val="28"/>
              </w:rPr>
              <w:t xml:space="preserve">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Материалы Международной научно-практической конференции «Сельские территории как фактор социально-экономического, правового и духовного развития региона» (Белгород, 24 марта 2010 года). – </w:t>
            </w:r>
            <w:r w:rsidR="006E685F" w:rsidRPr="00CD6C7C">
              <w:rPr>
                <w:sz w:val="28"/>
                <w:szCs w:val="28"/>
              </w:rPr>
              <w:t>Белгород</w:t>
            </w:r>
            <w:r w:rsidR="006E685F"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</w:rPr>
              <w:t>ИРПиЗ</w:t>
            </w:r>
            <w:proofErr w:type="spellEnd"/>
            <w:r w:rsidRPr="00CD6C7C">
              <w:rPr>
                <w:sz w:val="28"/>
                <w:szCs w:val="28"/>
              </w:rPr>
              <w:t>, 2010. – С.15-18.</w:t>
            </w:r>
          </w:p>
          <w:p w:rsidR="00F9795E" w:rsidRPr="00436EDB" w:rsidRDefault="00F9795E" w:rsidP="00920F38">
            <w:pPr>
              <w:jc w:val="both"/>
              <w:rPr>
                <w:sz w:val="28"/>
                <w:szCs w:val="28"/>
              </w:rPr>
            </w:pPr>
          </w:p>
        </w:tc>
      </w:tr>
      <w:tr w:rsidR="00E22598" w:rsidRPr="00436EDB" w:rsidTr="004326E6">
        <w:tc>
          <w:tcPr>
            <w:tcW w:w="955" w:type="dxa"/>
            <w:gridSpan w:val="2"/>
          </w:tcPr>
          <w:p w:rsidR="00E22598" w:rsidRPr="008C528A" w:rsidRDefault="00E22598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E22598" w:rsidRDefault="00E22598" w:rsidP="00E225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 w:rsidRPr="00F715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А.В. </w:t>
            </w:r>
            <w:r w:rsidRPr="00F715BE">
              <w:rPr>
                <w:sz w:val="28"/>
                <w:szCs w:val="28"/>
              </w:rPr>
              <w:t>Оценка социально-экономического развития села Белгородской области</w:t>
            </w:r>
            <w:r>
              <w:rPr>
                <w:sz w:val="28"/>
                <w:szCs w:val="28"/>
              </w:rPr>
              <w:t xml:space="preserve">: </w:t>
            </w:r>
            <w:r w:rsidRPr="00F715BE">
              <w:rPr>
                <w:sz w:val="28"/>
                <w:szCs w:val="28"/>
              </w:rPr>
              <w:t>методические рекомендации</w:t>
            </w:r>
            <w:r>
              <w:rPr>
                <w:sz w:val="28"/>
                <w:szCs w:val="28"/>
              </w:rPr>
              <w:t xml:space="preserve">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6D23F8">
              <w:rPr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 xml:space="preserve"> </w:t>
            </w:r>
            <w:r w:rsidRPr="006D23F8">
              <w:rPr>
                <w:sz w:val="28"/>
                <w:szCs w:val="28"/>
              </w:rPr>
              <w:t>Колесников, В.И.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23F8">
              <w:rPr>
                <w:sz w:val="28"/>
                <w:szCs w:val="28"/>
              </w:rPr>
              <w:t>Ужик</w:t>
            </w:r>
            <w:proofErr w:type="spellEnd"/>
            <w:r w:rsidRPr="006D23F8">
              <w:rPr>
                <w:sz w:val="28"/>
                <w:szCs w:val="28"/>
              </w:rPr>
              <w:t>. – Белгород: Федеральное государственное образовательное учреждение высшего профессионального образования «Белгородская государственная сельскохозяйственная академия», 2010. – 80 с.</w:t>
            </w:r>
            <w:r>
              <w:rPr>
                <w:sz w:val="28"/>
                <w:szCs w:val="28"/>
              </w:rPr>
              <w:t xml:space="preserve"> </w:t>
            </w:r>
          </w:p>
          <w:p w:rsidR="00E22598" w:rsidRPr="00436EDB" w:rsidRDefault="00E22598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030FF1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A85F22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 w:rsidRPr="00436EDB">
              <w:rPr>
                <w:sz w:val="28"/>
                <w:szCs w:val="28"/>
              </w:rPr>
              <w:t>Турьянский</w:t>
            </w:r>
            <w:proofErr w:type="spellEnd"/>
            <w:r w:rsidRPr="00436EDB">
              <w:rPr>
                <w:sz w:val="28"/>
                <w:szCs w:val="28"/>
              </w:rPr>
              <w:t xml:space="preserve"> А.В.  </w:t>
            </w:r>
            <w:r w:rsidRPr="00CD6C7C">
              <w:rPr>
                <w:sz w:val="28"/>
                <w:szCs w:val="28"/>
              </w:rPr>
              <w:t>Ретроспективный подход к анализу человеческого фактора экономического развития села</w:t>
            </w:r>
            <w:r>
              <w:rPr>
                <w:sz w:val="28"/>
                <w:szCs w:val="28"/>
              </w:rPr>
              <w:t xml:space="preserve"> </w:t>
            </w:r>
            <w:r w:rsidRPr="000B46D4">
              <w:rPr>
                <w:sz w:val="28"/>
                <w:szCs w:val="28"/>
              </w:rPr>
              <w:t xml:space="preserve">/ А. В. </w:t>
            </w:r>
            <w:proofErr w:type="spellStart"/>
            <w:r w:rsidRPr="000B46D4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, Л.Г. </w:t>
            </w:r>
            <w:r w:rsidR="006E685F">
              <w:rPr>
                <w:sz w:val="28"/>
                <w:szCs w:val="28"/>
              </w:rPr>
              <w:t>Галкин /</w:t>
            </w:r>
            <w:r>
              <w:rPr>
                <w:sz w:val="28"/>
                <w:szCs w:val="28"/>
              </w:rPr>
              <w:t>/</w:t>
            </w:r>
            <w:r w:rsidRPr="00CD6C7C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color w:val="000000"/>
                <w:spacing w:val="-1"/>
                <w:sz w:val="28"/>
                <w:szCs w:val="28"/>
              </w:rPr>
              <w:t>Бюллiтень</w:t>
            </w:r>
            <w:proofErr w:type="spellEnd"/>
            <w:r w:rsidRPr="00CD6C7C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color w:val="000000"/>
                <w:spacing w:val="-1"/>
                <w:sz w:val="28"/>
                <w:szCs w:val="28"/>
              </w:rPr>
              <w:t>Мiжн</w:t>
            </w:r>
            <w:r w:rsidR="00D20253">
              <w:rPr>
                <w:color w:val="000000"/>
                <w:spacing w:val="-1"/>
                <w:sz w:val="28"/>
                <w:szCs w:val="28"/>
              </w:rPr>
              <w:t>а</w:t>
            </w:r>
            <w:r w:rsidRPr="00CD6C7C">
              <w:rPr>
                <w:color w:val="000000"/>
                <w:spacing w:val="-1"/>
                <w:sz w:val="28"/>
                <w:szCs w:val="28"/>
              </w:rPr>
              <w:t>р</w:t>
            </w:r>
            <w:r w:rsidR="00D20253" w:rsidRPr="00CD6C7C">
              <w:rPr>
                <w:color w:val="000000"/>
                <w:spacing w:val="-1"/>
                <w:sz w:val="28"/>
                <w:szCs w:val="28"/>
              </w:rPr>
              <w:t>i</w:t>
            </w:r>
            <w:r w:rsidRPr="00CD6C7C">
              <w:rPr>
                <w:color w:val="000000"/>
                <w:spacing w:val="-1"/>
                <w:sz w:val="28"/>
                <w:szCs w:val="28"/>
              </w:rPr>
              <w:t>дного</w:t>
            </w:r>
            <w:proofErr w:type="spellEnd"/>
            <w:r w:rsidRPr="00CD6C7C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color w:val="000000"/>
                <w:spacing w:val="-1"/>
                <w:sz w:val="28"/>
                <w:szCs w:val="28"/>
              </w:rPr>
              <w:t>Нобелiвського</w:t>
            </w:r>
            <w:proofErr w:type="spellEnd"/>
            <w:r w:rsidRPr="00CD6C7C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color w:val="000000"/>
                <w:spacing w:val="-1"/>
                <w:sz w:val="28"/>
                <w:szCs w:val="28"/>
              </w:rPr>
              <w:t>економичного</w:t>
            </w:r>
            <w:proofErr w:type="spellEnd"/>
            <w:r w:rsidRPr="00CD6C7C">
              <w:rPr>
                <w:color w:val="000000"/>
                <w:spacing w:val="-1"/>
                <w:sz w:val="28"/>
                <w:szCs w:val="28"/>
              </w:rPr>
              <w:t xml:space="preserve"> форуму.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– </w:t>
            </w:r>
            <w:r w:rsidRPr="00CD6C7C">
              <w:rPr>
                <w:color w:val="000000"/>
                <w:spacing w:val="-1"/>
                <w:sz w:val="28"/>
                <w:szCs w:val="28"/>
              </w:rPr>
              <w:t xml:space="preserve"> 2010.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6E685F">
              <w:rPr>
                <w:color w:val="000000"/>
                <w:spacing w:val="-1"/>
                <w:sz w:val="28"/>
                <w:szCs w:val="28"/>
              </w:rPr>
              <w:t xml:space="preserve">– </w:t>
            </w:r>
            <w:r w:rsidR="006E685F" w:rsidRPr="00CD6C7C">
              <w:rPr>
                <w:color w:val="000000"/>
                <w:spacing w:val="-1"/>
                <w:sz w:val="28"/>
                <w:szCs w:val="28"/>
              </w:rPr>
              <w:t>№</w:t>
            </w:r>
            <w:r w:rsidRPr="00CD6C7C">
              <w:rPr>
                <w:color w:val="000000"/>
                <w:spacing w:val="-1"/>
                <w:sz w:val="28"/>
                <w:szCs w:val="28"/>
              </w:rPr>
              <w:t>1(3)</w:t>
            </w:r>
            <w:r>
              <w:rPr>
                <w:color w:val="000000"/>
                <w:spacing w:val="-1"/>
                <w:sz w:val="28"/>
                <w:szCs w:val="28"/>
              </w:rPr>
              <w:t>,</w:t>
            </w:r>
            <w:r w:rsidRPr="00CD6C7C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 w:rsidRPr="00CD6C7C">
              <w:rPr>
                <w:color w:val="000000"/>
                <w:spacing w:val="-1"/>
                <w:sz w:val="28"/>
                <w:szCs w:val="28"/>
              </w:rPr>
              <w:t xml:space="preserve">ом 1. – </w:t>
            </w:r>
            <w:r>
              <w:rPr>
                <w:color w:val="000000"/>
                <w:spacing w:val="-1"/>
                <w:sz w:val="28"/>
                <w:szCs w:val="28"/>
              </w:rPr>
              <w:t>С</w:t>
            </w:r>
            <w:r w:rsidRPr="00CD6C7C">
              <w:rPr>
                <w:color w:val="000000"/>
                <w:spacing w:val="-1"/>
                <w:sz w:val="28"/>
                <w:szCs w:val="28"/>
              </w:rPr>
              <w:t>. 48-57.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391819" w:rsidRDefault="00391819" w:rsidP="00391819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A97A8F">
              <w:rPr>
                <w:sz w:val="28"/>
                <w:szCs w:val="28"/>
              </w:rPr>
              <w:t>То же [Электронный ресурс]</w:t>
            </w:r>
            <w:r>
              <w:rPr>
                <w:sz w:val="28"/>
                <w:szCs w:val="28"/>
              </w:rPr>
              <w:t xml:space="preserve">. </w:t>
            </w:r>
            <w:r w:rsidRPr="00A97A8F">
              <w:rPr>
                <w:sz w:val="28"/>
                <w:szCs w:val="28"/>
              </w:rPr>
              <w:t>– Режим доступа:</w:t>
            </w:r>
          </w:p>
          <w:p w:rsidR="00C821C5" w:rsidRPr="00391819" w:rsidRDefault="00B62F8E" w:rsidP="00391819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hyperlink r:id="rId20" w:history="1">
              <w:r w:rsidR="00391819" w:rsidRPr="00391819">
                <w:rPr>
                  <w:rStyle w:val="a9"/>
                  <w:sz w:val="28"/>
                  <w:szCs w:val="28"/>
                </w:rPr>
                <w:t>http://old.duep.edu/res/files/1237/St.6.pdf</w:t>
              </w:r>
            </w:hyperlink>
            <w:r w:rsidR="00391819" w:rsidRPr="00391819">
              <w:rPr>
                <w:sz w:val="28"/>
                <w:szCs w:val="28"/>
              </w:rPr>
              <w:t xml:space="preserve">  </w:t>
            </w:r>
          </w:p>
          <w:p w:rsidR="00A85F22" w:rsidRPr="00030FF1" w:rsidRDefault="00A85F22" w:rsidP="00A85F2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85F22" w:rsidRPr="000A0782" w:rsidTr="0025362D">
        <w:tc>
          <w:tcPr>
            <w:tcW w:w="9866" w:type="dxa"/>
            <w:gridSpan w:val="7"/>
          </w:tcPr>
          <w:p w:rsidR="00A85F22" w:rsidRDefault="00A85F22" w:rsidP="00A85F22">
            <w:pPr>
              <w:tabs>
                <w:tab w:val="left" w:pos="4770"/>
              </w:tabs>
              <w:jc w:val="center"/>
              <w:rPr>
                <w:b/>
                <w:sz w:val="28"/>
                <w:szCs w:val="28"/>
              </w:rPr>
            </w:pPr>
            <w:r w:rsidRPr="000A0782">
              <w:rPr>
                <w:b/>
                <w:sz w:val="28"/>
                <w:szCs w:val="28"/>
              </w:rPr>
              <w:t>2011</w:t>
            </w:r>
          </w:p>
          <w:p w:rsidR="00A85F22" w:rsidRPr="000A0782" w:rsidRDefault="00A85F22" w:rsidP="00A85F22">
            <w:pPr>
              <w:tabs>
                <w:tab w:val="left" w:pos="47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85F22" w:rsidRPr="00931CEB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A85F22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К эволюции производительного и социального статуса работника села (ретроспективный подход) / Л.Г.</w:t>
            </w:r>
            <w:r w:rsidR="00C90304"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Галкин, Т.А.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</w:rPr>
              <w:t>Мубаракшина</w:t>
            </w:r>
            <w:proofErr w:type="spellEnd"/>
            <w:r w:rsidRPr="00CD6C7C">
              <w:rPr>
                <w:sz w:val="28"/>
                <w:szCs w:val="28"/>
              </w:rPr>
              <w:t xml:space="preserve">, </w:t>
            </w:r>
            <w:proofErr w:type="spellStart"/>
            <w:r w:rsidRPr="00CD6C7C">
              <w:rPr>
                <w:sz w:val="28"/>
                <w:szCs w:val="28"/>
              </w:rPr>
              <w:t>А.Н.Простенко</w:t>
            </w:r>
            <w:proofErr w:type="spellEnd"/>
            <w:r w:rsidRPr="00CD6C7C">
              <w:rPr>
                <w:sz w:val="28"/>
                <w:szCs w:val="28"/>
              </w:rPr>
              <w:t>, А.В.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Экономика. Общество. Человек</w:t>
            </w:r>
            <w:r w:rsidR="008104EA"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межвузовский сборник научных трудов / сост. С.В.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</w:rPr>
              <w:t>Баранцова</w:t>
            </w:r>
            <w:proofErr w:type="spellEnd"/>
            <w:r w:rsidRPr="00CD6C7C">
              <w:rPr>
                <w:sz w:val="28"/>
                <w:szCs w:val="28"/>
              </w:rPr>
              <w:t xml:space="preserve">; науч. </w:t>
            </w:r>
            <w:r>
              <w:rPr>
                <w:sz w:val="28"/>
                <w:szCs w:val="28"/>
              </w:rPr>
              <w:t>р</w:t>
            </w:r>
            <w:r w:rsidRPr="00CD6C7C">
              <w:rPr>
                <w:sz w:val="28"/>
                <w:szCs w:val="28"/>
              </w:rPr>
              <w:t xml:space="preserve">ед. </w:t>
            </w:r>
            <w:proofErr w:type="spellStart"/>
            <w:r w:rsidR="00276781" w:rsidRPr="00CD6C7C">
              <w:rPr>
                <w:sz w:val="28"/>
                <w:szCs w:val="28"/>
              </w:rPr>
              <w:t>Е.Н.Чижова</w:t>
            </w:r>
            <w:proofErr w:type="spellEnd"/>
            <w:r w:rsidR="00276781">
              <w:rPr>
                <w:sz w:val="28"/>
                <w:szCs w:val="28"/>
              </w:rPr>
              <w:t>;</w:t>
            </w:r>
            <w:r w:rsidRPr="00CD6C7C"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</w:rPr>
              <w:t>Белгор</w:t>
            </w:r>
            <w:proofErr w:type="spellEnd"/>
            <w:r w:rsidRPr="00CD6C7C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</w:t>
            </w:r>
            <w:r w:rsidRPr="00CD6C7C">
              <w:rPr>
                <w:sz w:val="28"/>
                <w:szCs w:val="28"/>
              </w:rPr>
              <w:t>ос</w:t>
            </w:r>
            <w:proofErr w:type="spellEnd"/>
            <w:r w:rsidRPr="00CD6C7C"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</w:rPr>
              <w:t>технол</w:t>
            </w:r>
            <w:proofErr w:type="spellEnd"/>
            <w:r w:rsidRPr="00CD6C7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</w:t>
            </w:r>
            <w:r w:rsidRPr="00CD6C7C">
              <w:rPr>
                <w:sz w:val="28"/>
                <w:szCs w:val="28"/>
              </w:rPr>
              <w:t xml:space="preserve">н-т, </w:t>
            </w:r>
            <w:r>
              <w:rPr>
                <w:sz w:val="28"/>
                <w:szCs w:val="28"/>
              </w:rPr>
              <w:t>Б</w:t>
            </w:r>
            <w:r w:rsidRPr="00CD6C7C">
              <w:rPr>
                <w:sz w:val="28"/>
                <w:szCs w:val="28"/>
              </w:rPr>
              <w:t>елгоро</w:t>
            </w:r>
            <w:r>
              <w:rPr>
                <w:sz w:val="28"/>
                <w:szCs w:val="28"/>
              </w:rPr>
              <w:t>дское</w:t>
            </w:r>
            <w:r w:rsidRPr="00CD6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CD6C7C">
              <w:rPr>
                <w:sz w:val="28"/>
                <w:szCs w:val="28"/>
              </w:rPr>
              <w:t xml:space="preserve">егион.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CD6C7C">
              <w:rPr>
                <w:sz w:val="28"/>
                <w:szCs w:val="28"/>
              </w:rPr>
              <w:t>тд</w:t>
            </w:r>
            <w:proofErr w:type="spellEnd"/>
            <w:r w:rsidRPr="00CD6C7C">
              <w:rPr>
                <w:sz w:val="28"/>
                <w:szCs w:val="28"/>
              </w:rPr>
              <w:t>-</w:t>
            </w:r>
            <w:r w:rsidR="00276781" w:rsidRPr="00CD6C7C">
              <w:rPr>
                <w:sz w:val="28"/>
                <w:szCs w:val="28"/>
              </w:rPr>
              <w:t xml:space="preserve">е </w:t>
            </w:r>
            <w:r w:rsidR="00276781">
              <w:rPr>
                <w:sz w:val="28"/>
                <w:szCs w:val="28"/>
              </w:rPr>
              <w:t>РАЕН</w:t>
            </w:r>
            <w:r w:rsidRPr="00CD6C7C">
              <w:rPr>
                <w:sz w:val="28"/>
                <w:szCs w:val="28"/>
              </w:rPr>
              <w:t xml:space="preserve">. – </w:t>
            </w:r>
            <w:r w:rsidR="00276781" w:rsidRPr="00CD6C7C">
              <w:rPr>
                <w:sz w:val="28"/>
                <w:szCs w:val="28"/>
              </w:rPr>
              <w:t>Белгород</w:t>
            </w:r>
            <w:r w:rsidR="00276781"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Изд-во БГТУ, 2011.</w:t>
            </w:r>
            <w:r>
              <w:rPr>
                <w:sz w:val="28"/>
                <w:szCs w:val="28"/>
              </w:rPr>
              <w:t xml:space="preserve"> – </w:t>
            </w:r>
            <w:r w:rsidRPr="00CD6C7C">
              <w:rPr>
                <w:sz w:val="28"/>
                <w:szCs w:val="28"/>
              </w:rPr>
              <w:t xml:space="preserve">Выпуск </w:t>
            </w:r>
            <w:r w:rsidRPr="00CD6C7C">
              <w:rPr>
                <w:sz w:val="28"/>
                <w:szCs w:val="28"/>
                <w:lang w:val="en-US"/>
              </w:rPr>
              <w:t>XVI</w:t>
            </w:r>
            <w:r w:rsidRPr="00CD6C7C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80-87.</w:t>
            </w:r>
            <w:r>
              <w:rPr>
                <w:sz w:val="28"/>
                <w:szCs w:val="28"/>
              </w:rPr>
              <w:t xml:space="preserve"> – </w:t>
            </w:r>
            <w:r w:rsidRPr="00CD6C7C">
              <w:rPr>
                <w:sz w:val="28"/>
                <w:szCs w:val="28"/>
                <w:lang w:val="en-US"/>
              </w:rPr>
              <w:t>ISBN</w:t>
            </w:r>
            <w:r w:rsidRPr="00CD6C7C">
              <w:rPr>
                <w:sz w:val="28"/>
                <w:szCs w:val="28"/>
              </w:rPr>
              <w:t xml:space="preserve"> 978-5-361-00153-8</w:t>
            </w:r>
            <w:r>
              <w:rPr>
                <w:sz w:val="28"/>
                <w:szCs w:val="28"/>
              </w:rPr>
              <w:t>.</w:t>
            </w:r>
            <w:r w:rsidRPr="00CD6C7C">
              <w:rPr>
                <w:sz w:val="28"/>
                <w:szCs w:val="28"/>
              </w:rPr>
              <w:t xml:space="preserve"> </w:t>
            </w:r>
          </w:p>
          <w:p w:rsidR="00A85F22" w:rsidRPr="00931CEB" w:rsidRDefault="00A85F22" w:rsidP="00A85F22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E22598" w:rsidRPr="00931CEB" w:rsidTr="004326E6">
        <w:tc>
          <w:tcPr>
            <w:tcW w:w="955" w:type="dxa"/>
            <w:gridSpan w:val="2"/>
          </w:tcPr>
          <w:p w:rsidR="00E22598" w:rsidRPr="00D4008A" w:rsidRDefault="00E22598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E22598" w:rsidRDefault="00E22598" w:rsidP="00E22598">
            <w:pPr>
              <w:jc w:val="both"/>
              <w:rPr>
                <w:sz w:val="28"/>
                <w:szCs w:val="28"/>
              </w:rPr>
            </w:pPr>
            <w:r w:rsidRPr="006D23F8">
              <w:rPr>
                <w:sz w:val="28"/>
                <w:szCs w:val="28"/>
              </w:rPr>
              <w:t xml:space="preserve">Оценка эффективности реализации мероприятий по устойчивому развитию сельских территорий, предусмотренных государственной программой «Развитие сельского хозяйства и агропродовольственных </w:t>
            </w:r>
            <w:r w:rsidR="00276781" w:rsidRPr="006D23F8">
              <w:rPr>
                <w:sz w:val="28"/>
                <w:szCs w:val="28"/>
              </w:rPr>
              <w:t>рынков»</w:t>
            </w:r>
            <w:r w:rsidR="00276781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 xml:space="preserve">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6D23F8">
              <w:rPr>
                <w:sz w:val="28"/>
                <w:szCs w:val="28"/>
              </w:rPr>
              <w:t xml:space="preserve">А.В. Колесников, А.И. </w:t>
            </w:r>
            <w:proofErr w:type="spellStart"/>
            <w:r w:rsidRPr="006D23F8">
              <w:rPr>
                <w:sz w:val="28"/>
                <w:szCs w:val="28"/>
              </w:rPr>
              <w:t>Добрунова</w:t>
            </w:r>
            <w:proofErr w:type="spellEnd"/>
            <w:r w:rsidRPr="006D23F8">
              <w:rPr>
                <w:sz w:val="28"/>
                <w:szCs w:val="28"/>
              </w:rPr>
              <w:t xml:space="preserve"> и др. – </w:t>
            </w:r>
            <w:r w:rsidR="00276781" w:rsidRPr="006D23F8">
              <w:rPr>
                <w:sz w:val="28"/>
                <w:szCs w:val="28"/>
              </w:rPr>
              <w:t>Белгород</w:t>
            </w:r>
            <w:r w:rsidR="00276781">
              <w:rPr>
                <w:sz w:val="28"/>
                <w:szCs w:val="28"/>
              </w:rPr>
              <w:t>:</w:t>
            </w:r>
            <w:r w:rsidRPr="006D23F8">
              <w:rPr>
                <w:sz w:val="28"/>
                <w:szCs w:val="28"/>
              </w:rPr>
              <w:t xml:space="preserve"> Федеральное государственное образовательное учреждение высшего профессионального образования «Белгородская государственная сельскохозяйственная академия», 2011. – 225 с.</w:t>
            </w:r>
            <w:r>
              <w:rPr>
                <w:sz w:val="28"/>
                <w:szCs w:val="28"/>
              </w:rPr>
              <w:t xml:space="preserve"> </w:t>
            </w:r>
          </w:p>
          <w:p w:rsidR="00E22598" w:rsidRPr="00CD6C7C" w:rsidRDefault="00E22598" w:rsidP="00A85F22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A85F22" w:rsidRPr="00CD6C7C" w:rsidTr="004326E6">
        <w:tc>
          <w:tcPr>
            <w:tcW w:w="955" w:type="dxa"/>
            <w:gridSpan w:val="2"/>
          </w:tcPr>
          <w:p w:rsidR="00A85F22" w:rsidRPr="00303E75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3547AA">
            <w:pPr>
              <w:jc w:val="both"/>
              <w:rPr>
                <w:snapToGrid w:val="0"/>
                <w:sz w:val="28"/>
                <w:szCs w:val="28"/>
              </w:rPr>
            </w:pPr>
            <w:r w:rsidRPr="00CD783C">
              <w:rPr>
                <w:snapToGrid w:val="0"/>
                <w:sz w:val="28"/>
                <w:szCs w:val="28"/>
              </w:rPr>
              <w:t xml:space="preserve">Провести исследования и разработать модель государственной поддержки на региональном уровне малого семейного </w:t>
            </w:r>
            <w:r w:rsidR="00ED6A8B">
              <w:rPr>
                <w:snapToGrid w:val="0"/>
                <w:sz w:val="28"/>
                <w:szCs w:val="28"/>
              </w:rPr>
              <w:t>предпринимательства АПК</w:t>
            </w:r>
            <w:r w:rsidRPr="00CD783C">
              <w:rPr>
                <w:snapToGrid w:val="0"/>
                <w:sz w:val="28"/>
                <w:szCs w:val="28"/>
              </w:rPr>
              <w:t>: отчет о НИР (полный) / ФГОУ ВПО «Белгородская государственная сельскохозяйственная академия» (</w:t>
            </w:r>
            <w:proofErr w:type="spellStart"/>
            <w:r w:rsidRPr="00CD783C">
              <w:rPr>
                <w:snapToGrid w:val="0"/>
                <w:sz w:val="28"/>
                <w:szCs w:val="28"/>
              </w:rPr>
              <w:t>БелГСХА</w:t>
            </w:r>
            <w:proofErr w:type="spellEnd"/>
            <w:r w:rsidR="00276781" w:rsidRPr="00CD783C">
              <w:rPr>
                <w:snapToGrid w:val="0"/>
                <w:sz w:val="28"/>
                <w:szCs w:val="28"/>
              </w:rPr>
              <w:t>);</w:t>
            </w:r>
            <w:r w:rsidRPr="00CD783C">
              <w:rPr>
                <w:snapToGrid w:val="0"/>
                <w:sz w:val="28"/>
                <w:szCs w:val="28"/>
              </w:rPr>
              <w:t xml:space="preserve"> руководитель </w:t>
            </w:r>
            <w:proofErr w:type="spellStart"/>
            <w:r w:rsidRPr="00CD783C">
              <w:rPr>
                <w:snapToGrid w:val="0"/>
                <w:sz w:val="28"/>
                <w:szCs w:val="28"/>
              </w:rPr>
              <w:t>Турьянский</w:t>
            </w:r>
            <w:proofErr w:type="spellEnd"/>
            <w:r w:rsidRPr="00CD783C">
              <w:rPr>
                <w:snapToGrid w:val="0"/>
                <w:sz w:val="28"/>
                <w:szCs w:val="28"/>
              </w:rPr>
              <w:t xml:space="preserve"> </w:t>
            </w:r>
            <w:r w:rsidR="00276781" w:rsidRPr="00CD783C">
              <w:rPr>
                <w:snapToGrid w:val="0"/>
                <w:sz w:val="28"/>
                <w:szCs w:val="28"/>
              </w:rPr>
              <w:t>А.В.;</w:t>
            </w:r>
            <w:r w:rsidRPr="00CD783C">
              <w:rPr>
                <w:snapToGrid w:val="0"/>
                <w:sz w:val="28"/>
                <w:szCs w:val="28"/>
              </w:rPr>
              <w:t xml:space="preserve"> отв. </w:t>
            </w:r>
            <w:proofErr w:type="spellStart"/>
            <w:r w:rsidRPr="00CD783C">
              <w:rPr>
                <w:snapToGrid w:val="0"/>
                <w:sz w:val="28"/>
                <w:szCs w:val="28"/>
              </w:rPr>
              <w:t>исполн</w:t>
            </w:r>
            <w:proofErr w:type="spellEnd"/>
            <w:r w:rsidRPr="00CD783C">
              <w:rPr>
                <w:snapToGrid w:val="0"/>
                <w:sz w:val="28"/>
                <w:szCs w:val="28"/>
              </w:rPr>
              <w:t xml:space="preserve">. </w:t>
            </w:r>
            <w:proofErr w:type="spellStart"/>
            <w:r w:rsidRPr="00CD783C">
              <w:rPr>
                <w:snapToGrid w:val="0"/>
                <w:sz w:val="28"/>
                <w:szCs w:val="28"/>
              </w:rPr>
              <w:t>Ужик</w:t>
            </w:r>
            <w:proofErr w:type="spellEnd"/>
            <w:r w:rsidRPr="00CD783C">
              <w:rPr>
                <w:snapToGrid w:val="0"/>
                <w:sz w:val="28"/>
                <w:szCs w:val="28"/>
              </w:rPr>
              <w:t xml:space="preserve"> В.И. – М., 2011. – 167 с.: ил. – № ГР 01201062181. – Инв. №02201155364.  </w:t>
            </w:r>
          </w:p>
          <w:p w:rsidR="00D8595C" w:rsidRPr="00CD6C7C" w:rsidRDefault="00D8595C" w:rsidP="003547AA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CD6C7C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A85F22">
            <w:pPr>
              <w:jc w:val="both"/>
              <w:rPr>
                <w:sz w:val="28"/>
                <w:szCs w:val="28"/>
              </w:rPr>
            </w:pPr>
            <w:proofErr w:type="spellStart"/>
            <w:r w:rsidRPr="00436EDB">
              <w:rPr>
                <w:sz w:val="28"/>
                <w:szCs w:val="28"/>
              </w:rPr>
              <w:t>Турьянский</w:t>
            </w:r>
            <w:proofErr w:type="spellEnd"/>
            <w:r w:rsidRPr="00436EDB">
              <w:rPr>
                <w:sz w:val="28"/>
                <w:szCs w:val="28"/>
              </w:rPr>
              <w:t xml:space="preserve"> А.В.  </w:t>
            </w:r>
            <w:r w:rsidRPr="00CD6C7C">
              <w:rPr>
                <w:sz w:val="28"/>
                <w:szCs w:val="28"/>
              </w:rPr>
              <w:t>О некоторых аспектах социокультурного развития сельских территорий</w:t>
            </w:r>
            <w:r>
              <w:rPr>
                <w:sz w:val="28"/>
                <w:szCs w:val="28"/>
              </w:rPr>
              <w:t xml:space="preserve">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</w:t>
            </w:r>
            <w:r w:rsidRPr="00CD6C7C">
              <w:rPr>
                <w:sz w:val="28"/>
                <w:szCs w:val="28"/>
              </w:rPr>
              <w:t xml:space="preserve"> Экономика. Общество. Человек: межвузовский сборник научных трудов / сост. С.В.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</w:rPr>
              <w:t>Баранцова</w:t>
            </w:r>
            <w:proofErr w:type="spellEnd"/>
            <w:r w:rsidRPr="00CD6C7C">
              <w:rPr>
                <w:sz w:val="28"/>
                <w:szCs w:val="28"/>
              </w:rPr>
              <w:t xml:space="preserve">; науч. </w:t>
            </w:r>
            <w:r>
              <w:rPr>
                <w:sz w:val="28"/>
                <w:szCs w:val="28"/>
              </w:rPr>
              <w:t>р</w:t>
            </w:r>
            <w:r w:rsidRPr="00CD6C7C">
              <w:rPr>
                <w:sz w:val="28"/>
                <w:szCs w:val="28"/>
              </w:rPr>
              <w:t xml:space="preserve">ед. </w:t>
            </w:r>
            <w:proofErr w:type="spellStart"/>
            <w:r w:rsidR="00276781" w:rsidRPr="00CD6C7C">
              <w:rPr>
                <w:sz w:val="28"/>
                <w:szCs w:val="28"/>
              </w:rPr>
              <w:t>Е.Н.Чижова</w:t>
            </w:r>
            <w:proofErr w:type="spellEnd"/>
            <w:r w:rsidR="00276781">
              <w:rPr>
                <w:sz w:val="28"/>
                <w:szCs w:val="28"/>
              </w:rPr>
              <w:t>;</w:t>
            </w:r>
            <w:r w:rsidRPr="00CD6C7C"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</w:rPr>
              <w:t>Белгор</w:t>
            </w:r>
            <w:proofErr w:type="spellEnd"/>
            <w:r w:rsidRPr="00CD6C7C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</w:t>
            </w:r>
            <w:r w:rsidRPr="00CD6C7C">
              <w:rPr>
                <w:sz w:val="28"/>
                <w:szCs w:val="28"/>
              </w:rPr>
              <w:t>ос</w:t>
            </w:r>
            <w:proofErr w:type="spellEnd"/>
            <w:r w:rsidRPr="00CD6C7C">
              <w:rPr>
                <w:sz w:val="28"/>
                <w:szCs w:val="28"/>
              </w:rPr>
              <w:t xml:space="preserve"> </w:t>
            </w:r>
            <w:proofErr w:type="spellStart"/>
            <w:r w:rsidRPr="00CD6C7C">
              <w:rPr>
                <w:sz w:val="28"/>
                <w:szCs w:val="28"/>
              </w:rPr>
              <w:t>технол</w:t>
            </w:r>
            <w:proofErr w:type="spellEnd"/>
            <w:r w:rsidRPr="00CD6C7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</w:t>
            </w:r>
            <w:r w:rsidRPr="00CD6C7C">
              <w:rPr>
                <w:sz w:val="28"/>
                <w:szCs w:val="28"/>
              </w:rPr>
              <w:t xml:space="preserve">н-т, </w:t>
            </w:r>
            <w:r>
              <w:rPr>
                <w:sz w:val="28"/>
                <w:szCs w:val="28"/>
              </w:rPr>
              <w:t>Б</w:t>
            </w:r>
            <w:r w:rsidRPr="00CD6C7C">
              <w:rPr>
                <w:sz w:val="28"/>
                <w:szCs w:val="28"/>
              </w:rPr>
              <w:t>елгоро</w:t>
            </w:r>
            <w:r>
              <w:rPr>
                <w:sz w:val="28"/>
                <w:szCs w:val="28"/>
              </w:rPr>
              <w:t>дское</w:t>
            </w:r>
            <w:r w:rsidRPr="00CD6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CD6C7C">
              <w:rPr>
                <w:sz w:val="28"/>
                <w:szCs w:val="28"/>
              </w:rPr>
              <w:t xml:space="preserve">егион.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CD6C7C">
              <w:rPr>
                <w:sz w:val="28"/>
                <w:szCs w:val="28"/>
              </w:rPr>
              <w:t>тд</w:t>
            </w:r>
            <w:proofErr w:type="spellEnd"/>
            <w:r w:rsidRPr="00CD6C7C">
              <w:rPr>
                <w:sz w:val="28"/>
                <w:szCs w:val="28"/>
              </w:rPr>
              <w:t>-</w:t>
            </w:r>
            <w:r w:rsidR="00276781" w:rsidRPr="00CD6C7C">
              <w:rPr>
                <w:sz w:val="28"/>
                <w:szCs w:val="28"/>
              </w:rPr>
              <w:t xml:space="preserve">е </w:t>
            </w:r>
            <w:r w:rsidR="00276781">
              <w:rPr>
                <w:sz w:val="28"/>
                <w:szCs w:val="28"/>
              </w:rPr>
              <w:t>РАЕН</w:t>
            </w:r>
            <w:r w:rsidRPr="00CD6C7C">
              <w:rPr>
                <w:sz w:val="28"/>
                <w:szCs w:val="28"/>
              </w:rPr>
              <w:t xml:space="preserve">. – </w:t>
            </w:r>
            <w:r w:rsidR="00276781" w:rsidRPr="00CD6C7C">
              <w:rPr>
                <w:sz w:val="28"/>
                <w:szCs w:val="28"/>
              </w:rPr>
              <w:t>Белгород</w:t>
            </w:r>
            <w:r w:rsidR="00276781">
              <w:rPr>
                <w:sz w:val="28"/>
                <w:szCs w:val="28"/>
              </w:rPr>
              <w:t>:</w:t>
            </w:r>
            <w:r w:rsidRPr="00CD6C7C">
              <w:rPr>
                <w:sz w:val="28"/>
                <w:szCs w:val="28"/>
              </w:rPr>
              <w:t xml:space="preserve"> Изд-во БГТУ, 2011. </w:t>
            </w:r>
            <w:r>
              <w:rPr>
                <w:sz w:val="28"/>
                <w:szCs w:val="28"/>
              </w:rPr>
              <w:t xml:space="preserve"> – </w:t>
            </w:r>
            <w:r w:rsidRPr="00CD6C7C">
              <w:rPr>
                <w:sz w:val="28"/>
                <w:szCs w:val="28"/>
              </w:rPr>
              <w:t xml:space="preserve">Выпуск </w:t>
            </w:r>
            <w:r w:rsidRPr="00CD6C7C">
              <w:rPr>
                <w:sz w:val="28"/>
                <w:szCs w:val="28"/>
                <w:lang w:val="en-US"/>
              </w:rPr>
              <w:t>XVI</w:t>
            </w:r>
            <w:r w:rsidRPr="00CD6C7C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</w:t>
            </w:r>
            <w:r w:rsidRPr="00CD6C7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235</w:t>
            </w:r>
            <w:r w:rsidRPr="00CD6C7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240</w:t>
            </w:r>
            <w:r w:rsidRPr="00CD6C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</w:t>
            </w:r>
            <w:r w:rsidRPr="00CD6C7C">
              <w:rPr>
                <w:sz w:val="28"/>
                <w:szCs w:val="28"/>
                <w:lang w:val="en-US"/>
              </w:rPr>
              <w:t>ISBN</w:t>
            </w:r>
            <w:r w:rsidRPr="00CD6C7C">
              <w:rPr>
                <w:sz w:val="28"/>
                <w:szCs w:val="28"/>
              </w:rPr>
              <w:t xml:space="preserve"> 978-5-361-00153-8</w:t>
            </w:r>
            <w:r>
              <w:rPr>
                <w:sz w:val="28"/>
                <w:szCs w:val="28"/>
              </w:rPr>
              <w:t xml:space="preserve">. </w:t>
            </w:r>
          </w:p>
          <w:p w:rsidR="00A85F22" w:rsidRPr="00CD6C7C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C711F6" w:rsidRPr="00CD6C7C" w:rsidTr="004326E6">
        <w:tc>
          <w:tcPr>
            <w:tcW w:w="955" w:type="dxa"/>
            <w:gridSpan w:val="2"/>
          </w:tcPr>
          <w:p w:rsidR="00C711F6" w:rsidRPr="008C528A" w:rsidRDefault="00C711F6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C711F6" w:rsidRDefault="00C711F6" w:rsidP="00C711F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hyperlink r:id="rId21" w:history="1">
              <w:r w:rsidRPr="00C711F6">
                <w:rPr>
                  <w:rStyle w:val="a9"/>
                  <w:bCs/>
                  <w:color w:val="auto"/>
                  <w:sz w:val="28"/>
                  <w:szCs w:val="28"/>
                  <w:u w:val="none"/>
                </w:rPr>
                <w:t xml:space="preserve">Эффективность производства в сельскохозяйственных предприятиях различных типов в Белгородской области: </w:t>
              </w:r>
              <w:proofErr w:type="gramStart"/>
              <w:r w:rsidRPr="00C711F6">
                <w:rPr>
                  <w:rStyle w:val="a9"/>
                  <w:bCs/>
                  <w:color w:val="auto"/>
                  <w:sz w:val="28"/>
                  <w:szCs w:val="28"/>
                  <w:u w:val="none"/>
                </w:rPr>
                <w:t>С</w:t>
              </w:r>
              <w:proofErr w:type="gramEnd"/>
            </w:hyperlink>
            <w:r w:rsidRPr="00C711F6">
              <w:rPr>
                <w:sz w:val="28"/>
                <w:szCs w:val="28"/>
              </w:rPr>
              <w:t>равнительный анализ /</w:t>
            </w:r>
            <w:r>
              <w:rPr>
                <w:sz w:val="28"/>
                <w:szCs w:val="28"/>
              </w:rPr>
              <w:t xml:space="preserve"> </w:t>
            </w:r>
            <w:r w:rsidRPr="00C711F6">
              <w:rPr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11F6">
              <w:rPr>
                <w:sz w:val="28"/>
                <w:szCs w:val="28"/>
              </w:rPr>
              <w:t>Турьянский</w:t>
            </w:r>
            <w:proofErr w:type="spellEnd"/>
            <w:r w:rsidRPr="00C711F6">
              <w:rPr>
                <w:sz w:val="28"/>
                <w:szCs w:val="28"/>
              </w:rPr>
              <w:t>, В.Л.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11F6">
              <w:rPr>
                <w:sz w:val="28"/>
                <w:szCs w:val="28"/>
              </w:rPr>
              <w:t>Аничин</w:t>
            </w:r>
            <w:proofErr w:type="spellEnd"/>
            <w:r w:rsidRPr="00C711F6">
              <w:rPr>
                <w:sz w:val="28"/>
                <w:szCs w:val="28"/>
              </w:rPr>
              <w:t>, С.В.</w:t>
            </w:r>
            <w:r>
              <w:rPr>
                <w:sz w:val="28"/>
                <w:szCs w:val="28"/>
              </w:rPr>
              <w:t xml:space="preserve"> </w:t>
            </w:r>
            <w:r w:rsidRPr="00C711F6">
              <w:rPr>
                <w:sz w:val="28"/>
                <w:szCs w:val="28"/>
              </w:rPr>
              <w:t xml:space="preserve">Сазонов // </w:t>
            </w:r>
            <w:hyperlink r:id="rId22" w:history="1">
              <w:r w:rsidRPr="00C711F6">
                <w:rPr>
                  <w:rStyle w:val="a9"/>
                  <w:color w:val="auto"/>
                  <w:sz w:val="28"/>
                  <w:szCs w:val="28"/>
                  <w:u w:val="none"/>
                </w:rPr>
                <w:t>Экономика сельскохозяйственных и перерабатывающих предприятий</w:t>
              </w:r>
            </w:hyperlink>
            <w:r w:rsidRPr="00C711F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– </w:t>
            </w:r>
            <w:r w:rsidRPr="00C711F6">
              <w:rPr>
                <w:sz w:val="28"/>
                <w:szCs w:val="28"/>
              </w:rPr>
              <w:t xml:space="preserve">2011. </w:t>
            </w:r>
            <w:r>
              <w:rPr>
                <w:sz w:val="28"/>
                <w:szCs w:val="28"/>
              </w:rPr>
              <w:t xml:space="preserve">– </w:t>
            </w:r>
            <w:hyperlink r:id="rId23" w:history="1">
              <w:r w:rsidRPr="00C711F6">
                <w:rPr>
                  <w:rStyle w:val="a9"/>
                  <w:color w:val="auto"/>
                  <w:sz w:val="28"/>
                  <w:szCs w:val="28"/>
                  <w:u w:val="none"/>
                </w:rPr>
                <w:t>№ 11</w:t>
              </w:r>
            </w:hyperlink>
            <w:r w:rsidRPr="00C711F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– </w:t>
            </w:r>
            <w:r w:rsidRPr="00C711F6">
              <w:rPr>
                <w:sz w:val="28"/>
                <w:szCs w:val="28"/>
              </w:rPr>
              <w:t>С. 40-42.</w:t>
            </w:r>
          </w:p>
          <w:p w:rsidR="00C711F6" w:rsidRPr="00C711F6" w:rsidRDefault="00C711F6" w:rsidP="00C711F6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436EDB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A85F22">
            <w:pPr>
              <w:jc w:val="both"/>
              <w:rPr>
                <w:snapToGrid w:val="0"/>
                <w:sz w:val="28"/>
                <w:szCs w:val="28"/>
              </w:rPr>
            </w:pPr>
            <w:r w:rsidRPr="00CD783C">
              <w:rPr>
                <w:snapToGrid w:val="0"/>
                <w:sz w:val="28"/>
                <w:szCs w:val="28"/>
              </w:rPr>
              <w:t>Экономические основы энергосбережения в животноводстве (КРС): отчет о НИР (полный) / ФГОУ ВПО «Белгородская государственная сельскохозяйственная академия» (</w:t>
            </w:r>
            <w:proofErr w:type="spellStart"/>
            <w:r w:rsidRPr="00CD783C">
              <w:rPr>
                <w:snapToGrid w:val="0"/>
                <w:sz w:val="28"/>
                <w:szCs w:val="28"/>
              </w:rPr>
              <w:t>БелГСХА</w:t>
            </w:r>
            <w:proofErr w:type="spellEnd"/>
            <w:r w:rsidRPr="00CD783C">
              <w:rPr>
                <w:snapToGrid w:val="0"/>
                <w:sz w:val="28"/>
                <w:szCs w:val="28"/>
              </w:rPr>
              <w:t xml:space="preserve">); руководитель </w:t>
            </w:r>
            <w:proofErr w:type="spellStart"/>
            <w:r w:rsidRPr="00CD783C">
              <w:rPr>
                <w:snapToGrid w:val="0"/>
                <w:sz w:val="28"/>
                <w:szCs w:val="28"/>
              </w:rPr>
              <w:t>Турьянский</w:t>
            </w:r>
            <w:proofErr w:type="spellEnd"/>
            <w:r w:rsidRPr="00CD783C">
              <w:rPr>
                <w:snapToGrid w:val="0"/>
                <w:sz w:val="28"/>
                <w:szCs w:val="28"/>
              </w:rPr>
              <w:t xml:space="preserve"> А.В.</w:t>
            </w:r>
            <w:r w:rsidR="000A011D">
              <w:rPr>
                <w:snapToGrid w:val="0"/>
                <w:sz w:val="28"/>
                <w:szCs w:val="28"/>
              </w:rPr>
              <w:t>;</w:t>
            </w:r>
            <w:r w:rsidR="000A011D" w:rsidRPr="001D559B">
              <w:rPr>
                <w:snapToGrid w:val="0"/>
                <w:sz w:val="24"/>
                <w:szCs w:val="24"/>
              </w:rPr>
              <w:t xml:space="preserve"> </w:t>
            </w:r>
            <w:r w:rsidR="000A011D" w:rsidRPr="000A011D">
              <w:rPr>
                <w:snapToGrid w:val="0"/>
                <w:sz w:val="28"/>
                <w:szCs w:val="28"/>
              </w:rPr>
              <w:t xml:space="preserve">отв. </w:t>
            </w:r>
            <w:proofErr w:type="spellStart"/>
            <w:r w:rsidR="000A011D" w:rsidRPr="000A011D">
              <w:rPr>
                <w:snapToGrid w:val="0"/>
                <w:sz w:val="28"/>
                <w:szCs w:val="28"/>
              </w:rPr>
              <w:t>исполн</w:t>
            </w:r>
            <w:proofErr w:type="spellEnd"/>
            <w:r w:rsidR="000A011D" w:rsidRPr="000A011D">
              <w:rPr>
                <w:snapToGrid w:val="0"/>
                <w:sz w:val="28"/>
                <w:szCs w:val="28"/>
              </w:rPr>
              <w:t xml:space="preserve">. </w:t>
            </w:r>
            <w:proofErr w:type="spellStart"/>
            <w:r w:rsidR="000A011D" w:rsidRPr="000A011D">
              <w:rPr>
                <w:snapToGrid w:val="0"/>
                <w:sz w:val="28"/>
                <w:szCs w:val="28"/>
              </w:rPr>
              <w:t>Ужик</w:t>
            </w:r>
            <w:proofErr w:type="spellEnd"/>
            <w:r w:rsidR="000A011D" w:rsidRPr="000A011D">
              <w:rPr>
                <w:snapToGrid w:val="0"/>
                <w:sz w:val="28"/>
                <w:szCs w:val="28"/>
              </w:rPr>
              <w:t xml:space="preserve"> В.И., Морозов Н.М., </w:t>
            </w:r>
            <w:proofErr w:type="spellStart"/>
            <w:r w:rsidR="000A011D" w:rsidRPr="000A011D">
              <w:rPr>
                <w:snapToGrid w:val="0"/>
                <w:sz w:val="28"/>
                <w:szCs w:val="28"/>
              </w:rPr>
              <w:t>Яковчик</w:t>
            </w:r>
            <w:proofErr w:type="spellEnd"/>
            <w:r w:rsidR="000A011D" w:rsidRPr="000A011D">
              <w:rPr>
                <w:snapToGrid w:val="0"/>
                <w:sz w:val="28"/>
                <w:szCs w:val="28"/>
              </w:rPr>
              <w:t xml:space="preserve"> Н.С., </w:t>
            </w:r>
            <w:proofErr w:type="spellStart"/>
            <w:r w:rsidR="000A011D" w:rsidRPr="000A011D">
              <w:rPr>
                <w:snapToGrid w:val="0"/>
                <w:sz w:val="28"/>
                <w:szCs w:val="28"/>
              </w:rPr>
              <w:t>Ужик</w:t>
            </w:r>
            <w:proofErr w:type="spellEnd"/>
            <w:r w:rsidR="000A011D" w:rsidRPr="000A011D">
              <w:rPr>
                <w:snapToGrid w:val="0"/>
                <w:sz w:val="28"/>
                <w:szCs w:val="28"/>
              </w:rPr>
              <w:t xml:space="preserve"> В.Ф., </w:t>
            </w:r>
            <w:proofErr w:type="spellStart"/>
            <w:r w:rsidR="000A011D" w:rsidRPr="000A011D">
              <w:rPr>
                <w:snapToGrid w:val="0"/>
                <w:sz w:val="28"/>
                <w:szCs w:val="28"/>
              </w:rPr>
              <w:t>Скоркин</w:t>
            </w:r>
            <w:proofErr w:type="spellEnd"/>
            <w:r w:rsidR="000A011D" w:rsidRPr="000A011D">
              <w:rPr>
                <w:snapToGrid w:val="0"/>
                <w:sz w:val="28"/>
                <w:szCs w:val="28"/>
              </w:rPr>
              <w:t xml:space="preserve"> В.К., Селезнева Л.А., Китаев Ю.А., </w:t>
            </w:r>
            <w:proofErr w:type="spellStart"/>
            <w:r w:rsidR="000A011D" w:rsidRPr="000A011D">
              <w:rPr>
                <w:snapToGrid w:val="0"/>
                <w:sz w:val="28"/>
                <w:szCs w:val="28"/>
              </w:rPr>
              <w:t>Чугай</w:t>
            </w:r>
            <w:proofErr w:type="spellEnd"/>
            <w:r w:rsidR="000A011D" w:rsidRPr="000A011D">
              <w:rPr>
                <w:snapToGrid w:val="0"/>
                <w:sz w:val="28"/>
                <w:szCs w:val="28"/>
              </w:rPr>
              <w:t xml:space="preserve"> Д.Ю., Атаманская Т.И., </w:t>
            </w:r>
            <w:proofErr w:type="spellStart"/>
            <w:r w:rsidR="000A011D" w:rsidRPr="000A011D">
              <w:rPr>
                <w:snapToGrid w:val="0"/>
                <w:sz w:val="28"/>
                <w:szCs w:val="28"/>
              </w:rPr>
              <w:t>Ужик</w:t>
            </w:r>
            <w:proofErr w:type="spellEnd"/>
            <w:r w:rsidR="000A011D" w:rsidRPr="000A011D">
              <w:rPr>
                <w:snapToGrid w:val="0"/>
                <w:sz w:val="28"/>
                <w:szCs w:val="28"/>
              </w:rPr>
              <w:t xml:space="preserve"> Я.В., Леонидова С.Н.</w:t>
            </w:r>
            <w:r w:rsidR="000A011D">
              <w:rPr>
                <w:snapToGrid w:val="0"/>
                <w:sz w:val="28"/>
                <w:szCs w:val="28"/>
              </w:rPr>
              <w:t xml:space="preserve"> </w:t>
            </w:r>
            <w:r w:rsidRPr="00CD783C">
              <w:rPr>
                <w:snapToGrid w:val="0"/>
                <w:sz w:val="28"/>
                <w:szCs w:val="28"/>
              </w:rPr>
              <w:t xml:space="preserve"> – М., 2011. – 163 с. – № ГР 01200956448. –  Инв. № 02201155361. </w:t>
            </w:r>
          </w:p>
          <w:p w:rsidR="00A85F22" w:rsidRPr="00436EDB" w:rsidRDefault="00A85F22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2415B8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920F38" w:rsidRPr="0084582B" w:rsidRDefault="00A85F22" w:rsidP="00DA614D">
            <w:pPr>
              <w:jc w:val="both"/>
              <w:rPr>
                <w:snapToGrid w:val="0"/>
                <w:sz w:val="28"/>
                <w:szCs w:val="28"/>
                <w:lang w:val="en-US"/>
              </w:rPr>
            </w:pPr>
            <w:r w:rsidRPr="00CD6C7C">
              <w:rPr>
                <w:sz w:val="28"/>
                <w:szCs w:val="28"/>
                <w:lang w:val="en-US"/>
              </w:rPr>
              <w:t xml:space="preserve">The Influence of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Ecologization</w:t>
            </w:r>
            <w:proofErr w:type="spellEnd"/>
            <w:r w:rsidRPr="00CD6C7C">
              <w:rPr>
                <w:sz w:val="28"/>
                <w:szCs w:val="28"/>
                <w:lang w:val="en-US"/>
              </w:rPr>
              <w:t xml:space="preserve"> on the Efficiency of Agriculture in Belgorod Region</w:t>
            </w:r>
            <w:r w:rsidRPr="00B93CFC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 xml:space="preserve">/ A.V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Turyanskiy</w:t>
            </w:r>
            <w:proofErr w:type="spellEnd"/>
            <w:r w:rsidRPr="00CD6C7C">
              <w:rPr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W.Heijman</w:t>
            </w:r>
            <w:proofErr w:type="spellEnd"/>
            <w:r w:rsidRPr="00CD6C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A.F.Dorofeev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L.V. </w:t>
            </w:r>
            <w:proofErr w:type="spellStart"/>
            <w:r>
              <w:rPr>
                <w:sz w:val="28"/>
                <w:szCs w:val="28"/>
                <w:lang w:val="en-US"/>
              </w:rPr>
              <w:t>Oliva</w:t>
            </w:r>
            <w:proofErr w:type="spellEnd"/>
            <w:r w:rsidRPr="00B93CFC">
              <w:rPr>
                <w:sz w:val="28"/>
                <w:szCs w:val="28"/>
                <w:lang w:val="en-US"/>
              </w:rPr>
              <w:t xml:space="preserve"> // </w:t>
            </w:r>
            <w:r w:rsidRPr="00CD6C7C">
              <w:rPr>
                <w:sz w:val="28"/>
                <w:szCs w:val="28"/>
                <w:lang w:val="en-US"/>
              </w:rPr>
              <w:t xml:space="preserve"> Dynamics of international cooperation in rural development and agribusiness. Second AGRIMBA-AVA Congress 2011 (22-24 June 2011,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Wageningen</w:t>
            </w:r>
            <w:proofErr w:type="spellEnd"/>
            <w:r w:rsidRPr="00CD6C7C">
              <w:rPr>
                <w:sz w:val="28"/>
                <w:szCs w:val="28"/>
                <w:lang w:val="en-US"/>
              </w:rPr>
              <w:t xml:space="preserve">, The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Nethrlands</w:t>
            </w:r>
            <w:proofErr w:type="spellEnd"/>
            <w:r w:rsidRPr="00CD6C7C">
              <w:rPr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Programme</w:t>
            </w:r>
            <w:proofErr w:type="spellEnd"/>
            <w:r w:rsidRPr="00CD6C7C">
              <w:rPr>
                <w:sz w:val="28"/>
                <w:szCs w:val="28"/>
                <w:lang w:val="en-US"/>
              </w:rPr>
              <w:t xml:space="preserve"> and Abstract Book. – </w:t>
            </w:r>
            <w:r w:rsidR="00587860">
              <w:rPr>
                <w:sz w:val="28"/>
                <w:szCs w:val="28"/>
              </w:rPr>
              <w:t>Р</w:t>
            </w:r>
            <w:r w:rsidRPr="00CD6C7C">
              <w:rPr>
                <w:sz w:val="28"/>
                <w:szCs w:val="28"/>
                <w:lang w:val="en-US"/>
              </w:rPr>
              <w:t>.69.</w:t>
            </w:r>
          </w:p>
        </w:tc>
      </w:tr>
      <w:tr w:rsidR="003547AA" w:rsidRPr="00BE783B" w:rsidTr="0025362D">
        <w:tc>
          <w:tcPr>
            <w:tcW w:w="9866" w:type="dxa"/>
            <w:gridSpan w:val="7"/>
          </w:tcPr>
          <w:p w:rsidR="003547AA" w:rsidRDefault="003547AA" w:rsidP="00DA614D">
            <w:pPr>
              <w:pageBreakBefore/>
              <w:jc w:val="center"/>
              <w:rPr>
                <w:b/>
                <w:sz w:val="28"/>
                <w:szCs w:val="28"/>
              </w:rPr>
            </w:pPr>
            <w:r w:rsidRPr="00BE783B">
              <w:rPr>
                <w:b/>
                <w:sz w:val="28"/>
                <w:szCs w:val="28"/>
              </w:rPr>
              <w:t>2012</w:t>
            </w:r>
          </w:p>
          <w:p w:rsidR="00724576" w:rsidRPr="00BE783B" w:rsidRDefault="00724576" w:rsidP="00BE78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6A64" w:rsidRPr="00BE783B" w:rsidTr="004326E6">
        <w:tc>
          <w:tcPr>
            <w:tcW w:w="955" w:type="dxa"/>
            <w:gridSpan w:val="2"/>
          </w:tcPr>
          <w:p w:rsidR="00446A64" w:rsidRPr="00BE783B" w:rsidRDefault="00446A64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11" w:type="dxa"/>
            <w:gridSpan w:val="5"/>
          </w:tcPr>
          <w:p w:rsidR="00446A64" w:rsidRDefault="00446A64" w:rsidP="00446A64">
            <w:pPr>
              <w:jc w:val="both"/>
              <w:rPr>
                <w:sz w:val="28"/>
                <w:szCs w:val="28"/>
              </w:rPr>
            </w:pPr>
            <w:proofErr w:type="spellStart"/>
            <w:r w:rsidRPr="00446A64">
              <w:rPr>
                <w:bCs/>
                <w:sz w:val="28"/>
                <w:szCs w:val="28"/>
              </w:rPr>
              <w:t>Турьянский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446A64">
              <w:rPr>
                <w:bCs/>
                <w:sz w:val="28"/>
                <w:szCs w:val="28"/>
              </w:rPr>
              <w:t>А. В.</w:t>
            </w:r>
            <w:r w:rsidRPr="00446A64">
              <w:rPr>
                <w:sz w:val="28"/>
                <w:szCs w:val="28"/>
              </w:rPr>
              <w:t xml:space="preserve"> Инновационный подход к образовательному процессу в аграрном вузе / А. В. </w:t>
            </w:r>
            <w:proofErr w:type="spellStart"/>
            <w:r w:rsidRPr="00446A64">
              <w:rPr>
                <w:sz w:val="28"/>
                <w:szCs w:val="28"/>
              </w:rPr>
              <w:t>Турьянский</w:t>
            </w:r>
            <w:proofErr w:type="spellEnd"/>
            <w:r w:rsidRPr="00446A64">
              <w:rPr>
                <w:sz w:val="28"/>
                <w:szCs w:val="28"/>
              </w:rPr>
              <w:t xml:space="preserve"> // Экономика сельскохозяйственных и перерабатывающих предприятий. </w:t>
            </w:r>
            <w:r>
              <w:rPr>
                <w:sz w:val="28"/>
                <w:szCs w:val="28"/>
              </w:rPr>
              <w:t>–</w:t>
            </w:r>
            <w:r w:rsidRPr="00446A64">
              <w:rPr>
                <w:sz w:val="28"/>
                <w:szCs w:val="28"/>
              </w:rPr>
              <w:t xml:space="preserve"> 2012. </w:t>
            </w:r>
            <w:r>
              <w:rPr>
                <w:sz w:val="28"/>
                <w:szCs w:val="28"/>
              </w:rPr>
              <w:t>–</w:t>
            </w:r>
            <w:r w:rsidRPr="00446A64">
              <w:rPr>
                <w:sz w:val="28"/>
                <w:szCs w:val="28"/>
              </w:rPr>
              <w:t xml:space="preserve"> </w:t>
            </w:r>
            <w:r w:rsidR="002F09CB">
              <w:rPr>
                <w:bCs/>
                <w:sz w:val="28"/>
                <w:szCs w:val="28"/>
              </w:rPr>
              <w:t>№</w:t>
            </w:r>
            <w:r w:rsidRPr="00446A64">
              <w:rPr>
                <w:bCs/>
                <w:sz w:val="28"/>
                <w:szCs w:val="28"/>
              </w:rPr>
              <w:t xml:space="preserve"> 9</w:t>
            </w:r>
            <w:r w:rsidRPr="00446A6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–</w:t>
            </w:r>
            <w:r w:rsidRPr="00446A64">
              <w:rPr>
                <w:sz w:val="28"/>
                <w:szCs w:val="28"/>
              </w:rPr>
              <w:t xml:space="preserve"> С. 1-6.</w:t>
            </w:r>
          </w:p>
          <w:p w:rsidR="00B97A2E" w:rsidRPr="00DA364B" w:rsidRDefault="00B97A2E" w:rsidP="00B97A2E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A97A8F">
              <w:rPr>
                <w:sz w:val="28"/>
                <w:szCs w:val="28"/>
              </w:rPr>
              <w:t>То же [Электронный ресурс] //</w:t>
            </w:r>
            <w:r>
              <w:rPr>
                <w:b/>
                <w:bCs/>
              </w:rPr>
              <w:t xml:space="preserve"> </w:t>
            </w:r>
            <w:r w:rsidRPr="00F50E59">
              <w:rPr>
                <w:bCs/>
                <w:sz w:val="28"/>
                <w:szCs w:val="28"/>
              </w:rPr>
              <w:t>OPAC</w:t>
            </w:r>
            <w:r>
              <w:rPr>
                <w:bCs/>
                <w:sz w:val="28"/>
                <w:szCs w:val="28"/>
              </w:rPr>
              <w:t>–</w:t>
            </w:r>
            <w:proofErr w:type="spellStart"/>
            <w:r w:rsidRPr="00F50E59">
              <w:rPr>
                <w:bCs/>
                <w:iCs/>
                <w:sz w:val="28"/>
                <w:szCs w:val="28"/>
              </w:rPr>
              <w:t>Global</w:t>
            </w:r>
            <w:proofErr w:type="spellEnd"/>
            <w:r>
              <w:rPr>
                <w:bCs/>
                <w:iCs/>
                <w:sz w:val="28"/>
                <w:szCs w:val="28"/>
              </w:rPr>
              <w:t>: корпорация библиотек Белгородской области</w:t>
            </w:r>
            <w:r w:rsidRPr="00F50E59">
              <w:rPr>
                <w:sz w:val="28"/>
                <w:szCs w:val="28"/>
              </w:rPr>
              <w:t>.</w:t>
            </w:r>
            <w:r w:rsidRPr="00A97A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Сайт БГУНБ. </w:t>
            </w:r>
            <w:r w:rsidRPr="00A97A8F">
              <w:rPr>
                <w:sz w:val="28"/>
                <w:szCs w:val="28"/>
              </w:rPr>
              <w:t>– Режим доступа:</w:t>
            </w:r>
          </w:p>
          <w:p w:rsidR="00446A64" w:rsidRDefault="00B62F8E" w:rsidP="007F4566">
            <w:pPr>
              <w:jc w:val="both"/>
              <w:rPr>
                <w:bCs/>
                <w:sz w:val="28"/>
                <w:szCs w:val="28"/>
              </w:rPr>
            </w:pPr>
            <w:hyperlink r:id="rId24" w:history="1">
              <w:r w:rsidR="00B97A2E" w:rsidRPr="00607286">
                <w:rPr>
                  <w:rStyle w:val="a9"/>
                  <w:bCs/>
                  <w:sz w:val="28"/>
                  <w:szCs w:val="28"/>
                </w:rPr>
                <w:t>http://www.bgunb.ru/catalog/press/fulltext/html/2012/384.pdf</w:t>
              </w:r>
            </w:hyperlink>
            <w:r w:rsidR="00B97A2E">
              <w:rPr>
                <w:bCs/>
                <w:sz w:val="28"/>
                <w:szCs w:val="28"/>
              </w:rPr>
              <w:t xml:space="preserve"> </w:t>
            </w:r>
          </w:p>
          <w:p w:rsidR="004D4AA0" w:rsidRDefault="004D4AA0" w:rsidP="007F456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67B13" w:rsidRPr="00BE783B" w:rsidTr="004326E6">
        <w:tc>
          <w:tcPr>
            <w:tcW w:w="955" w:type="dxa"/>
            <w:gridSpan w:val="2"/>
          </w:tcPr>
          <w:p w:rsidR="00A67B13" w:rsidRPr="00BC54C6" w:rsidRDefault="00A67B13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67B13" w:rsidRDefault="00A67B13" w:rsidP="00446A64">
            <w:pPr>
              <w:jc w:val="both"/>
              <w:rPr>
                <w:sz w:val="28"/>
                <w:szCs w:val="28"/>
              </w:rPr>
            </w:pPr>
            <w:proofErr w:type="spellStart"/>
            <w:r w:rsidRPr="00A67B13">
              <w:rPr>
                <w:bCs/>
                <w:sz w:val="28"/>
                <w:szCs w:val="28"/>
              </w:rPr>
              <w:t>Турьянский</w:t>
            </w:r>
            <w:proofErr w:type="spellEnd"/>
            <w:r w:rsidRPr="00A67B13">
              <w:rPr>
                <w:bCs/>
                <w:sz w:val="28"/>
                <w:szCs w:val="28"/>
              </w:rPr>
              <w:t xml:space="preserve"> А.В. </w:t>
            </w:r>
            <w:r w:rsidRPr="00A67B13">
              <w:rPr>
                <w:sz w:val="28"/>
                <w:szCs w:val="28"/>
              </w:rPr>
              <w:t>Институциональные преобразования в аграрном секторе России (теория, методология, практика</w:t>
            </w:r>
            <w:r w:rsidR="00276781" w:rsidRPr="00A67B13">
              <w:rPr>
                <w:sz w:val="28"/>
                <w:szCs w:val="28"/>
              </w:rPr>
              <w:t>):</w:t>
            </w:r>
            <w:r w:rsidRPr="00A67B13">
              <w:rPr>
                <w:sz w:val="28"/>
                <w:szCs w:val="28"/>
              </w:rPr>
              <w:t xml:space="preserve"> </w:t>
            </w:r>
            <w:proofErr w:type="spellStart"/>
            <w:r w:rsidRPr="00A67B13">
              <w:rPr>
                <w:sz w:val="28"/>
                <w:szCs w:val="28"/>
              </w:rPr>
              <w:t>автореф</w:t>
            </w:r>
            <w:proofErr w:type="spellEnd"/>
            <w:r w:rsidRPr="00A67B13">
              <w:rPr>
                <w:sz w:val="28"/>
                <w:szCs w:val="28"/>
              </w:rPr>
              <w:t xml:space="preserve">. </w:t>
            </w:r>
            <w:proofErr w:type="spellStart"/>
            <w:r w:rsidRPr="00A67B13">
              <w:rPr>
                <w:sz w:val="28"/>
                <w:szCs w:val="28"/>
              </w:rPr>
              <w:t>дис</w:t>
            </w:r>
            <w:proofErr w:type="spellEnd"/>
            <w:r w:rsidRPr="00A67B13">
              <w:rPr>
                <w:sz w:val="28"/>
                <w:szCs w:val="28"/>
              </w:rPr>
              <w:t xml:space="preserve">. ... доктора </w:t>
            </w:r>
            <w:proofErr w:type="spellStart"/>
            <w:r w:rsidRPr="00A67B13">
              <w:rPr>
                <w:sz w:val="28"/>
                <w:szCs w:val="28"/>
              </w:rPr>
              <w:t>экон</w:t>
            </w:r>
            <w:proofErr w:type="spellEnd"/>
            <w:r w:rsidRPr="00A67B13">
              <w:rPr>
                <w:sz w:val="28"/>
                <w:szCs w:val="28"/>
              </w:rPr>
              <w:t xml:space="preserve">. </w:t>
            </w:r>
            <w:r w:rsidR="00276781" w:rsidRPr="00A67B13">
              <w:rPr>
                <w:sz w:val="28"/>
                <w:szCs w:val="28"/>
              </w:rPr>
              <w:t>наук:</w:t>
            </w:r>
            <w:r w:rsidRPr="00A67B13">
              <w:rPr>
                <w:sz w:val="28"/>
                <w:szCs w:val="28"/>
              </w:rPr>
              <w:t xml:space="preserve"> 08.00.05 </w:t>
            </w:r>
            <w:r w:rsidR="00276781" w:rsidRPr="00A67B13">
              <w:rPr>
                <w:sz w:val="28"/>
                <w:szCs w:val="28"/>
              </w:rPr>
              <w:t>/ А.В.</w:t>
            </w:r>
            <w:r w:rsidRPr="00A67B13">
              <w:rPr>
                <w:sz w:val="28"/>
                <w:szCs w:val="28"/>
              </w:rPr>
              <w:t xml:space="preserve"> </w:t>
            </w:r>
            <w:proofErr w:type="spellStart"/>
            <w:r w:rsidRPr="00A67B13">
              <w:rPr>
                <w:sz w:val="28"/>
                <w:szCs w:val="28"/>
              </w:rPr>
              <w:t>Турьянский</w:t>
            </w:r>
            <w:proofErr w:type="spellEnd"/>
            <w:r w:rsidRPr="00A67B13">
              <w:rPr>
                <w:sz w:val="28"/>
                <w:szCs w:val="28"/>
              </w:rPr>
              <w:t>. –  М., 2012. – 43 с.</w:t>
            </w:r>
          </w:p>
          <w:p w:rsidR="00A67B13" w:rsidRPr="00A67B13" w:rsidRDefault="00A67B13" w:rsidP="00446A6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67B13" w:rsidRPr="00BE783B" w:rsidTr="004326E6">
        <w:tc>
          <w:tcPr>
            <w:tcW w:w="955" w:type="dxa"/>
            <w:gridSpan w:val="2"/>
          </w:tcPr>
          <w:p w:rsidR="00A67B13" w:rsidRPr="00BC54C6" w:rsidRDefault="00A67B13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67B13" w:rsidRDefault="00A67B13" w:rsidP="00A67B13">
            <w:pPr>
              <w:jc w:val="both"/>
              <w:rPr>
                <w:sz w:val="28"/>
                <w:szCs w:val="28"/>
              </w:rPr>
            </w:pPr>
            <w:proofErr w:type="spellStart"/>
            <w:r w:rsidRPr="00A67B13">
              <w:rPr>
                <w:bCs/>
                <w:sz w:val="28"/>
                <w:szCs w:val="28"/>
              </w:rPr>
              <w:t>Турьянский</w:t>
            </w:r>
            <w:proofErr w:type="spellEnd"/>
            <w:r w:rsidRPr="00A67B13">
              <w:rPr>
                <w:bCs/>
                <w:sz w:val="28"/>
                <w:szCs w:val="28"/>
              </w:rPr>
              <w:t xml:space="preserve"> А.В. </w:t>
            </w:r>
            <w:r w:rsidRPr="00A67B13">
              <w:rPr>
                <w:sz w:val="28"/>
                <w:szCs w:val="28"/>
              </w:rPr>
              <w:t>Институциональные преобразования в аграрном секторе России (теория, методология, практика</w:t>
            </w:r>
            <w:r w:rsidR="00276781" w:rsidRPr="00A67B13">
              <w:rPr>
                <w:sz w:val="28"/>
                <w:szCs w:val="28"/>
              </w:rPr>
              <w:t>):</w:t>
            </w:r>
            <w:r w:rsidRPr="00A67B13">
              <w:rPr>
                <w:sz w:val="28"/>
                <w:szCs w:val="28"/>
              </w:rPr>
              <w:t xml:space="preserve"> </w:t>
            </w:r>
            <w:proofErr w:type="spellStart"/>
            <w:r w:rsidRPr="00A67B13">
              <w:rPr>
                <w:sz w:val="28"/>
                <w:szCs w:val="28"/>
              </w:rPr>
              <w:t>дис</w:t>
            </w:r>
            <w:proofErr w:type="spellEnd"/>
            <w:r w:rsidRPr="00A67B13">
              <w:rPr>
                <w:sz w:val="28"/>
                <w:szCs w:val="28"/>
              </w:rPr>
              <w:t xml:space="preserve">. ... доктора </w:t>
            </w:r>
            <w:proofErr w:type="spellStart"/>
            <w:r w:rsidRPr="00A67B13">
              <w:rPr>
                <w:sz w:val="28"/>
                <w:szCs w:val="28"/>
              </w:rPr>
              <w:t>экон</w:t>
            </w:r>
            <w:proofErr w:type="spellEnd"/>
            <w:r w:rsidRPr="00A67B13">
              <w:rPr>
                <w:sz w:val="28"/>
                <w:szCs w:val="28"/>
              </w:rPr>
              <w:t xml:space="preserve">. </w:t>
            </w:r>
            <w:r w:rsidR="00276781" w:rsidRPr="00A67B13">
              <w:rPr>
                <w:sz w:val="28"/>
                <w:szCs w:val="28"/>
              </w:rPr>
              <w:t>наук:</w:t>
            </w:r>
            <w:r w:rsidRPr="00A67B13">
              <w:rPr>
                <w:sz w:val="28"/>
                <w:szCs w:val="28"/>
              </w:rPr>
              <w:t xml:space="preserve"> 08.00.05 / </w:t>
            </w:r>
            <w:proofErr w:type="spellStart"/>
            <w:r w:rsidRPr="00A67B13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Александр Владимирович.</w:t>
            </w:r>
            <w:r w:rsidRPr="00A67B13">
              <w:rPr>
                <w:sz w:val="28"/>
                <w:szCs w:val="28"/>
              </w:rPr>
              <w:t xml:space="preserve"> – М., 2012. – 410 с.</w:t>
            </w:r>
          </w:p>
          <w:p w:rsidR="00A67B13" w:rsidRPr="00A67B13" w:rsidRDefault="00A67B13" w:rsidP="00A67B1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252DF" w:rsidRPr="001A21FC" w:rsidTr="004326E6">
        <w:tc>
          <w:tcPr>
            <w:tcW w:w="955" w:type="dxa"/>
            <w:gridSpan w:val="2"/>
          </w:tcPr>
          <w:p w:rsidR="007252DF" w:rsidRPr="000D11FF" w:rsidRDefault="007252DF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7252DF" w:rsidRDefault="007252DF" w:rsidP="007252DF">
            <w:pPr>
              <w:jc w:val="both"/>
              <w:rPr>
                <w:sz w:val="28"/>
                <w:szCs w:val="28"/>
              </w:rPr>
            </w:pPr>
            <w:proofErr w:type="spellStart"/>
            <w:r w:rsidRPr="007252DF">
              <w:rPr>
                <w:bCs/>
                <w:sz w:val="28"/>
                <w:szCs w:val="28"/>
              </w:rPr>
              <w:t>Турьянский</w:t>
            </w:r>
            <w:proofErr w:type="spellEnd"/>
            <w:r w:rsidRPr="007252DF">
              <w:rPr>
                <w:bCs/>
                <w:sz w:val="28"/>
                <w:szCs w:val="28"/>
              </w:rPr>
              <w:t xml:space="preserve"> А. В.</w:t>
            </w:r>
            <w:r w:rsidRPr="007252DF">
              <w:rPr>
                <w:sz w:val="28"/>
                <w:szCs w:val="28"/>
              </w:rPr>
              <w:t xml:space="preserve"> Оптимизация </w:t>
            </w:r>
            <w:proofErr w:type="spellStart"/>
            <w:r w:rsidRPr="007252DF">
              <w:rPr>
                <w:sz w:val="28"/>
                <w:szCs w:val="28"/>
              </w:rPr>
              <w:t>агроландшафтов</w:t>
            </w:r>
            <w:proofErr w:type="spellEnd"/>
            <w:r w:rsidRPr="007252DF">
              <w:rPr>
                <w:sz w:val="28"/>
                <w:szCs w:val="28"/>
              </w:rPr>
              <w:t xml:space="preserve"> Белгородской области </w:t>
            </w:r>
            <w:r w:rsidR="00D4008A">
              <w:rPr>
                <w:sz w:val="28"/>
                <w:szCs w:val="28"/>
              </w:rPr>
              <w:t>–</w:t>
            </w:r>
            <w:r w:rsidRPr="007252DF">
              <w:rPr>
                <w:sz w:val="28"/>
                <w:szCs w:val="28"/>
              </w:rPr>
              <w:t xml:space="preserve"> путь к </w:t>
            </w:r>
            <w:proofErr w:type="spellStart"/>
            <w:r w:rsidRPr="007252DF">
              <w:rPr>
                <w:sz w:val="28"/>
                <w:szCs w:val="28"/>
              </w:rPr>
              <w:t>биологизации</w:t>
            </w:r>
            <w:proofErr w:type="spellEnd"/>
            <w:r w:rsidRPr="007252DF">
              <w:rPr>
                <w:sz w:val="28"/>
                <w:szCs w:val="28"/>
              </w:rPr>
              <w:t xml:space="preserve"> земледелия / А. В. </w:t>
            </w:r>
            <w:proofErr w:type="spellStart"/>
            <w:r w:rsidRPr="007252DF">
              <w:rPr>
                <w:sz w:val="28"/>
                <w:szCs w:val="28"/>
              </w:rPr>
              <w:t>Турьянский</w:t>
            </w:r>
            <w:proofErr w:type="spellEnd"/>
            <w:r w:rsidRPr="007252DF">
              <w:rPr>
                <w:sz w:val="28"/>
                <w:szCs w:val="28"/>
              </w:rPr>
              <w:t xml:space="preserve">, Е. Г. Котлярова, С. Д. </w:t>
            </w:r>
            <w:proofErr w:type="spellStart"/>
            <w:r w:rsidRPr="007252DF">
              <w:rPr>
                <w:sz w:val="28"/>
                <w:szCs w:val="28"/>
              </w:rPr>
              <w:t>Лицуков</w:t>
            </w:r>
            <w:proofErr w:type="spellEnd"/>
            <w:r w:rsidRPr="007252DF">
              <w:rPr>
                <w:sz w:val="28"/>
                <w:szCs w:val="28"/>
              </w:rPr>
              <w:t xml:space="preserve"> // Достижения науки и техники </w:t>
            </w:r>
            <w:r w:rsidR="00276781" w:rsidRPr="007252DF">
              <w:rPr>
                <w:sz w:val="28"/>
                <w:szCs w:val="28"/>
              </w:rPr>
              <w:t>АПК:</w:t>
            </w:r>
            <w:r w:rsidRPr="007252DF">
              <w:rPr>
                <w:sz w:val="28"/>
                <w:szCs w:val="28"/>
              </w:rPr>
              <w:t xml:space="preserve"> теоретический и научно-практический журнал. </w:t>
            </w:r>
            <w:r w:rsidR="00D4008A">
              <w:rPr>
                <w:sz w:val="28"/>
                <w:szCs w:val="28"/>
              </w:rPr>
              <w:t>–</w:t>
            </w:r>
            <w:r w:rsidRPr="007252DF">
              <w:rPr>
                <w:sz w:val="28"/>
                <w:szCs w:val="28"/>
              </w:rPr>
              <w:t xml:space="preserve"> 2012. </w:t>
            </w:r>
            <w:r w:rsidR="00D4008A">
              <w:rPr>
                <w:sz w:val="28"/>
                <w:szCs w:val="28"/>
              </w:rPr>
              <w:t>–</w:t>
            </w:r>
            <w:r w:rsidRPr="007252DF">
              <w:rPr>
                <w:sz w:val="28"/>
                <w:szCs w:val="28"/>
              </w:rPr>
              <w:t xml:space="preserve"> </w:t>
            </w:r>
            <w:r w:rsidRPr="007252DF">
              <w:rPr>
                <w:bCs/>
                <w:sz w:val="28"/>
                <w:szCs w:val="28"/>
              </w:rPr>
              <w:t>N 9</w:t>
            </w:r>
            <w:r w:rsidRPr="007252DF">
              <w:rPr>
                <w:sz w:val="28"/>
                <w:szCs w:val="28"/>
              </w:rPr>
              <w:t xml:space="preserve">. </w:t>
            </w:r>
            <w:r w:rsidR="00D4008A">
              <w:rPr>
                <w:sz w:val="28"/>
                <w:szCs w:val="28"/>
              </w:rPr>
              <w:t>–</w:t>
            </w:r>
            <w:r w:rsidRPr="007252DF">
              <w:rPr>
                <w:sz w:val="28"/>
                <w:szCs w:val="28"/>
              </w:rPr>
              <w:t xml:space="preserve"> С. 48-50.</w:t>
            </w:r>
          </w:p>
          <w:p w:rsidR="00493F39" w:rsidRPr="004D4AA0" w:rsidRDefault="00493F39" w:rsidP="00493F39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A97A8F">
              <w:rPr>
                <w:sz w:val="28"/>
                <w:szCs w:val="28"/>
              </w:rPr>
              <w:t>То же [Электронный ресурс] //</w:t>
            </w:r>
            <w:r w:rsidR="00A04781" w:rsidRPr="00A047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>
              <w:rPr>
                <w:sz w:val="28"/>
                <w:szCs w:val="28"/>
                <w:lang w:val="en-US"/>
              </w:rPr>
              <w:t>eLIBRARY</w:t>
            </w:r>
            <w:proofErr w:type="spellEnd"/>
            <w:r w:rsidRPr="00493F3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. </w:t>
            </w:r>
            <w:r w:rsidRPr="00A97A8F">
              <w:rPr>
                <w:sz w:val="28"/>
                <w:szCs w:val="28"/>
              </w:rPr>
              <w:t>– Режим доступа:</w:t>
            </w:r>
            <w:r w:rsidRPr="00493F39">
              <w:rPr>
                <w:sz w:val="28"/>
                <w:szCs w:val="28"/>
              </w:rPr>
              <w:t xml:space="preserve"> </w:t>
            </w:r>
          </w:p>
          <w:p w:rsidR="007252DF" w:rsidRDefault="00B62F8E" w:rsidP="00C97D58">
            <w:pPr>
              <w:jc w:val="both"/>
              <w:rPr>
                <w:sz w:val="28"/>
                <w:szCs w:val="28"/>
              </w:rPr>
            </w:pPr>
            <w:hyperlink r:id="rId25" w:history="1">
              <w:r w:rsidR="00A04781" w:rsidRPr="00607286"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 w:rsidR="00A04781" w:rsidRPr="004D4AA0">
                <w:rPr>
                  <w:rStyle w:val="a9"/>
                  <w:sz w:val="28"/>
                  <w:szCs w:val="28"/>
                </w:rPr>
                <w:t>://</w:t>
              </w:r>
              <w:proofErr w:type="spellStart"/>
              <w:r w:rsidR="00A04781" w:rsidRPr="00607286">
                <w:rPr>
                  <w:rStyle w:val="a9"/>
                  <w:sz w:val="28"/>
                  <w:szCs w:val="28"/>
                  <w:lang w:val="en-US"/>
                </w:rPr>
                <w:t>elibrary</w:t>
              </w:r>
              <w:proofErr w:type="spellEnd"/>
              <w:r w:rsidR="00A04781" w:rsidRPr="004D4AA0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A04781" w:rsidRPr="00607286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 w:rsidR="00A04781" w:rsidRPr="004D4AA0">
                <w:rPr>
                  <w:rStyle w:val="a9"/>
                  <w:sz w:val="28"/>
                  <w:szCs w:val="28"/>
                </w:rPr>
                <w:t>/</w:t>
              </w:r>
              <w:r w:rsidR="00A04781" w:rsidRPr="00607286">
                <w:rPr>
                  <w:rStyle w:val="a9"/>
                  <w:sz w:val="28"/>
                  <w:szCs w:val="28"/>
                  <w:lang w:val="en-US"/>
                </w:rPr>
                <w:t>contents</w:t>
              </w:r>
              <w:r w:rsidR="00A04781" w:rsidRPr="004D4AA0">
                <w:rPr>
                  <w:rStyle w:val="a9"/>
                  <w:sz w:val="28"/>
                  <w:szCs w:val="28"/>
                </w:rPr>
                <w:t>.</w:t>
              </w:r>
              <w:r w:rsidR="00A04781" w:rsidRPr="00607286">
                <w:rPr>
                  <w:rStyle w:val="a9"/>
                  <w:sz w:val="28"/>
                  <w:szCs w:val="28"/>
                  <w:lang w:val="en-US"/>
                </w:rPr>
                <w:t>asp</w:t>
              </w:r>
              <w:r w:rsidR="00A04781" w:rsidRPr="004D4AA0">
                <w:rPr>
                  <w:rStyle w:val="a9"/>
                  <w:sz w:val="28"/>
                  <w:szCs w:val="28"/>
                </w:rPr>
                <w:t>?</w:t>
              </w:r>
              <w:proofErr w:type="spellStart"/>
              <w:r w:rsidR="00A04781" w:rsidRPr="00607286">
                <w:rPr>
                  <w:rStyle w:val="a9"/>
                  <w:sz w:val="28"/>
                  <w:szCs w:val="28"/>
                  <w:lang w:val="en-US"/>
                </w:rPr>
                <w:t>issueid</w:t>
              </w:r>
              <w:proofErr w:type="spellEnd"/>
              <w:r w:rsidR="00A04781" w:rsidRPr="004D4AA0">
                <w:rPr>
                  <w:rStyle w:val="a9"/>
                  <w:sz w:val="28"/>
                  <w:szCs w:val="28"/>
                </w:rPr>
                <w:t>=1030747</w:t>
              </w:r>
            </w:hyperlink>
            <w:r w:rsidR="00A04781" w:rsidRPr="004D4AA0">
              <w:rPr>
                <w:sz w:val="28"/>
                <w:szCs w:val="28"/>
              </w:rPr>
              <w:t xml:space="preserve"> </w:t>
            </w:r>
          </w:p>
          <w:p w:rsidR="00C97D58" w:rsidRPr="004D4AA0" w:rsidRDefault="00C97D58" w:rsidP="00C97D5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F4CC5" w:rsidRPr="00BE783B" w:rsidTr="004326E6">
        <w:tc>
          <w:tcPr>
            <w:tcW w:w="955" w:type="dxa"/>
            <w:gridSpan w:val="2"/>
          </w:tcPr>
          <w:p w:rsidR="006F4CC5" w:rsidRPr="004D4AA0" w:rsidRDefault="006F4CC5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6F4CC5" w:rsidRDefault="006F4CC5" w:rsidP="007252DF">
            <w:pPr>
              <w:jc w:val="both"/>
              <w:rPr>
                <w:sz w:val="28"/>
                <w:szCs w:val="28"/>
              </w:rPr>
            </w:pPr>
            <w:proofErr w:type="spellStart"/>
            <w:r w:rsidRPr="00DF31CA">
              <w:rPr>
                <w:sz w:val="28"/>
                <w:szCs w:val="28"/>
              </w:rPr>
              <w:t>Турьянский</w:t>
            </w:r>
            <w:proofErr w:type="spellEnd"/>
            <w:r w:rsidRPr="00DF31CA">
              <w:rPr>
                <w:sz w:val="28"/>
                <w:szCs w:val="28"/>
              </w:rPr>
              <w:t xml:space="preserve"> А.В. Развитие институциональных процессов в сельском хозяйстве России на современном этапе: монография / А.В. </w:t>
            </w:r>
            <w:proofErr w:type="spellStart"/>
            <w:r w:rsidRPr="00DF31CA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276781">
              <w:rPr>
                <w:sz w:val="28"/>
                <w:szCs w:val="28"/>
              </w:rPr>
              <w:t xml:space="preserve">– </w:t>
            </w:r>
            <w:r w:rsidR="00276781" w:rsidRPr="00DF31CA">
              <w:rPr>
                <w:sz w:val="28"/>
                <w:szCs w:val="28"/>
              </w:rPr>
              <w:t>Белгород</w:t>
            </w:r>
            <w:r w:rsidR="00276781">
              <w:rPr>
                <w:sz w:val="28"/>
                <w:szCs w:val="28"/>
              </w:rPr>
              <w:t>:</w:t>
            </w:r>
            <w:r w:rsidRPr="00DF31CA">
              <w:rPr>
                <w:sz w:val="28"/>
                <w:szCs w:val="28"/>
              </w:rPr>
              <w:t xml:space="preserve"> Изд-во </w:t>
            </w:r>
            <w:proofErr w:type="spellStart"/>
            <w:r w:rsidRPr="00DF31CA">
              <w:rPr>
                <w:sz w:val="28"/>
                <w:szCs w:val="28"/>
              </w:rPr>
              <w:t>БелГСХА</w:t>
            </w:r>
            <w:proofErr w:type="spellEnd"/>
            <w:r w:rsidRPr="00DF31CA">
              <w:rPr>
                <w:sz w:val="28"/>
                <w:szCs w:val="28"/>
              </w:rPr>
              <w:t>, 2012. – 389 с.</w:t>
            </w:r>
          </w:p>
          <w:p w:rsidR="006F4CC5" w:rsidRPr="007252DF" w:rsidRDefault="006F4CC5" w:rsidP="007252D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783B" w:rsidRPr="00BE783B" w:rsidTr="004326E6">
        <w:tc>
          <w:tcPr>
            <w:tcW w:w="955" w:type="dxa"/>
            <w:gridSpan w:val="2"/>
          </w:tcPr>
          <w:p w:rsidR="00BE783B" w:rsidRPr="00446A64" w:rsidRDefault="00BE783B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BE783B" w:rsidRDefault="00BE783B" w:rsidP="009F2E7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Турьянский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А. В.</w:t>
            </w:r>
            <w:r>
              <w:rPr>
                <w:sz w:val="28"/>
                <w:szCs w:val="28"/>
              </w:rPr>
              <w:t xml:space="preserve"> Роль науки и образования в инновационном </w:t>
            </w:r>
            <w:r w:rsidRPr="00446A64">
              <w:rPr>
                <w:sz w:val="28"/>
                <w:szCs w:val="28"/>
              </w:rPr>
              <w:t xml:space="preserve">развитии АПК </w:t>
            </w:r>
            <w:r w:rsidR="00276781" w:rsidRPr="00446A64">
              <w:rPr>
                <w:sz w:val="28"/>
                <w:szCs w:val="28"/>
              </w:rPr>
              <w:t>региона:</w:t>
            </w:r>
            <w:r w:rsidRPr="00446A64">
              <w:rPr>
                <w:sz w:val="28"/>
                <w:szCs w:val="28"/>
              </w:rPr>
              <w:t xml:space="preserve"> доклад на пленарном заседании XVI </w:t>
            </w:r>
            <w:proofErr w:type="spellStart"/>
            <w:r w:rsidRPr="00446A64">
              <w:rPr>
                <w:sz w:val="28"/>
                <w:szCs w:val="28"/>
              </w:rPr>
              <w:t>междунар</w:t>
            </w:r>
            <w:proofErr w:type="spellEnd"/>
            <w:r w:rsidRPr="00446A64">
              <w:rPr>
                <w:sz w:val="28"/>
                <w:szCs w:val="28"/>
              </w:rPr>
              <w:t xml:space="preserve">. науч.-произв. конференции "Инновационные пути развития АПК на современном этапе", п. Майский, </w:t>
            </w:r>
            <w:proofErr w:type="spellStart"/>
            <w:r w:rsidRPr="00446A64">
              <w:rPr>
                <w:sz w:val="28"/>
                <w:szCs w:val="28"/>
              </w:rPr>
              <w:t>БелГСХА</w:t>
            </w:r>
            <w:proofErr w:type="spellEnd"/>
            <w:r w:rsidRPr="00446A64">
              <w:rPr>
                <w:sz w:val="28"/>
                <w:szCs w:val="28"/>
              </w:rPr>
              <w:t xml:space="preserve"> им. В.Я. Горина, 14-16 мая 2012г. / А.В. </w:t>
            </w:r>
            <w:proofErr w:type="spellStart"/>
            <w:r w:rsidRPr="00446A64">
              <w:rPr>
                <w:sz w:val="28"/>
                <w:szCs w:val="28"/>
              </w:rPr>
              <w:t>Турьянский</w:t>
            </w:r>
            <w:proofErr w:type="spellEnd"/>
            <w:r w:rsidRPr="00446A64">
              <w:rPr>
                <w:sz w:val="28"/>
                <w:szCs w:val="28"/>
              </w:rPr>
              <w:t xml:space="preserve"> // Белгородский агромир: журнал об эффективном сельском хозяйстве. – 2012. – </w:t>
            </w:r>
            <w:r w:rsidRPr="00446A64">
              <w:rPr>
                <w:bCs/>
                <w:sz w:val="28"/>
                <w:szCs w:val="28"/>
              </w:rPr>
              <w:t>N 3</w:t>
            </w:r>
            <w:r w:rsidRPr="00446A64">
              <w:rPr>
                <w:sz w:val="28"/>
                <w:szCs w:val="28"/>
              </w:rPr>
              <w:t>. – С. 11-17.</w:t>
            </w:r>
          </w:p>
          <w:p w:rsidR="009F2E7D" w:rsidRPr="00DE7C6B" w:rsidRDefault="009F2E7D" w:rsidP="009F2E7D">
            <w:pPr>
              <w:jc w:val="both"/>
              <w:rPr>
                <w:sz w:val="28"/>
                <w:szCs w:val="28"/>
              </w:rPr>
            </w:pPr>
          </w:p>
        </w:tc>
      </w:tr>
      <w:tr w:rsidR="009F2E7D" w:rsidRPr="00BE783B" w:rsidTr="004326E6">
        <w:tc>
          <w:tcPr>
            <w:tcW w:w="955" w:type="dxa"/>
            <w:gridSpan w:val="2"/>
          </w:tcPr>
          <w:p w:rsidR="009F2E7D" w:rsidRPr="00446A64" w:rsidRDefault="009F2E7D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9F2E7D" w:rsidRPr="004D4AA0" w:rsidRDefault="009F2E7D" w:rsidP="009F2E7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Турьянский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А. В.</w:t>
            </w:r>
            <w:r>
              <w:rPr>
                <w:sz w:val="28"/>
                <w:szCs w:val="28"/>
              </w:rPr>
              <w:t xml:space="preserve"> </w:t>
            </w:r>
            <w:r w:rsidR="00FB58D1" w:rsidRPr="00FB58D1">
              <w:rPr>
                <w:sz w:val="28"/>
                <w:szCs w:val="28"/>
              </w:rPr>
              <w:t>Роль региональных научных и образовательных учреждений в инновационном развитии агропромышленного комплекса</w:t>
            </w:r>
            <w:r>
              <w:rPr>
                <w:sz w:val="28"/>
                <w:szCs w:val="28"/>
              </w:rPr>
              <w:t xml:space="preserve"> </w:t>
            </w:r>
            <w:r w:rsidRPr="00446A64">
              <w:rPr>
                <w:sz w:val="28"/>
                <w:szCs w:val="28"/>
              </w:rPr>
              <w:t xml:space="preserve">/ А.В. </w:t>
            </w:r>
            <w:proofErr w:type="spellStart"/>
            <w:r w:rsidRPr="00446A64"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 </w:t>
            </w:r>
            <w:r w:rsidRPr="009F2E7D">
              <w:rPr>
                <w:bCs/>
                <w:sz w:val="28"/>
                <w:szCs w:val="28"/>
              </w:rPr>
              <w:t>Вестник Воронежского государственного аграрного университета. – 2012. – № 4 (35). – С. 31-35.</w:t>
            </w:r>
          </w:p>
          <w:p w:rsidR="00016E31" w:rsidRDefault="00016E31" w:rsidP="00016E3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A97A8F">
              <w:rPr>
                <w:sz w:val="28"/>
                <w:szCs w:val="28"/>
              </w:rPr>
              <w:t>То же [Электронный ресурс] //</w:t>
            </w:r>
            <w:r w:rsidRPr="00A047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>
              <w:rPr>
                <w:sz w:val="28"/>
                <w:szCs w:val="28"/>
                <w:lang w:val="en-US"/>
              </w:rPr>
              <w:t>eLIBRARY</w:t>
            </w:r>
            <w:proofErr w:type="spellEnd"/>
            <w:r w:rsidRPr="00493F3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. </w:t>
            </w:r>
            <w:r w:rsidRPr="00A97A8F">
              <w:rPr>
                <w:sz w:val="28"/>
                <w:szCs w:val="28"/>
              </w:rPr>
              <w:t>– Режим доступа:</w:t>
            </w:r>
            <w:r w:rsidRPr="00493F39">
              <w:rPr>
                <w:sz w:val="28"/>
                <w:szCs w:val="28"/>
              </w:rPr>
              <w:t xml:space="preserve"> </w:t>
            </w:r>
          </w:p>
          <w:p w:rsidR="00EF09B5" w:rsidRPr="00EF09B5" w:rsidRDefault="00B62F8E" w:rsidP="00EF09B5">
            <w:pPr>
              <w:pStyle w:val="a7"/>
              <w:spacing w:before="0" w:beforeAutospacing="0" w:after="0" w:afterAutospacing="0"/>
              <w:ind w:right="102"/>
              <w:jc w:val="both"/>
              <w:rPr>
                <w:color w:val="FF0000"/>
                <w:sz w:val="28"/>
                <w:szCs w:val="28"/>
              </w:rPr>
            </w:pPr>
            <w:hyperlink r:id="rId26" w:history="1">
              <w:r w:rsidR="00EF09B5" w:rsidRPr="00B64CC2">
                <w:rPr>
                  <w:rStyle w:val="a9"/>
                  <w:sz w:val="28"/>
                  <w:szCs w:val="28"/>
                </w:rPr>
                <w:t>http://elibrary.ru/contents.asp?issueid=1083414</w:t>
              </w:r>
            </w:hyperlink>
            <w:r w:rsidR="00EF09B5">
              <w:rPr>
                <w:sz w:val="28"/>
                <w:szCs w:val="28"/>
              </w:rPr>
              <w:t xml:space="preserve"> </w:t>
            </w:r>
          </w:p>
          <w:p w:rsidR="00D14265" w:rsidRPr="00974A70" w:rsidRDefault="00D14265" w:rsidP="00974A70">
            <w:pPr>
              <w:rPr>
                <w:color w:val="FF0000"/>
                <w:sz w:val="28"/>
                <w:szCs w:val="28"/>
              </w:rPr>
            </w:pPr>
          </w:p>
        </w:tc>
      </w:tr>
      <w:tr w:rsidR="00B97C33" w:rsidRPr="00BE783B" w:rsidTr="004326E6">
        <w:tc>
          <w:tcPr>
            <w:tcW w:w="955" w:type="dxa"/>
            <w:gridSpan w:val="2"/>
          </w:tcPr>
          <w:p w:rsidR="00B97C33" w:rsidRPr="00446A64" w:rsidRDefault="00B97C33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B97C33" w:rsidRDefault="00B97C33" w:rsidP="00B97C3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Турьянский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А. В.</w:t>
            </w:r>
            <w:r>
              <w:rPr>
                <w:sz w:val="28"/>
                <w:szCs w:val="28"/>
              </w:rPr>
              <w:t xml:space="preserve"> Роль науки и образования в инновационном </w:t>
            </w:r>
            <w:r w:rsidRPr="00446A64">
              <w:rPr>
                <w:sz w:val="28"/>
                <w:szCs w:val="28"/>
              </w:rPr>
              <w:t xml:space="preserve">развитии АПК региона / А.В. </w:t>
            </w:r>
            <w:proofErr w:type="spellStart"/>
            <w:r w:rsidRPr="00446A64">
              <w:rPr>
                <w:sz w:val="28"/>
                <w:szCs w:val="28"/>
              </w:rPr>
              <w:t>Турьянский</w:t>
            </w:r>
            <w:proofErr w:type="spellEnd"/>
            <w:r w:rsidRPr="00446A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// Материалы </w:t>
            </w:r>
            <w:r w:rsidRPr="00446A64">
              <w:rPr>
                <w:sz w:val="28"/>
                <w:szCs w:val="28"/>
              </w:rPr>
              <w:t xml:space="preserve">XVI </w:t>
            </w:r>
            <w:proofErr w:type="spellStart"/>
            <w:r w:rsidRPr="00446A64">
              <w:rPr>
                <w:sz w:val="28"/>
                <w:szCs w:val="28"/>
              </w:rPr>
              <w:t>междунар</w:t>
            </w:r>
            <w:proofErr w:type="spellEnd"/>
            <w:r w:rsidRPr="00446A64">
              <w:rPr>
                <w:sz w:val="28"/>
                <w:szCs w:val="28"/>
              </w:rPr>
              <w:t xml:space="preserve">. науч.-произв. конференции </w:t>
            </w:r>
            <w:r>
              <w:rPr>
                <w:sz w:val="28"/>
                <w:szCs w:val="28"/>
              </w:rPr>
              <w:t>«</w:t>
            </w:r>
            <w:r w:rsidRPr="00446A64">
              <w:rPr>
                <w:sz w:val="28"/>
                <w:szCs w:val="28"/>
              </w:rPr>
              <w:t>Инновационные пути развития АПК на современном этапе</w:t>
            </w:r>
            <w:r>
              <w:rPr>
                <w:sz w:val="28"/>
                <w:szCs w:val="28"/>
              </w:rPr>
              <w:t xml:space="preserve">». – </w:t>
            </w:r>
            <w:r w:rsidR="00276781">
              <w:rPr>
                <w:sz w:val="28"/>
                <w:szCs w:val="28"/>
              </w:rPr>
              <w:t>Белгород:</w:t>
            </w:r>
            <w:r>
              <w:rPr>
                <w:sz w:val="28"/>
                <w:szCs w:val="28"/>
              </w:rPr>
              <w:t xml:space="preserve"> Изд-</w:t>
            </w:r>
            <w:r w:rsidR="00276781">
              <w:rPr>
                <w:sz w:val="28"/>
                <w:szCs w:val="28"/>
              </w:rPr>
              <w:t xml:space="preserve">во </w:t>
            </w:r>
            <w:proofErr w:type="spellStart"/>
            <w:r w:rsidR="00276781" w:rsidRPr="00446A64">
              <w:rPr>
                <w:sz w:val="28"/>
                <w:szCs w:val="28"/>
              </w:rPr>
              <w:t>БелГСХА</w:t>
            </w:r>
            <w:proofErr w:type="spellEnd"/>
            <w:r w:rsidRPr="00446A64">
              <w:rPr>
                <w:sz w:val="28"/>
                <w:szCs w:val="28"/>
              </w:rPr>
              <w:t xml:space="preserve"> им. В.Я. Горина</w:t>
            </w:r>
            <w:r>
              <w:rPr>
                <w:sz w:val="28"/>
                <w:szCs w:val="28"/>
              </w:rPr>
              <w:t>,</w:t>
            </w:r>
            <w:r w:rsidRPr="00446A64">
              <w:rPr>
                <w:sz w:val="28"/>
                <w:szCs w:val="28"/>
              </w:rPr>
              <w:t xml:space="preserve"> 2012</w:t>
            </w:r>
            <w:r>
              <w:rPr>
                <w:sz w:val="28"/>
                <w:szCs w:val="28"/>
              </w:rPr>
              <w:t>. – С. 3-11.</w:t>
            </w:r>
          </w:p>
          <w:p w:rsidR="00D17EC7" w:rsidRPr="00DA364B" w:rsidRDefault="00D17EC7" w:rsidP="00D17EC7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A97A8F">
              <w:rPr>
                <w:sz w:val="28"/>
                <w:szCs w:val="28"/>
              </w:rPr>
              <w:t>То же [Электронный ресурс] //</w:t>
            </w:r>
            <w:r>
              <w:rPr>
                <w:sz w:val="28"/>
                <w:szCs w:val="28"/>
              </w:rPr>
              <w:t xml:space="preserve"> Сайт Белгородской государственной сельскохозяйственной академии им. В.Я. Горина. </w:t>
            </w:r>
            <w:r w:rsidRPr="00A97A8F">
              <w:rPr>
                <w:sz w:val="28"/>
                <w:szCs w:val="28"/>
              </w:rPr>
              <w:t>– Режим доступа:</w:t>
            </w:r>
          </w:p>
          <w:p w:rsidR="00D17EC7" w:rsidRDefault="00B62F8E" w:rsidP="00B97C33">
            <w:pPr>
              <w:jc w:val="both"/>
              <w:rPr>
                <w:sz w:val="28"/>
                <w:szCs w:val="28"/>
              </w:rPr>
            </w:pPr>
            <w:hyperlink r:id="rId27" w:history="1">
              <w:r w:rsidR="00D17EC7" w:rsidRPr="00607286">
                <w:rPr>
                  <w:rStyle w:val="a9"/>
                  <w:sz w:val="28"/>
                  <w:szCs w:val="28"/>
                </w:rPr>
                <w:t>http://www.bsaa.edu.ru/InfResource/materialy-konferenciy.php</w:t>
              </w:r>
            </w:hyperlink>
            <w:r w:rsidR="00D17EC7">
              <w:rPr>
                <w:sz w:val="28"/>
                <w:szCs w:val="28"/>
              </w:rPr>
              <w:t xml:space="preserve"> </w:t>
            </w:r>
          </w:p>
          <w:p w:rsidR="00B97C33" w:rsidRDefault="00B97C33" w:rsidP="00B97C33">
            <w:pPr>
              <w:jc w:val="both"/>
              <w:rPr>
                <w:bCs/>
                <w:sz w:val="28"/>
                <w:szCs w:val="28"/>
              </w:rPr>
            </w:pPr>
            <w:r w:rsidRPr="00446A64">
              <w:rPr>
                <w:sz w:val="28"/>
                <w:szCs w:val="28"/>
              </w:rPr>
              <w:t xml:space="preserve"> </w:t>
            </w:r>
          </w:p>
        </w:tc>
      </w:tr>
      <w:tr w:rsidR="00D510CF" w:rsidRPr="00BE783B" w:rsidTr="004326E6">
        <w:tc>
          <w:tcPr>
            <w:tcW w:w="955" w:type="dxa"/>
            <w:gridSpan w:val="2"/>
          </w:tcPr>
          <w:p w:rsidR="00D510CF" w:rsidRPr="00446A64" w:rsidRDefault="00D510CF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D510CF" w:rsidRDefault="00D510CF" w:rsidP="00D510C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D510CF">
              <w:rPr>
                <w:bCs/>
                <w:sz w:val="28"/>
                <w:szCs w:val="28"/>
              </w:rPr>
              <w:t>Турьянский</w:t>
            </w:r>
            <w:proofErr w:type="spellEnd"/>
            <w:r w:rsidRPr="00D510CF">
              <w:rPr>
                <w:bCs/>
                <w:sz w:val="28"/>
                <w:szCs w:val="28"/>
              </w:rPr>
              <w:t xml:space="preserve"> А.В. </w:t>
            </w:r>
            <w:r w:rsidRPr="00D510CF">
              <w:rPr>
                <w:sz w:val="28"/>
                <w:szCs w:val="28"/>
              </w:rPr>
              <w:t xml:space="preserve">Формирование предпосылок для улучшения жизнеобеспечения населения сельских территорий Белгородской области / А.В. </w:t>
            </w:r>
            <w:proofErr w:type="spellStart"/>
            <w:r w:rsidRPr="00D510CF">
              <w:rPr>
                <w:sz w:val="28"/>
                <w:szCs w:val="28"/>
              </w:rPr>
              <w:t>Турьянский</w:t>
            </w:r>
            <w:proofErr w:type="spellEnd"/>
            <w:r w:rsidRPr="00D510CF">
              <w:rPr>
                <w:sz w:val="28"/>
                <w:szCs w:val="28"/>
              </w:rPr>
              <w:t xml:space="preserve"> // </w:t>
            </w:r>
            <w:r w:rsidRPr="00D510CF">
              <w:rPr>
                <w:bCs/>
                <w:sz w:val="28"/>
                <w:szCs w:val="28"/>
              </w:rPr>
              <w:t xml:space="preserve">Жизнеобеспечение сельского населения: проблемы и пути решения: сборник научных трудов по итогам круглого стола. – </w:t>
            </w:r>
            <w:r w:rsidR="00276781" w:rsidRPr="00D510CF">
              <w:rPr>
                <w:bCs/>
                <w:sz w:val="28"/>
                <w:szCs w:val="28"/>
              </w:rPr>
              <w:t>Воронеж:</w:t>
            </w:r>
            <w:r w:rsidRPr="00D510CF">
              <w:rPr>
                <w:bCs/>
                <w:sz w:val="28"/>
                <w:szCs w:val="28"/>
              </w:rPr>
              <w:t xml:space="preserve"> ГНУ НИИЭОАПК ЦЧР России </w:t>
            </w:r>
            <w:proofErr w:type="spellStart"/>
            <w:r w:rsidRPr="00D510CF">
              <w:rPr>
                <w:bCs/>
                <w:sz w:val="28"/>
                <w:szCs w:val="28"/>
              </w:rPr>
              <w:t>Россельхозакадемии</w:t>
            </w:r>
            <w:proofErr w:type="spellEnd"/>
            <w:r w:rsidRPr="00D510CF">
              <w:rPr>
                <w:bCs/>
                <w:sz w:val="28"/>
                <w:szCs w:val="28"/>
              </w:rPr>
              <w:t>, 2012. –  С. 4-6.</w:t>
            </w:r>
          </w:p>
          <w:p w:rsidR="00D510CF" w:rsidRPr="00D510CF" w:rsidRDefault="00D510CF" w:rsidP="00D510C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252DF" w:rsidRPr="00BE783B" w:rsidTr="004326E6">
        <w:tc>
          <w:tcPr>
            <w:tcW w:w="955" w:type="dxa"/>
            <w:gridSpan w:val="2"/>
          </w:tcPr>
          <w:p w:rsidR="007252DF" w:rsidRPr="00446A64" w:rsidRDefault="007252DF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7252DF" w:rsidRDefault="000D11FF" w:rsidP="00BE783B">
            <w:pPr>
              <w:jc w:val="both"/>
              <w:rPr>
                <w:sz w:val="28"/>
                <w:szCs w:val="28"/>
              </w:rPr>
            </w:pPr>
            <w:r w:rsidRPr="00F67207">
              <w:rPr>
                <w:bCs/>
                <w:sz w:val="28"/>
                <w:szCs w:val="28"/>
              </w:rPr>
              <w:t xml:space="preserve">Выступление ректора </w:t>
            </w:r>
            <w:proofErr w:type="spellStart"/>
            <w:r w:rsidRPr="00F67207">
              <w:rPr>
                <w:bCs/>
                <w:sz w:val="28"/>
                <w:szCs w:val="28"/>
              </w:rPr>
              <w:t>БелГСХА</w:t>
            </w:r>
            <w:proofErr w:type="spellEnd"/>
            <w:r w:rsidRPr="000D11FF">
              <w:rPr>
                <w:sz w:val="28"/>
                <w:szCs w:val="28"/>
              </w:rPr>
              <w:t xml:space="preserve"> им. В.Я. Горина А.В. </w:t>
            </w:r>
            <w:proofErr w:type="spellStart"/>
            <w:r w:rsidRPr="00D4008A">
              <w:rPr>
                <w:sz w:val="28"/>
                <w:szCs w:val="28"/>
              </w:rPr>
              <w:t>Турьянского</w:t>
            </w:r>
            <w:proofErr w:type="spellEnd"/>
            <w:r w:rsidRPr="00D4008A">
              <w:rPr>
                <w:sz w:val="28"/>
                <w:szCs w:val="28"/>
              </w:rPr>
              <w:t xml:space="preserve"> </w:t>
            </w:r>
            <w:r w:rsidRPr="000D11FF">
              <w:rPr>
                <w:sz w:val="28"/>
                <w:szCs w:val="28"/>
              </w:rPr>
              <w:t xml:space="preserve">"Совершенствование местного самоуправления как фактор улучшения жизнеобеспечения сельского населения" на заседании круглого стола "Жизнеобеспечение сельского населения: проблемы и пути решения (об опыте Белгородской области по созданию благоприятных условий жизни и работы жителям сельской местности)" // Экономика сельскохозяйственных и перерабатывающих предприятий. </w:t>
            </w:r>
            <w:r w:rsidR="00D4008A">
              <w:rPr>
                <w:sz w:val="28"/>
                <w:szCs w:val="28"/>
              </w:rPr>
              <w:t>–</w:t>
            </w:r>
            <w:r w:rsidRPr="000D11FF">
              <w:rPr>
                <w:sz w:val="28"/>
                <w:szCs w:val="28"/>
              </w:rPr>
              <w:t xml:space="preserve"> 2012. </w:t>
            </w:r>
            <w:r w:rsidR="00D4008A">
              <w:rPr>
                <w:sz w:val="28"/>
                <w:szCs w:val="28"/>
              </w:rPr>
              <w:t>–</w:t>
            </w:r>
            <w:r w:rsidRPr="000D11FF">
              <w:rPr>
                <w:sz w:val="28"/>
                <w:szCs w:val="28"/>
              </w:rPr>
              <w:t xml:space="preserve"> </w:t>
            </w:r>
            <w:r w:rsidRPr="00D4008A">
              <w:rPr>
                <w:bCs/>
                <w:sz w:val="28"/>
                <w:szCs w:val="28"/>
              </w:rPr>
              <w:t>N 10</w:t>
            </w:r>
            <w:r w:rsidRPr="00D4008A">
              <w:rPr>
                <w:sz w:val="28"/>
                <w:szCs w:val="28"/>
              </w:rPr>
              <w:t>.</w:t>
            </w:r>
            <w:r w:rsidRPr="000D11FF">
              <w:rPr>
                <w:sz w:val="28"/>
                <w:szCs w:val="28"/>
              </w:rPr>
              <w:t xml:space="preserve"> </w:t>
            </w:r>
            <w:r w:rsidR="00D4008A">
              <w:rPr>
                <w:sz w:val="28"/>
                <w:szCs w:val="28"/>
              </w:rPr>
              <w:t>–</w:t>
            </w:r>
            <w:r w:rsidRPr="000D11FF">
              <w:rPr>
                <w:sz w:val="28"/>
                <w:szCs w:val="28"/>
              </w:rPr>
              <w:t xml:space="preserve"> С. 3-5.</w:t>
            </w:r>
          </w:p>
          <w:p w:rsidR="00A27FE7" w:rsidRDefault="00A27FE7" w:rsidP="00BE783B">
            <w:pPr>
              <w:jc w:val="both"/>
              <w:rPr>
                <w:sz w:val="28"/>
                <w:szCs w:val="28"/>
              </w:rPr>
            </w:pPr>
            <w:r w:rsidRPr="00A97A8F">
              <w:rPr>
                <w:sz w:val="28"/>
                <w:szCs w:val="28"/>
              </w:rPr>
              <w:t>То же [Электронный ресурс] //</w:t>
            </w:r>
            <w:r w:rsidRPr="00A97A8F">
              <w:rPr>
                <w:rStyle w:val="4"/>
                <w:sz w:val="28"/>
                <w:szCs w:val="28"/>
              </w:rPr>
              <w:t xml:space="preserve"> </w:t>
            </w:r>
            <w:r w:rsidRPr="00A97A8F">
              <w:rPr>
                <w:rStyle w:val="sub-head-text"/>
                <w:sz w:val="28"/>
                <w:szCs w:val="28"/>
              </w:rPr>
              <w:t xml:space="preserve">Национальный цифровой ресурс </w:t>
            </w:r>
            <w:proofErr w:type="spellStart"/>
            <w:r w:rsidRPr="00A97A8F">
              <w:rPr>
                <w:rStyle w:val="sub-head-text"/>
                <w:sz w:val="28"/>
                <w:szCs w:val="28"/>
              </w:rPr>
              <w:t>Руконт</w:t>
            </w:r>
            <w:proofErr w:type="spellEnd"/>
            <w:r w:rsidRPr="00A97A8F">
              <w:rPr>
                <w:sz w:val="28"/>
                <w:szCs w:val="28"/>
              </w:rPr>
              <w:t>. – Режим доступа</w:t>
            </w:r>
            <w:r>
              <w:rPr>
                <w:sz w:val="28"/>
                <w:szCs w:val="28"/>
              </w:rPr>
              <w:t>:</w:t>
            </w:r>
          </w:p>
          <w:p w:rsidR="007C1094" w:rsidRDefault="00B62F8E" w:rsidP="00BE783B">
            <w:pPr>
              <w:jc w:val="both"/>
              <w:rPr>
                <w:bCs/>
                <w:sz w:val="28"/>
                <w:szCs w:val="28"/>
              </w:rPr>
            </w:pPr>
            <w:hyperlink r:id="rId28" w:history="1">
              <w:r w:rsidR="00A27FE7" w:rsidRPr="0088459C">
                <w:rPr>
                  <w:rStyle w:val="a9"/>
                  <w:bCs/>
                  <w:sz w:val="28"/>
                  <w:szCs w:val="28"/>
                </w:rPr>
                <w:t>http://www.rucont.ru/efd/49154?year=2012</w:t>
              </w:r>
            </w:hyperlink>
            <w:r w:rsidR="00A27FE7">
              <w:rPr>
                <w:bCs/>
                <w:sz w:val="28"/>
                <w:szCs w:val="28"/>
              </w:rPr>
              <w:t xml:space="preserve"> </w:t>
            </w:r>
          </w:p>
          <w:p w:rsidR="00A27FE7" w:rsidRPr="000D11FF" w:rsidRDefault="00A27FE7" w:rsidP="00A4544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E0268" w:rsidRPr="00BE783B" w:rsidTr="004326E6">
        <w:tc>
          <w:tcPr>
            <w:tcW w:w="9866" w:type="dxa"/>
            <w:gridSpan w:val="7"/>
          </w:tcPr>
          <w:p w:rsidR="008E0268" w:rsidRDefault="008E0268" w:rsidP="008E0268">
            <w:pPr>
              <w:jc w:val="center"/>
              <w:rPr>
                <w:b/>
                <w:sz w:val="28"/>
                <w:szCs w:val="28"/>
              </w:rPr>
            </w:pPr>
            <w:r w:rsidRPr="00BE783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</w:t>
            </w:r>
          </w:p>
          <w:p w:rsidR="00724576" w:rsidRPr="000D11FF" w:rsidRDefault="00724576" w:rsidP="008E02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7C6B" w:rsidRPr="00BE783B" w:rsidTr="004326E6">
        <w:tc>
          <w:tcPr>
            <w:tcW w:w="955" w:type="dxa"/>
            <w:gridSpan w:val="2"/>
          </w:tcPr>
          <w:p w:rsidR="00DE7C6B" w:rsidRPr="00446A64" w:rsidRDefault="00DE7C6B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DE7C6B" w:rsidRPr="00FE13C6" w:rsidRDefault="00DE7C6B" w:rsidP="00DE7C6B">
            <w:pPr>
              <w:shd w:val="clear" w:color="auto" w:fill="FFFFFF"/>
              <w:ind w:right="8"/>
              <w:jc w:val="both"/>
              <w:rPr>
                <w:spacing w:val="-1"/>
                <w:sz w:val="28"/>
                <w:szCs w:val="28"/>
              </w:rPr>
            </w:pPr>
            <w:r w:rsidRPr="00FE13C6">
              <w:rPr>
                <w:spacing w:val="-1"/>
                <w:sz w:val="28"/>
                <w:szCs w:val="28"/>
              </w:rPr>
              <w:t>Дуальная система обучения: европейский опыт и перспективы реализации в российском аграрном образовании (на примере подготовки специалистов по направлению «</w:t>
            </w:r>
            <w:r w:rsidR="00A27FE7">
              <w:rPr>
                <w:spacing w:val="-1"/>
                <w:sz w:val="28"/>
                <w:szCs w:val="28"/>
              </w:rPr>
              <w:t>Э</w:t>
            </w:r>
            <w:r w:rsidRPr="00FE13C6">
              <w:rPr>
                <w:spacing w:val="-1"/>
                <w:sz w:val="28"/>
                <w:szCs w:val="28"/>
              </w:rPr>
              <w:t xml:space="preserve">кономика») / А.В. </w:t>
            </w:r>
            <w:proofErr w:type="spellStart"/>
            <w:r w:rsidRPr="00FE13C6">
              <w:rPr>
                <w:spacing w:val="-1"/>
                <w:sz w:val="28"/>
                <w:szCs w:val="28"/>
              </w:rPr>
              <w:t>Турьянский</w:t>
            </w:r>
            <w:proofErr w:type="spellEnd"/>
            <w:r w:rsidRPr="00FE13C6">
              <w:rPr>
                <w:spacing w:val="-1"/>
                <w:sz w:val="28"/>
                <w:szCs w:val="28"/>
              </w:rPr>
              <w:t xml:space="preserve">, П.И. </w:t>
            </w:r>
            <w:proofErr w:type="spellStart"/>
            <w:r w:rsidRPr="00FE13C6">
              <w:rPr>
                <w:spacing w:val="-1"/>
                <w:sz w:val="28"/>
                <w:szCs w:val="28"/>
              </w:rPr>
              <w:t>Бреславец</w:t>
            </w:r>
            <w:proofErr w:type="spellEnd"/>
            <w:r w:rsidRPr="00FE13C6">
              <w:rPr>
                <w:spacing w:val="-1"/>
                <w:sz w:val="28"/>
                <w:szCs w:val="28"/>
              </w:rPr>
              <w:t xml:space="preserve">, Т.Ю. Литвиненко, А.Ф. Дорофеев. – </w:t>
            </w:r>
            <w:r w:rsidR="00276781" w:rsidRPr="00FE13C6">
              <w:rPr>
                <w:spacing w:val="-3"/>
                <w:sz w:val="28"/>
                <w:szCs w:val="28"/>
              </w:rPr>
              <w:t>Белгород</w:t>
            </w:r>
            <w:r w:rsidR="00276781">
              <w:rPr>
                <w:spacing w:val="-3"/>
                <w:sz w:val="28"/>
                <w:szCs w:val="28"/>
              </w:rPr>
              <w:t>:</w:t>
            </w:r>
            <w:r w:rsidRPr="00FE13C6">
              <w:rPr>
                <w:spacing w:val="-3"/>
                <w:sz w:val="28"/>
                <w:szCs w:val="28"/>
              </w:rPr>
              <w:t xml:space="preserve"> Изд-во </w:t>
            </w:r>
            <w:proofErr w:type="spellStart"/>
            <w:r w:rsidRPr="00FE13C6">
              <w:rPr>
                <w:spacing w:val="-3"/>
                <w:sz w:val="28"/>
                <w:szCs w:val="28"/>
              </w:rPr>
              <w:t>БелГСХА</w:t>
            </w:r>
            <w:proofErr w:type="spellEnd"/>
            <w:r w:rsidRPr="00FE13C6">
              <w:rPr>
                <w:spacing w:val="-3"/>
                <w:sz w:val="28"/>
                <w:szCs w:val="28"/>
              </w:rPr>
              <w:t>, 2013. – 82 с.</w:t>
            </w:r>
          </w:p>
          <w:p w:rsidR="00DE7C6B" w:rsidRPr="00F67207" w:rsidRDefault="00DE7C6B" w:rsidP="00E408D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54AD2" w:rsidRPr="00BE783B" w:rsidTr="004326E6">
        <w:tc>
          <w:tcPr>
            <w:tcW w:w="955" w:type="dxa"/>
            <w:gridSpan w:val="2"/>
          </w:tcPr>
          <w:p w:rsidR="00A54AD2" w:rsidRPr="00446A64" w:rsidRDefault="00A54AD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54AD2" w:rsidRPr="00E408D4" w:rsidRDefault="00276781" w:rsidP="00E408D4">
            <w:pPr>
              <w:jc w:val="both"/>
              <w:rPr>
                <w:sz w:val="28"/>
                <w:szCs w:val="28"/>
              </w:rPr>
            </w:pPr>
            <w:proofErr w:type="spellStart"/>
            <w:r w:rsidRPr="00F67207">
              <w:rPr>
                <w:bCs/>
                <w:sz w:val="28"/>
                <w:szCs w:val="28"/>
              </w:rPr>
              <w:t>Турьянский</w:t>
            </w:r>
            <w:proofErr w:type="spellEnd"/>
            <w:r w:rsidRPr="00F67207">
              <w:rPr>
                <w:bCs/>
                <w:sz w:val="28"/>
                <w:szCs w:val="28"/>
              </w:rPr>
              <w:t xml:space="preserve"> А.В.</w:t>
            </w:r>
            <w:r w:rsidR="00A54AD2" w:rsidRPr="00E408D4">
              <w:rPr>
                <w:sz w:val="28"/>
                <w:szCs w:val="28"/>
              </w:rPr>
              <w:t xml:space="preserve"> Инновационные подходы подготовки аграрных специалистов в системе непрерывного образования для регионального АПК (на примере Белгородской области) / А.В. </w:t>
            </w:r>
            <w:proofErr w:type="spellStart"/>
            <w:r w:rsidR="00A54AD2" w:rsidRPr="00E408D4">
              <w:rPr>
                <w:sz w:val="28"/>
                <w:szCs w:val="28"/>
              </w:rPr>
              <w:t>Турьянский</w:t>
            </w:r>
            <w:proofErr w:type="spellEnd"/>
            <w:r w:rsidR="00A54AD2" w:rsidRPr="00E408D4">
              <w:rPr>
                <w:sz w:val="28"/>
                <w:szCs w:val="28"/>
              </w:rPr>
              <w:t xml:space="preserve">, А.Ф. Дорофеев // Инновации. Журнал об инновационной деятельности: научно-практический ежемесячный журнал. </w:t>
            </w:r>
            <w:r w:rsidR="00A54AD2">
              <w:rPr>
                <w:sz w:val="28"/>
                <w:szCs w:val="28"/>
              </w:rPr>
              <w:t>–</w:t>
            </w:r>
            <w:r w:rsidR="00A54AD2" w:rsidRPr="00E408D4">
              <w:rPr>
                <w:sz w:val="28"/>
                <w:szCs w:val="28"/>
              </w:rPr>
              <w:t xml:space="preserve"> 2013. </w:t>
            </w:r>
            <w:r w:rsidR="00A54AD2">
              <w:rPr>
                <w:sz w:val="28"/>
                <w:szCs w:val="28"/>
              </w:rPr>
              <w:t>–</w:t>
            </w:r>
            <w:r w:rsidR="00A54AD2" w:rsidRPr="00E408D4">
              <w:rPr>
                <w:sz w:val="28"/>
                <w:szCs w:val="28"/>
              </w:rPr>
              <w:t xml:space="preserve"> </w:t>
            </w:r>
            <w:r w:rsidR="00A54AD2" w:rsidRPr="00E408D4">
              <w:rPr>
                <w:bCs/>
                <w:sz w:val="28"/>
                <w:szCs w:val="28"/>
              </w:rPr>
              <w:t>N 9</w:t>
            </w:r>
            <w:r w:rsidR="00A54AD2" w:rsidRPr="00E408D4">
              <w:rPr>
                <w:sz w:val="28"/>
                <w:szCs w:val="28"/>
              </w:rPr>
              <w:t xml:space="preserve">. </w:t>
            </w:r>
            <w:r w:rsidR="00A54AD2">
              <w:rPr>
                <w:sz w:val="28"/>
                <w:szCs w:val="28"/>
              </w:rPr>
              <w:t>–</w:t>
            </w:r>
            <w:r w:rsidR="00A54AD2" w:rsidRPr="00E408D4">
              <w:rPr>
                <w:sz w:val="28"/>
                <w:szCs w:val="28"/>
              </w:rPr>
              <w:t xml:space="preserve"> С. 94-98.</w:t>
            </w:r>
          </w:p>
          <w:p w:rsidR="00A54AD2" w:rsidRPr="00A0501A" w:rsidRDefault="00A54AD2" w:rsidP="00A0501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54AD2" w:rsidRPr="00BE783B" w:rsidTr="004326E6">
        <w:tc>
          <w:tcPr>
            <w:tcW w:w="955" w:type="dxa"/>
            <w:gridSpan w:val="2"/>
          </w:tcPr>
          <w:p w:rsidR="00A54AD2" w:rsidRPr="00446A64" w:rsidRDefault="00A54AD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54AD2" w:rsidRDefault="00A54AD2" w:rsidP="00A54AD2">
            <w:pPr>
              <w:jc w:val="both"/>
              <w:rPr>
                <w:sz w:val="28"/>
                <w:szCs w:val="28"/>
              </w:rPr>
            </w:pPr>
            <w:proofErr w:type="spellStart"/>
            <w:r w:rsidRPr="00F67207">
              <w:rPr>
                <w:bCs/>
                <w:sz w:val="28"/>
                <w:szCs w:val="28"/>
              </w:rPr>
              <w:t>Турьянский</w:t>
            </w:r>
            <w:proofErr w:type="spellEnd"/>
            <w:r w:rsidRPr="00F67207">
              <w:rPr>
                <w:bCs/>
                <w:sz w:val="28"/>
                <w:szCs w:val="28"/>
              </w:rPr>
              <w:t xml:space="preserve"> А.В.</w:t>
            </w:r>
            <w:r w:rsidRPr="00E6468E">
              <w:rPr>
                <w:sz w:val="28"/>
                <w:szCs w:val="28"/>
              </w:rPr>
              <w:t xml:space="preserve"> Механизмы восстановления потенциала сельскохозяйственных земель в Белгородской области / А.В. </w:t>
            </w:r>
            <w:proofErr w:type="spellStart"/>
            <w:r w:rsidRPr="00E6468E">
              <w:rPr>
                <w:sz w:val="28"/>
                <w:szCs w:val="28"/>
              </w:rPr>
              <w:t>Турьянский</w:t>
            </w:r>
            <w:proofErr w:type="spellEnd"/>
            <w:r w:rsidRPr="00E6468E">
              <w:rPr>
                <w:sz w:val="28"/>
                <w:szCs w:val="28"/>
              </w:rPr>
              <w:t xml:space="preserve">, Л.В. Олива // Экономика сельскохозяйственных и перерабатывающих. </w:t>
            </w:r>
            <w:r>
              <w:rPr>
                <w:sz w:val="28"/>
                <w:szCs w:val="28"/>
              </w:rPr>
              <w:t>–</w:t>
            </w:r>
            <w:r w:rsidRPr="00E6468E">
              <w:rPr>
                <w:sz w:val="28"/>
                <w:szCs w:val="28"/>
              </w:rPr>
              <w:t xml:space="preserve"> 2013. </w:t>
            </w:r>
            <w:r>
              <w:rPr>
                <w:sz w:val="28"/>
                <w:szCs w:val="28"/>
              </w:rPr>
              <w:t>–</w:t>
            </w:r>
            <w:r w:rsidRPr="00E6468E">
              <w:rPr>
                <w:sz w:val="28"/>
                <w:szCs w:val="28"/>
              </w:rPr>
              <w:t xml:space="preserve"> </w:t>
            </w:r>
            <w:r w:rsidR="00DF15CA">
              <w:rPr>
                <w:bCs/>
                <w:sz w:val="28"/>
                <w:szCs w:val="28"/>
              </w:rPr>
              <w:t>№</w:t>
            </w:r>
            <w:r w:rsidRPr="00E6468E">
              <w:rPr>
                <w:bCs/>
                <w:sz w:val="28"/>
                <w:szCs w:val="28"/>
              </w:rPr>
              <w:t xml:space="preserve"> 2</w:t>
            </w:r>
            <w:r w:rsidRPr="00E6468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–</w:t>
            </w:r>
            <w:r w:rsidRPr="00E6468E">
              <w:rPr>
                <w:sz w:val="28"/>
                <w:szCs w:val="28"/>
              </w:rPr>
              <w:t xml:space="preserve"> С. 46-47.</w:t>
            </w:r>
            <w:r w:rsidR="00741664">
              <w:rPr>
                <w:sz w:val="28"/>
                <w:szCs w:val="28"/>
              </w:rPr>
              <w:t xml:space="preserve"> </w:t>
            </w:r>
          </w:p>
          <w:p w:rsidR="008228A7" w:rsidRDefault="008228A7" w:rsidP="00586DE3">
            <w:pPr>
              <w:jc w:val="both"/>
              <w:rPr>
                <w:bCs/>
                <w:sz w:val="28"/>
                <w:szCs w:val="28"/>
              </w:rPr>
            </w:pPr>
            <w:r w:rsidRPr="00A97A8F">
              <w:rPr>
                <w:sz w:val="28"/>
                <w:szCs w:val="28"/>
              </w:rPr>
              <w:t>То же [Электронный ресурс] //</w:t>
            </w:r>
            <w:r w:rsidRPr="00A97A8F">
              <w:rPr>
                <w:rStyle w:val="4"/>
                <w:sz w:val="28"/>
                <w:szCs w:val="28"/>
              </w:rPr>
              <w:t xml:space="preserve"> </w:t>
            </w:r>
            <w:r w:rsidRPr="00A97A8F">
              <w:rPr>
                <w:rStyle w:val="sub-head-text"/>
                <w:sz w:val="28"/>
                <w:szCs w:val="28"/>
              </w:rPr>
              <w:t xml:space="preserve">Национальный цифровой ресурс </w:t>
            </w:r>
            <w:proofErr w:type="spellStart"/>
            <w:r w:rsidRPr="00A97A8F">
              <w:rPr>
                <w:rStyle w:val="sub-head-text"/>
                <w:sz w:val="28"/>
                <w:szCs w:val="28"/>
              </w:rPr>
              <w:t>Руконт</w:t>
            </w:r>
            <w:proofErr w:type="spellEnd"/>
            <w:r w:rsidRPr="00A97A8F">
              <w:rPr>
                <w:sz w:val="28"/>
                <w:szCs w:val="28"/>
              </w:rPr>
              <w:t>. – Режим доступа</w:t>
            </w:r>
            <w:r>
              <w:rPr>
                <w:sz w:val="28"/>
                <w:szCs w:val="28"/>
              </w:rPr>
              <w:t xml:space="preserve">: </w:t>
            </w:r>
            <w:hyperlink r:id="rId29" w:history="1">
              <w:r w:rsidR="00586DE3" w:rsidRPr="005C4FCB">
                <w:rPr>
                  <w:rStyle w:val="a9"/>
                  <w:bCs/>
                  <w:sz w:val="28"/>
                  <w:szCs w:val="28"/>
                </w:rPr>
                <w:t>http://www.rucont.ru/efd/257781?cldren=0</w:t>
              </w:r>
            </w:hyperlink>
            <w:r w:rsidR="00586DE3" w:rsidRPr="00586DE3">
              <w:rPr>
                <w:bCs/>
                <w:sz w:val="28"/>
                <w:szCs w:val="28"/>
              </w:rPr>
              <w:t xml:space="preserve"> </w:t>
            </w:r>
          </w:p>
          <w:p w:rsidR="004B28B5" w:rsidRPr="0061261E" w:rsidRDefault="004B28B5" w:rsidP="00586DE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54AD2" w:rsidRPr="00BE783B" w:rsidTr="004326E6">
        <w:tc>
          <w:tcPr>
            <w:tcW w:w="955" w:type="dxa"/>
            <w:gridSpan w:val="2"/>
          </w:tcPr>
          <w:p w:rsidR="00A54AD2" w:rsidRPr="00446A64" w:rsidRDefault="00A54AD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54AD2" w:rsidRDefault="00A54AD2" w:rsidP="00A42409">
            <w:pPr>
              <w:jc w:val="both"/>
              <w:rPr>
                <w:sz w:val="28"/>
                <w:szCs w:val="28"/>
              </w:rPr>
            </w:pPr>
            <w:proofErr w:type="spellStart"/>
            <w:r w:rsidRPr="00F67207">
              <w:rPr>
                <w:bCs/>
                <w:sz w:val="28"/>
                <w:szCs w:val="28"/>
              </w:rPr>
              <w:t>Турьянский</w:t>
            </w:r>
            <w:proofErr w:type="spellEnd"/>
            <w:r w:rsidRPr="00F67207">
              <w:rPr>
                <w:bCs/>
                <w:sz w:val="28"/>
                <w:szCs w:val="28"/>
              </w:rPr>
              <w:t xml:space="preserve"> А. В.</w:t>
            </w:r>
            <w:r w:rsidRPr="00A42409">
              <w:rPr>
                <w:sz w:val="28"/>
                <w:szCs w:val="28"/>
              </w:rPr>
              <w:t xml:space="preserve"> Об опыте жизнеобеспечения сельского населения Белгородской области / А.В. </w:t>
            </w:r>
            <w:proofErr w:type="spellStart"/>
            <w:r w:rsidRPr="00A42409">
              <w:rPr>
                <w:sz w:val="28"/>
                <w:szCs w:val="28"/>
              </w:rPr>
              <w:t>Турьянский</w:t>
            </w:r>
            <w:proofErr w:type="spellEnd"/>
            <w:r w:rsidRPr="00A42409">
              <w:rPr>
                <w:sz w:val="28"/>
                <w:szCs w:val="28"/>
              </w:rPr>
              <w:t xml:space="preserve"> // Экономика сельскохозяйственных и перерабатывающих предприятий: теоретический и научно-практический журнал. </w:t>
            </w:r>
            <w:r>
              <w:rPr>
                <w:sz w:val="28"/>
                <w:szCs w:val="28"/>
              </w:rPr>
              <w:t>–</w:t>
            </w:r>
            <w:r w:rsidRPr="00A42409">
              <w:rPr>
                <w:sz w:val="28"/>
                <w:szCs w:val="28"/>
              </w:rPr>
              <w:t xml:space="preserve"> 2013. – </w:t>
            </w:r>
            <w:r w:rsidRPr="00A42409">
              <w:rPr>
                <w:bCs/>
                <w:sz w:val="28"/>
                <w:szCs w:val="28"/>
              </w:rPr>
              <w:t>N 1</w:t>
            </w:r>
            <w:r w:rsidRPr="00A4240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–</w:t>
            </w:r>
            <w:r w:rsidRPr="00A42409">
              <w:rPr>
                <w:sz w:val="28"/>
                <w:szCs w:val="28"/>
              </w:rPr>
              <w:t xml:space="preserve"> С. 43-45.</w:t>
            </w:r>
          </w:p>
          <w:p w:rsidR="00A54AD2" w:rsidRDefault="00E26E15" w:rsidP="00E26E15">
            <w:pPr>
              <w:jc w:val="both"/>
              <w:rPr>
                <w:b/>
                <w:bCs/>
                <w:sz w:val="28"/>
                <w:szCs w:val="28"/>
              </w:rPr>
            </w:pPr>
            <w:r w:rsidRPr="00A97A8F">
              <w:rPr>
                <w:sz w:val="28"/>
                <w:szCs w:val="28"/>
              </w:rPr>
              <w:t>То же [Электронный ресурс] //</w:t>
            </w:r>
            <w:r w:rsidRPr="00A97A8F">
              <w:rPr>
                <w:rStyle w:val="4"/>
                <w:sz w:val="28"/>
                <w:szCs w:val="28"/>
              </w:rPr>
              <w:t xml:space="preserve"> </w:t>
            </w:r>
            <w:r w:rsidRPr="00A97A8F">
              <w:rPr>
                <w:rStyle w:val="sub-head-text"/>
                <w:sz w:val="28"/>
                <w:szCs w:val="28"/>
              </w:rPr>
              <w:t xml:space="preserve">Национальный цифровой ресурс </w:t>
            </w:r>
            <w:proofErr w:type="spellStart"/>
            <w:r w:rsidRPr="00A97A8F">
              <w:rPr>
                <w:rStyle w:val="sub-head-text"/>
                <w:sz w:val="28"/>
                <w:szCs w:val="28"/>
              </w:rPr>
              <w:t>Руконт</w:t>
            </w:r>
            <w:proofErr w:type="spellEnd"/>
            <w:r w:rsidRPr="00A97A8F">
              <w:rPr>
                <w:sz w:val="28"/>
                <w:szCs w:val="28"/>
              </w:rPr>
              <w:t>. – Режим доступа:</w:t>
            </w:r>
            <w:r>
              <w:rPr>
                <w:sz w:val="28"/>
                <w:szCs w:val="28"/>
              </w:rPr>
              <w:t xml:space="preserve"> </w:t>
            </w:r>
            <w:hyperlink r:id="rId30" w:history="1">
              <w:r w:rsidRPr="00E26E15">
                <w:rPr>
                  <w:rStyle w:val="a9"/>
                  <w:bCs/>
                  <w:sz w:val="28"/>
                  <w:szCs w:val="28"/>
                </w:rPr>
                <w:t>http://rucont.ru/efd/257720?cldren=0</w:t>
              </w:r>
            </w:hyperlink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26E15" w:rsidRPr="000D11FF" w:rsidRDefault="00E26E15" w:rsidP="00E26E1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00052" w:rsidRPr="00BE783B" w:rsidTr="004326E6">
        <w:tc>
          <w:tcPr>
            <w:tcW w:w="955" w:type="dxa"/>
            <w:gridSpan w:val="2"/>
          </w:tcPr>
          <w:p w:rsidR="00E00052" w:rsidRPr="00446A64" w:rsidRDefault="00E0005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E00052" w:rsidRDefault="00E00052" w:rsidP="00E00052">
            <w:pPr>
              <w:shd w:val="clear" w:color="auto" w:fill="FFFFFF"/>
              <w:ind w:right="-57"/>
              <w:jc w:val="both"/>
              <w:rPr>
                <w:sz w:val="28"/>
                <w:szCs w:val="28"/>
              </w:rPr>
            </w:pPr>
            <w:proofErr w:type="spellStart"/>
            <w:r w:rsidRPr="00F67207">
              <w:rPr>
                <w:bCs/>
                <w:sz w:val="28"/>
                <w:szCs w:val="28"/>
              </w:rPr>
              <w:t>Турьянский</w:t>
            </w:r>
            <w:proofErr w:type="spellEnd"/>
            <w:r w:rsidRPr="00F67207">
              <w:rPr>
                <w:bCs/>
                <w:sz w:val="28"/>
                <w:szCs w:val="28"/>
              </w:rPr>
              <w:t xml:space="preserve"> А.В.</w:t>
            </w:r>
            <w:r>
              <w:rPr>
                <w:bCs/>
                <w:sz w:val="28"/>
                <w:szCs w:val="28"/>
              </w:rPr>
              <w:t xml:space="preserve"> О проблемах аграрного инженерно-технического образования и путях их решения в </w:t>
            </w:r>
            <w:proofErr w:type="spellStart"/>
            <w:r>
              <w:rPr>
                <w:bCs/>
                <w:sz w:val="28"/>
                <w:szCs w:val="28"/>
              </w:rPr>
              <w:t>БелГСХА</w:t>
            </w:r>
            <w:proofErr w:type="spellEnd"/>
            <w:r>
              <w:rPr>
                <w:bCs/>
                <w:sz w:val="28"/>
                <w:szCs w:val="28"/>
              </w:rPr>
              <w:t xml:space="preserve"> им. В.Я. Горина: выступление на совещании руководителей средних учебных заведений 11 дек. 2012г. </w:t>
            </w:r>
            <w:r w:rsidRPr="008C2CE8">
              <w:rPr>
                <w:sz w:val="28"/>
                <w:szCs w:val="28"/>
              </w:rPr>
              <w:t>[Электронный ресурс]</w:t>
            </w:r>
            <w:r>
              <w:rPr>
                <w:sz w:val="28"/>
                <w:szCs w:val="28"/>
              </w:rPr>
              <w:t xml:space="preserve">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 Сайт Белгородской государственной сельскохозяйственной академии им. В.Я. Горина. Блог ректора. – 2013</w:t>
            </w:r>
            <w:r w:rsidRPr="008C2CE8">
              <w:rPr>
                <w:sz w:val="28"/>
                <w:szCs w:val="28"/>
              </w:rPr>
              <w:t>. – Режим доступа:</w:t>
            </w:r>
          </w:p>
          <w:p w:rsidR="00E00052" w:rsidRDefault="00E00052" w:rsidP="00EC64C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31" w:history="1">
              <w:r w:rsidR="00D900DF" w:rsidRPr="00607286">
                <w:rPr>
                  <w:rStyle w:val="a9"/>
                  <w:bCs/>
                  <w:sz w:val="28"/>
                  <w:szCs w:val="28"/>
                </w:rPr>
                <w:t>http://www.bsaa.edu.ru/community/index.php?page=post&amp;blog=blog-rektor&amp;post_id=2</w:t>
              </w:r>
            </w:hyperlink>
            <w:r w:rsidR="00EC64CE">
              <w:rPr>
                <w:bCs/>
                <w:sz w:val="28"/>
                <w:szCs w:val="28"/>
              </w:rPr>
              <w:t xml:space="preserve"> </w:t>
            </w:r>
          </w:p>
          <w:p w:rsidR="007F072E" w:rsidRPr="00F67207" w:rsidRDefault="007F072E" w:rsidP="00EC64C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23336" w:rsidRPr="00BE783B" w:rsidTr="004326E6">
        <w:tc>
          <w:tcPr>
            <w:tcW w:w="955" w:type="dxa"/>
            <w:gridSpan w:val="2"/>
          </w:tcPr>
          <w:p w:rsidR="00A23336" w:rsidRPr="00446A64" w:rsidRDefault="00A23336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23336" w:rsidRDefault="00A23336" w:rsidP="00A23336">
            <w:pPr>
              <w:shd w:val="clear" w:color="auto" w:fill="FFFFFF"/>
              <w:ind w:right="-57"/>
              <w:jc w:val="both"/>
              <w:rPr>
                <w:sz w:val="28"/>
                <w:szCs w:val="28"/>
              </w:rPr>
            </w:pPr>
            <w:proofErr w:type="spellStart"/>
            <w:r w:rsidRPr="00F67207">
              <w:rPr>
                <w:bCs/>
                <w:sz w:val="28"/>
                <w:szCs w:val="28"/>
              </w:rPr>
              <w:t>Турьянский</w:t>
            </w:r>
            <w:proofErr w:type="spellEnd"/>
            <w:r w:rsidRPr="00F67207">
              <w:rPr>
                <w:bCs/>
                <w:sz w:val="28"/>
                <w:szCs w:val="28"/>
              </w:rPr>
              <w:t xml:space="preserve"> А.В.</w:t>
            </w:r>
            <w:r>
              <w:rPr>
                <w:bCs/>
                <w:sz w:val="28"/>
                <w:szCs w:val="28"/>
              </w:rPr>
              <w:t xml:space="preserve"> О проекте по созданию Университета прикладных наук на базе Белгородской государственной сельскохозяйственной академии им. В.Я. Горина </w:t>
            </w:r>
            <w:r w:rsidRPr="008C2CE8">
              <w:rPr>
                <w:sz w:val="28"/>
                <w:szCs w:val="28"/>
              </w:rPr>
              <w:t>[Электронный ресурс]</w:t>
            </w:r>
            <w:r>
              <w:rPr>
                <w:sz w:val="28"/>
                <w:szCs w:val="28"/>
              </w:rPr>
              <w:t xml:space="preserve">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 Сайт Белгородской государственной сельскохозяйственной академии им. </w:t>
            </w:r>
            <w:proofErr w:type="spellStart"/>
            <w:r>
              <w:rPr>
                <w:sz w:val="28"/>
                <w:szCs w:val="28"/>
              </w:rPr>
              <w:t>В.Я.Горина</w:t>
            </w:r>
            <w:proofErr w:type="spellEnd"/>
            <w:r>
              <w:rPr>
                <w:sz w:val="28"/>
                <w:szCs w:val="28"/>
              </w:rPr>
              <w:t>. Блог ректора. – 2013</w:t>
            </w:r>
            <w:r w:rsidRPr="008C2CE8">
              <w:rPr>
                <w:sz w:val="28"/>
                <w:szCs w:val="28"/>
              </w:rPr>
              <w:t>. – Режим доступа:</w:t>
            </w:r>
          </w:p>
          <w:p w:rsidR="00A23336" w:rsidRDefault="00A23336" w:rsidP="00DE26E2">
            <w:pPr>
              <w:shd w:val="clear" w:color="auto" w:fill="FFFFFF"/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32" w:history="1">
              <w:r w:rsidR="007F0FCA" w:rsidRPr="00607286">
                <w:rPr>
                  <w:rStyle w:val="a9"/>
                  <w:sz w:val="28"/>
                  <w:szCs w:val="28"/>
                </w:rPr>
                <w:t>http://www.bsaa.edu.ru/community/index.php?page=post&amp;blog=blog-rektor&amp;post_id=6</w:t>
              </w:r>
            </w:hyperlink>
            <w:r w:rsidR="007F0FCA">
              <w:rPr>
                <w:sz w:val="28"/>
                <w:szCs w:val="28"/>
              </w:rPr>
              <w:t xml:space="preserve"> </w:t>
            </w:r>
          </w:p>
          <w:p w:rsidR="00276781" w:rsidRPr="00F67207" w:rsidRDefault="00276781" w:rsidP="00DE26E2">
            <w:pPr>
              <w:shd w:val="clear" w:color="auto" w:fill="FFFFFF"/>
              <w:ind w:right="-57"/>
              <w:jc w:val="both"/>
              <w:rPr>
                <w:bCs/>
                <w:sz w:val="28"/>
                <w:szCs w:val="28"/>
              </w:rPr>
            </w:pPr>
          </w:p>
        </w:tc>
      </w:tr>
      <w:tr w:rsidR="00583BAE" w:rsidRPr="00BE783B" w:rsidTr="004326E6">
        <w:tc>
          <w:tcPr>
            <w:tcW w:w="955" w:type="dxa"/>
            <w:gridSpan w:val="2"/>
          </w:tcPr>
          <w:p w:rsidR="00583BAE" w:rsidRPr="00446A64" w:rsidRDefault="00583BAE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583BAE" w:rsidRDefault="00583BAE" w:rsidP="00583BAE">
            <w:pPr>
              <w:shd w:val="clear" w:color="auto" w:fill="FFFFFF"/>
              <w:ind w:right="-57"/>
              <w:jc w:val="both"/>
              <w:rPr>
                <w:sz w:val="28"/>
                <w:szCs w:val="28"/>
              </w:rPr>
            </w:pPr>
            <w:proofErr w:type="spellStart"/>
            <w:r w:rsidRPr="00F67207">
              <w:rPr>
                <w:bCs/>
                <w:sz w:val="28"/>
                <w:szCs w:val="28"/>
              </w:rPr>
              <w:t>Турьянский</w:t>
            </w:r>
            <w:proofErr w:type="spellEnd"/>
            <w:r w:rsidRPr="00F67207">
              <w:rPr>
                <w:bCs/>
                <w:sz w:val="28"/>
                <w:szCs w:val="28"/>
              </w:rPr>
              <w:t xml:space="preserve"> А.В.</w:t>
            </w:r>
            <w:r>
              <w:rPr>
                <w:bCs/>
                <w:sz w:val="28"/>
                <w:szCs w:val="28"/>
              </w:rPr>
              <w:t xml:space="preserve"> О работе </w:t>
            </w:r>
            <w:proofErr w:type="spellStart"/>
            <w:r>
              <w:rPr>
                <w:bCs/>
                <w:sz w:val="28"/>
                <w:szCs w:val="28"/>
              </w:rPr>
              <w:t>агротехнопарка</w:t>
            </w:r>
            <w:proofErr w:type="spellEnd"/>
            <w:r>
              <w:rPr>
                <w:bCs/>
                <w:sz w:val="28"/>
                <w:szCs w:val="28"/>
              </w:rPr>
              <w:t xml:space="preserve"> и его взаимодействии с академией </w:t>
            </w:r>
            <w:r w:rsidRPr="008C2CE8">
              <w:rPr>
                <w:sz w:val="28"/>
                <w:szCs w:val="28"/>
              </w:rPr>
              <w:t>[Электронный ресурс</w:t>
            </w:r>
            <w:r w:rsidR="00527B47" w:rsidRPr="008C2CE8">
              <w:rPr>
                <w:sz w:val="28"/>
                <w:szCs w:val="28"/>
              </w:rPr>
              <w:t>]</w:t>
            </w:r>
            <w:r w:rsidR="00527B47">
              <w:rPr>
                <w:bCs/>
                <w:sz w:val="28"/>
                <w:szCs w:val="28"/>
              </w:rPr>
              <w:t>:</w:t>
            </w:r>
            <w:r w:rsidR="0064505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4505F">
              <w:rPr>
                <w:bCs/>
                <w:sz w:val="28"/>
                <w:szCs w:val="28"/>
              </w:rPr>
              <w:t>видеовыступление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/ А.В. </w:t>
            </w:r>
            <w:proofErr w:type="spellStart"/>
            <w:r>
              <w:rPr>
                <w:bCs/>
                <w:sz w:val="28"/>
                <w:szCs w:val="28"/>
              </w:rPr>
              <w:t>Турьянский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// Сайт Белгородской государственной сельскохозяйственной академии им. В.Я. Горина. Блог ректора. – 2013</w:t>
            </w:r>
            <w:r w:rsidRPr="008C2CE8">
              <w:rPr>
                <w:sz w:val="28"/>
                <w:szCs w:val="28"/>
              </w:rPr>
              <w:t>. – Режим доступа:</w:t>
            </w:r>
          </w:p>
          <w:p w:rsidR="007F0FCA" w:rsidRDefault="00583BAE" w:rsidP="00583BAE">
            <w:pPr>
              <w:shd w:val="clear" w:color="auto" w:fill="FFFFFF"/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33" w:history="1">
              <w:r w:rsidR="007F0FCA" w:rsidRPr="00607286">
                <w:rPr>
                  <w:rStyle w:val="a9"/>
                  <w:sz w:val="28"/>
                  <w:szCs w:val="28"/>
                </w:rPr>
                <w:t>http://www.bsaa.edu.ru/community/index.php?page=post&amp;blog=blog-rektor&amp;post_id=12</w:t>
              </w:r>
            </w:hyperlink>
            <w:r w:rsidR="007F0FCA">
              <w:rPr>
                <w:sz w:val="28"/>
                <w:szCs w:val="28"/>
              </w:rPr>
              <w:t xml:space="preserve"> </w:t>
            </w:r>
          </w:p>
          <w:p w:rsidR="00583BAE" w:rsidRPr="00F67207" w:rsidRDefault="00583BAE" w:rsidP="00A4240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54AD2" w:rsidRPr="00BE783B" w:rsidTr="004326E6">
        <w:tc>
          <w:tcPr>
            <w:tcW w:w="955" w:type="dxa"/>
            <w:gridSpan w:val="2"/>
          </w:tcPr>
          <w:p w:rsidR="00A54AD2" w:rsidRPr="00446A64" w:rsidRDefault="00A54AD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6E72C9" w:rsidRDefault="00A54AD2" w:rsidP="008C2CE8">
            <w:pPr>
              <w:jc w:val="both"/>
              <w:rPr>
                <w:sz w:val="24"/>
                <w:szCs w:val="24"/>
              </w:rPr>
            </w:pPr>
            <w:proofErr w:type="spellStart"/>
            <w:r w:rsidRPr="00F67207">
              <w:rPr>
                <w:bCs/>
                <w:sz w:val="28"/>
                <w:szCs w:val="28"/>
              </w:rPr>
              <w:t>Турьянский</w:t>
            </w:r>
            <w:proofErr w:type="spellEnd"/>
            <w:r w:rsidRPr="00F67207">
              <w:rPr>
                <w:bCs/>
                <w:sz w:val="28"/>
                <w:szCs w:val="28"/>
              </w:rPr>
              <w:t xml:space="preserve"> А.В.</w:t>
            </w:r>
            <w:r w:rsidRPr="008F19E9">
              <w:rPr>
                <w:sz w:val="28"/>
                <w:szCs w:val="28"/>
              </w:rPr>
              <w:t xml:space="preserve"> Проблемы и перспективы инновационного развития животноводства / А.В. </w:t>
            </w:r>
            <w:proofErr w:type="spellStart"/>
            <w:r w:rsidRPr="008F19E9">
              <w:rPr>
                <w:sz w:val="28"/>
                <w:szCs w:val="28"/>
              </w:rPr>
              <w:t>Турьянский</w:t>
            </w:r>
            <w:proofErr w:type="spellEnd"/>
            <w:r w:rsidRPr="008F19E9">
              <w:rPr>
                <w:sz w:val="28"/>
                <w:szCs w:val="28"/>
              </w:rPr>
              <w:t xml:space="preserve"> // Материалы конференции </w:t>
            </w:r>
            <w:r w:rsidR="00DE26E2">
              <w:rPr>
                <w:sz w:val="28"/>
                <w:szCs w:val="28"/>
              </w:rPr>
              <w:t>«</w:t>
            </w:r>
            <w:r w:rsidRPr="008F19E9">
              <w:rPr>
                <w:sz w:val="28"/>
                <w:szCs w:val="28"/>
              </w:rPr>
              <w:t>Проблемы и перспективы инновационного развития животноводства</w:t>
            </w:r>
            <w:r w:rsidR="00527B47">
              <w:rPr>
                <w:sz w:val="28"/>
                <w:szCs w:val="28"/>
              </w:rPr>
              <w:t>»</w:t>
            </w:r>
            <w:r w:rsidR="00527B47" w:rsidRPr="008F19E9">
              <w:rPr>
                <w:sz w:val="28"/>
                <w:szCs w:val="28"/>
              </w:rPr>
              <w:t>:</w:t>
            </w:r>
            <w:r w:rsidRPr="008F19E9">
              <w:rPr>
                <w:sz w:val="28"/>
                <w:szCs w:val="28"/>
              </w:rPr>
              <w:t xml:space="preserve"> XVII международная научно-производственная конференция (15</w:t>
            </w:r>
            <w:r w:rsidR="00DE26E2">
              <w:rPr>
                <w:sz w:val="28"/>
                <w:szCs w:val="28"/>
              </w:rPr>
              <w:t>-</w:t>
            </w:r>
            <w:r w:rsidRPr="008F19E9">
              <w:rPr>
                <w:sz w:val="28"/>
                <w:szCs w:val="28"/>
              </w:rPr>
              <w:t xml:space="preserve">16 мая 2013 г.). </w:t>
            </w:r>
            <w:r>
              <w:rPr>
                <w:sz w:val="28"/>
                <w:szCs w:val="28"/>
              </w:rPr>
              <w:t>–</w:t>
            </w:r>
            <w:r w:rsidRPr="008F19E9">
              <w:rPr>
                <w:sz w:val="28"/>
                <w:szCs w:val="28"/>
              </w:rPr>
              <w:t xml:space="preserve"> </w:t>
            </w:r>
            <w:r w:rsidR="00527B47" w:rsidRPr="008F19E9">
              <w:rPr>
                <w:sz w:val="28"/>
                <w:szCs w:val="28"/>
              </w:rPr>
              <w:t>Белгород:</w:t>
            </w:r>
            <w:r w:rsidRPr="008F19E9">
              <w:rPr>
                <w:sz w:val="28"/>
                <w:szCs w:val="28"/>
              </w:rPr>
              <w:t xml:space="preserve"> </w:t>
            </w:r>
            <w:proofErr w:type="spellStart"/>
            <w:r w:rsidRPr="008F19E9">
              <w:rPr>
                <w:sz w:val="28"/>
                <w:szCs w:val="28"/>
              </w:rPr>
              <w:t>Изд</w:t>
            </w:r>
            <w:proofErr w:type="spellEnd"/>
            <w:r w:rsidRPr="008F19E9">
              <w:rPr>
                <w:sz w:val="28"/>
                <w:szCs w:val="28"/>
              </w:rPr>
              <w:t xml:space="preserve">- во </w:t>
            </w:r>
            <w:proofErr w:type="spellStart"/>
            <w:r w:rsidRPr="008F19E9">
              <w:rPr>
                <w:sz w:val="28"/>
                <w:szCs w:val="28"/>
              </w:rPr>
              <w:t>БелГСХА</w:t>
            </w:r>
            <w:proofErr w:type="spellEnd"/>
            <w:r w:rsidRPr="008F19E9">
              <w:rPr>
                <w:sz w:val="28"/>
                <w:szCs w:val="28"/>
              </w:rPr>
              <w:t xml:space="preserve"> им. В.Я. Горина, 2013. </w:t>
            </w:r>
            <w:r>
              <w:rPr>
                <w:sz w:val="28"/>
                <w:szCs w:val="28"/>
              </w:rPr>
              <w:t>–</w:t>
            </w:r>
            <w:r w:rsidRPr="008F19E9">
              <w:rPr>
                <w:sz w:val="28"/>
                <w:szCs w:val="28"/>
              </w:rPr>
              <w:t xml:space="preserve"> С. 4-14.</w:t>
            </w:r>
            <w:r w:rsidR="008C2CE8" w:rsidRPr="00C74ABF">
              <w:rPr>
                <w:sz w:val="24"/>
                <w:szCs w:val="24"/>
              </w:rPr>
              <w:t xml:space="preserve"> </w:t>
            </w:r>
          </w:p>
          <w:p w:rsidR="006E72C9" w:rsidRDefault="008C2CE8" w:rsidP="008C2CE8">
            <w:pPr>
              <w:jc w:val="both"/>
              <w:rPr>
                <w:sz w:val="28"/>
                <w:szCs w:val="28"/>
              </w:rPr>
            </w:pPr>
            <w:r w:rsidRPr="008C2CE8">
              <w:rPr>
                <w:sz w:val="28"/>
                <w:szCs w:val="28"/>
              </w:rPr>
              <w:t xml:space="preserve">То же [Электронный ресурс] // Сайт davaiknam.ru </w:t>
            </w:r>
            <w:proofErr w:type="spellStart"/>
            <w:r w:rsidRPr="008C2CE8">
              <w:rPr>
                <w:sz w:val="28"/>
                <w:szCs w:val="28"/>
              </w:rPr>
              <w:t>o_O</w:t>
            </w:r>
            <w:proofErr w:type="spellEnd"/>
            <w:r w:rsidRPr="008C2CE8">
              <w:rPr>
                <w:sz w:val="28"/>
                <w:szCs w:val="28"/>
              </w:rPr>
              <w:t>. – Режим доступа:</w:t>
            </w:r>
          </w:p>
          <w:p w:rsidR="00A54AD2" w:rsidRPr="008F19E9" w:rsidRDefault="008C2CE8" w:rsidP="008C2CE8">
            <w:pPr>
              <w:jc w:val="both"/>
              <w:rPr>
                <w:sz w:val="28"/>
                <w:szCs w:val="28"/>
              </w:rPr>
            </w:pPr>
            <w:r w:rsidRPr="008C2CE8">
              <w:rPr>
                <w:sz w:val="28"/>
                <w:szCs w:val="28"/>
              </w:rPr>
              <w:t xml:space="preserve"> </w:t>
            </w:r>
            <w:hyperlink r:id="rId34" w:history="1">
              <w:r w:rsidRPr="008C2CE8">
                <w:rPr>
                  <w:rStyle w:val="a9"/>
                  <w:sz w:val="28"/>
                  <w:szCs w:val="28"/>
                </w:rPr>
                <w:t>http://davaiknam.ru/text/a-v-tureyanskij-rektor-belgorodskoj-gsha</w:t>
              </w:r>
            </w:hyperlink>
            <w:r>
              <w:t xml:space="preserve"> </w:t>
            </w:r>
          </w:p>
          <w:p w:rsidR="00A54AD2" w:rsidRPr="00E408D4" w:rsidRDefault="00A54AD2" w:rsidP="00E408D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80755" w:rsidRPr="00BE783B" w:rsidTr="004326E6">
        <w:tc>
          <w:tcPr>
            <w:tcW w:w="955" w:type="dxa"/>
            <w:gridSpan w:val="2"/>
          </w:tcPr>
          <w:p w:rsidR="00980755" w:rsidRPr="00446A64" w:rsidRDefault="00980755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980755" w:rsidRDefault="00980755" w:rsidP="00A546EA">
            <w:pPr>
              <w:jc w:val="both"/>
              <w:rPr>
                <w:sz w:val="28"/>
                <w:szCs w:val="28"/>
              </w:rPr>
            </w:pPr>
            <w:proofErr w:type="spellStart"/>
            <w:r w:rsidRPr="00F67207">
              <w:rPr>
                <w:bCs/>
                <w:sz w:val="28"/>
                <w:szCs w:val="28"/>
              </w:rPr>
              <w:t>Турьянский</w:t>
            </w:r>
            <w:proofErr w:type="spellEnd"/>
            <w:r w:rsidRPr="00F67207">
              <w:rPr>
                <w:bCs/>
                <w:sz w:val="28"/>
                <w:szCs w:val="28"/>
              </w:rPr>
              <w:t xml:space="preserve"> А.В.</w:t>
            </w:r>
            <w:r w:rsidRPr="00980755">
              <w:rPr>
                <w:b/>
                <w:bCs/>
                <w:sz w:val="28"/>
                <w:szCs w:val="28"/>
              </w:rPr>
              <w:t xml:space="preserve"> </w:t>
            </w:r>
            <w:r w:rsidRPr="00980755">
              <w:rPr>
                <w:sz w:val="28"/>
                <w:szCs w:val="28"/>
              </w:rPr>
              <w:t xml:space="preserve">Продуктивность зернобобовых культур в зависимости от сортовых особенностей, способов основной обработки почвы и погодных условий / </w:t>
            </w:r>
            <w:r w:rsidR="00A546EA" w:rsidRPr="00980755">
              <w:rPr>
                <w:sz w:val="28"/>
                <w:szCs w:val="28"/>
              </w:rPr>
              <w:t>А.В.</w:t>
            </w:r>
            <w:r w:rsidR="00A546EA">
              <w:rPr>
                <w:sz w:val="28"/>
                <w:szCs w:val="28"/>
              </w:rPr>
              <w:t xml:space="preserve"> </w:t>
            </w:r>
            <w:proofErr w:type="spellStart"/>
            <w:r w:rsidRPr="00980755">
              <w:rPr>
                <w:sz w:val="28"/>
                <w:szCs w:val="28"/>
              </w:rPr>
              <w:t>Турьянский</w:t>
            </w:r>
            <w:proofErr w:type="spellEnd"/>
            <w:r w:rsidRPr="00980755">
              <w:rPr>
                <w:sz w:val="28"/>
                <w:szCs w:val="28"/>
              </w:rPr>
              <w:t xml:space="preserve">, С.И. Смуров, О.В. Григоров // Бюллетень научных работ. </w:t>
            </w:r>
            <w:r w:rsidR="00D4008A">
              <w:rPr>
                <w:sz w:val="28"/>
                <w:szCs w:val="28"/>
              </w:rPr>
              <w:t>–</w:t>
            </w:r>
            <w:r w:rsidRPr="00980755">
              <w:rPr>
                <w:sz w:val="28"/>
                <w:szCs w:val="28"/>
              </w:rPr>
              <w:t xml:space="preserve"> </w:t>
            </w:r>
            <w:r w:rsidR="00276781" w:rsidRPr="00980755">
              <w:rPr>
                <w:sz w:val="28"/>
                <w:szCs w:val="28"/>
              </w:rPr>
              <w:t>Белгород:</w:t>
            </w:r>
            <w:r w:rsidRPr="00980755">
              <w:rPr>
                <w:sz w:val="28"/>
                <w:szCs w:val="28"/>
              </w:rPr>
              <w:t xml:space="preserve"> Изд-во </w:t>
            </w:r>
            <w:proofErr w:type="spellStart"/>
            <w:r w:rsidRPr="00980755">
              <w:rPr>
                <w:sz w:val="28"/>
                <w:szCs w:val="28"/>
              </w:rPr>
              <w:t>БелГСХА</w:t>
            </w:r>
            <w:proofErr w:type="spellEnd"/>
            <w:r w:rsidRPr="00980755">
              <w:rPr>
                <w:sz w:val="28"/>
                <w:szCs w:val="28"/>
              </w:rPr>
              <w:t xml:space="preserve"> им. В.Я. Горина, 2013. </w:t>
            </w:r>
            <w:r w:rsidR="00A546EA">
              <w:rPr>
                <w:sz w:val="28"/>
                <w:szCs w:val="28"/>
              </w:rPr>
              <w:t>–</w:t>
            </w:r>
            <w:r w:rsidRPr="00A546EA">
              <w:rPr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bCs/>
                <w:sz w:val="28"/>
                <w:szCs w:val="28"/>
              </w:rPr>
              <w:t>Вып</w:t>
            </w:r>
            <w:proofErr w:type="spellEnd"/>
            <w:r w:rsidRPr="00A546EA">
              <w:rPr>
                <w:bCs/>
                <w:sz w:val="28"/>
                <w:szCs w:val="28"/>
              </w:rPr>
              <w:t>. 33.</w:t>
            </w:r>
            <w:r w:rsidRPr="00A546EA">
              <w:rPr>
                <w:sz w:val="28"/>
                <w:szCs w:val="28"/>
              </w:rPr>
              <w:t xml:space="preserve"> </w:t>
            </w:r>
            <w:r w:rsidR="00A546EA">
              <w:rPr>
                <w:sz w:val="28"/>
                <w:szCs w:val="28"/>
              </w:rPr>
              <w:t>–</w:t>
            </w:r>
            <w:r w:rsidRPr="00980755">
              <w:rPr>
                <w:sz w:val="28"/>
                <w:szCs w:val="28"/>
              </w:rPr>
              <w:t xml:space="preserve"> С. 37-47.</w:t>
            </w:r>
          </w:p>
          <w:p w:rsidR="000414B4" w:rsidRDefault="000414B4" w:rsidP="000414B4">
            <w:pPr>
              <w:shd w:val="clear" w:color="auto" w:fill="FFFFFF"/>
              <w:ind w:right="-57"/>
              <w:jc w:val="both"/>
              <w:rPr>
                <w:sz w:val="28"/>
                <w:szCs w:val="28"/>
              </w:rPr>
            </w:pPr>
            <w:r w:rsidRPr="008C2CE8">
              <w:rPr>
                <w:sz w:val="28"/>
                <w:szCs w:val="28"/>
              </w:rPr>
              <w:t>То же [Электронный ресурс]</w:t>
            </w:r>
            <w:r>
              <w:rPr>
                <w:sz w:val="28"/>
                <w:szCs w:val="28"/>
              </w:rPr>
              <w:t xml:space="preserve"> // Сайт Белгородской государственной сельскохозяйственной академии им. В.Я. Горина.</w:t>
            </w:r>
            <w:r w:rsidR="00223E26">
              <w:rPr>
                <w:sz w:val="28"/>
                <w:szCs w:val="28"/>
              </w:rPr>
              <w:t xml:space="preserve"> </w:t>
            </w:r>
            <w:proofErr w:type="spellStart"/>
            <w:r w:rsidR="00223E26">
              <w:rPr>
                <w:sz w:val="28"/>
                <w:szCs w:val="28"/>
              </w:rPr>
              <w:t>Инфоресурсы</w:t>
            </w:r>
            <w:proofErr w:type="spellEnd"/>
            <w:r w:rsidR="00223E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2013</w:t>
            </w:r>
            <w:r w:rsidRPr="008C2CE8">
              <w:rPr>
                <w:sz w:val="28"/>
                <w:szCs w:val="28"/>
              </w:rPr>
              <w:t>. – Режим доступа:</w:t>
            </w:r>
          </w:p>
          <w:p w:rsidR="00980755" w:rsidRDefault="00B62F8E" w:rsidP="008C2CE8">
            <w:pPr>
              <w:jc w:val="both"/>
              <w:rPr>
                <w:bCs/>
                <w:sz w:val="28"/>
                <w:szCs w:val="28"/>
              </w:rPr>
            </w:pPr>
            <w:hyperlink r:id="rId35" w:history="1">
              <w:r w:rsidR="00223E26" w:rsidRPr="0088459C">
                <w:rPr>
                  <w:rStyle w:val="a9"/>
                  <w:bCs/>
                  <w:sz w:val="28"/>
                  <w:szCs w:val="28"/>
                </w:rPr>
                <w:t>http://www.bsaa.edu.ru/InfResource/bulleten.php</w:t>
              </w:r>
            </w:hyperlink>
            <w:r w:rsidR="00223E26">
              <w:rPr>
                <w:bCs/>
                <w:sz w:val="28"/>
                <w:szCs w:val="28"/>
              </w:rPr>
              <w:t xml:space="preserve"> </w:t>
            </w:r>
          </w:p>
          <w:p w:rsidR="00DC4754" w:rsidRPr="00223E26" w:rsidRDefault="00DC4754" w:rsidP="008C2CE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54AD2" w:rsidRPr="00BE783B" w:rsidTr="004326E6">
        <w:tc>
          <w:tcPr>
            <w:tcW w:w="955" w:type="dxa"/>
            <w:gridSpan w:val="2"/>
          </w:tcPr>
          <w:p w:rsidR="00A54AD2" w:rsidRPr="00446A64" w:rsidRDefault="00A54AD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54AD2" w:rsidRDefault="00A54AD2" w:rsidP="002906F9">
            <w:pPr>
              <w:shd w:val="clear" w:color="auto" w:fill="FFFFFF"/>
              <w:ind w:right="-57"/>
              <w:jc w:val="both"/>
              <w:rPr>
                <w:sz w:val="28"/>
                <w:szCs w:val="28"/>
              </w:rPr>
            </w:pPr>
            <w:proofErr w:type="spellStart"/>
            <w:r w:rsidRPr="00F67207">
              <w:rPr>
                <w:bCs/>
                <w:sz w:val="28"/>
                <w:szCs w:val="28"/>
              </w:rPr>
              <w:t>Турьянский</w:t>
            </w:r>
            <w:proofErr w:type="spellEnd"/>
            <w:r w:rsidRPr="00F67207">
              <w:rPr>
                <w:bCs/>
                <w:sz w:val="28"/>
                <w:szCs w:val="28"/>
              </w:rPr>
              <w:t xml:space="preserve"> А.В.</w:t>
            </w:r>
            <w:r w:rsidRPr="00A54AD2">
              <w:rPr>
                <w:b/>
                <w:bCs/>
                <w:sz w:val="28"/>
                <w:szCs w:val="28"/>
              </w:rPr>
              <w:t xml:space="preserve"> </w:t>
            </w:r>
            <w:r w:rsidRPr="00A54AD2">
              <w:rPr>
                <w:sz w:val="28"/>
                <w:szCs w:val="28"/>
              </w:rPr>
              <w:t xml:space="preserve">Система непрерывного аграрного образования (на примере Белгородской области) / А.В. </w:t>
            </w:r>
            <w:proofErr w:type="spellStart"/>
            <w:r w:rsidRPr="00A54AD2">
              <w:rPr>
                <w:sz w:val="28"/>
                <w:szCs w:val="28"/>
              </w:rPr>
              <w:t>Турьянский</w:t>
            </w:r>
            <w:proofErr w:type="spellEnd"/>
            <w:r w:rsidRPr="00A54AD2">
              <w:rPr>
                <w:sz w:val="28"/>
                <w:szCs w:val="28"/>
              </w:rPr>
              <w:t xml:space="preserve"> // Инновационные основы системного развития сельского хозяйства: стратегии, технологии, механизмы (Центральный федеральный округ России) </w:t>
            </w:r>
            <w:r w:rsidR="00276781" w:rsidRPr="00A54AD2">
              <w:rPr>
                <w:sz w:val="28"/>
                <w:szCs w:val="28"/>
              </w:rPr>
              <w:t>/ И.Ф.</w:t>
            </w:r>
            <w:r>
              <w:rPr>
                <w:sz w:val="28"/>
                <w:szCs w:val="28"/>
              </w:rPr>
              <w:t xml:space="preserve"> </w:t>
            </w:r>
            <w:r w:rsidRPr="00A54AD2">
              <w:rPr>
                <w:sz w:val="28"/>
                <w:szCs w:val="28"/>
              </w:rPr>
              <w:t xml:space="preserve"> </w:t>
            </w:r>
            <w:proofErr w:type="spellStart"/>
            <w:r w:rsidRPr="00A54AD2">
              <w:rPr>
                <w:sz w:val="28"/>
                <w:szCs w:val="28"/>
              </w:rPr>
              <w:t>Хицков</w:t>
            </w:r>
            <w:proofErr w:type="spellEnd"/>
            <w:r w:rsidRPr="00A54A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В.И. </w:t>
            </w:r>
            <w:r w:rsidRPr="00A54AD2">
              <w:rPr>
                <w:sz w:val="28"/>
                <w:szCs w:val="28"/>
              </w:rPr>
              <w:t>Авдеев,</w:t>
            </w:r>
            <w:r>
              <w:rPr>
                <w:sz w:val="28"/>
                <w:szCs w:val="28"/>
              </w:rPr>
              <w:t xml:space="preserve"> С.Н. </w:t>
            </w:r>
            <w:r w:rsidRPr="00A54AD2">
              <w:rPr>
                <w:sz w:val="28"/>
                <w:szCs w:val="28"/>
              </w:rPr>
              <w:t xml:space="preserve">Алейник </w:t>
            </w:r>
            <w:r>
              <w:rPr>
                <w:sz w:val="28"/>
                <w:szCs w:val="28"/>
              </w:rPr>
              <w:t xml:space="preserve">и </w:t>
            </w:r>
            <w:r w:rsidR="00276781">
              <w:rPr>
                <w:sz w:val="28"/>
                <w:szCs w:val="28"/>
              </w:rPr>
              <w:t>др.; под</w:t>
            </w:r>
            <w:r w:rsidRPr="00A54AD2">
              <w:rPr>
                <w:sz w:val="28"/>
                <w:szCs w:val="28"/>
              </w:rPr>
              <w:t xml:space="preserve"> общ. </w:t>
            </w:r>
            <w:r>
              <w:rPr>
                <w:sz w:val="28"/>
                <w:szCs w:val="28"/>
              </w:rPr>
              <w:t>р</w:t>
            </w:r>
            <w:r w:rsidRPr="00A54AD2">
              <w:rPr>
                <w:sz w:val="28"/>
                <w:szCs w:val="28"/>
              </w:rPr>
              <w:t>ед. И.Ф.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54AD2">
              <w:rPr>
                <w:sz w:val="28"/>
                <w:szCs w:val="28"/>
              </w:rPr>
              <w:t>Хицкова</w:t>
            </w:r>
            <w:proofErr w:type="spellEnd"/>
            <w:r w:rsidRPr="00A54AD2">
              <w:rPr>
                <w:sz w:val="28"/>
                <w:szCs w:val="28"/>
              </w:rPr>
              <w:t xml:space="preserve">. – </w:t>
            </w:r>
            <w:r w:rsidR="00276781" w:rsidRPr="00A54AD2">
              <w:rPr>
                <w:sz w:val="28"/>
                <w:szCs w:val="28"/>
              </w:rPr>
              <w:t>Воронеж</w:t>
            </w:r>
            <w:r w:rsidR="00276781">
              <w:rPr>
                <w:sz w:val="28"/>
                <w:szCs w:val="28"/>
              </w:rPr>
              <w:t>:</w:t>
            </w:r>
            <w:r w:rsidRPr="00A54AD2">
              <w:rPr>
                <w:sz w:val="28"/>
                <w:szCs w:val="28"/>
              </w:rPr>
              <w:t xml:space="preserve"> </w:t>
            </w:r>
            <w:proofErr w:type="spellStart"/>
            <w:r w:rsidRPr="00A54AD2">
              <w:rPr>
                <w:sz w:val="28"/>
                <w:szCs w:val="28"/>
              </w:rPr>
              <w:t>ЦДВЧк</w:t>
            </w:r>
            <w:proofErr w:type="spellEnd"/>
            <w:r w:rsidRPr="00A54AD2">
              <w:rPr>
                <w:sz w:val="28"/>
                <w:szCs w:val="28"/>
              </w:rPr>
              <w:t xml:space="preserve">, 2013. – </w:t>
            </w:r>
            <w:r>
              <w:rPr>
                <w:sz w:val="28"/>
                <w:szCs w:val="28"/>
              </w:rPr>
              <w:t xml:space="preserve">С. </w:t>
            </w:r>
            <w:r w:rsidRPr="00A54AD2">
              <w:rPr>
                <w:sz w:val="28"/>
                <w:szCs w:val="28"/>
              </w:rPr>
              <w:t>753-759.</w:t>
            </w:r>
          </w:p>
          <w:p w:rsidR="008255AE" w:rsidRDefault="008255AE" w:rsidP="002906F9">
            <w:pPr>
              <w:shd w:val="clear" w:color="auto" w:fill="FFFFFF"/>
              <w:ind w:right="-57"/>
              <w:jc w:val="both"/>
              <w:rPr>
                <w:sz w:val="28"/>
                <w:szCs w:val="28"/>
              </w:rPr>
            </w:pPr>
            <w:r w:rsidRPr="008C2CE8">
              <w:rPr>
                <w:sz w:val="28"/>
                <w:szCs w:val="28"/>
              </w:rPr>
              <w:t>То же [Электронный ресурс]</w:t>
            </w:r>
            <w:r>
              <w:rPr>
                <w:sz w:val="28"/>
                <w:szCs w:val="28"/>
              </w:rPr>
              <w:t xml:space="preserve"> // Сайт Белгородской государственной сельскохозяйственной академии им. В.Я. Горина. Блог ректора. – 2013</w:t>
            </w:r>
            <w:r w:rsidRPr="008C2CE8">
              <w:rPr>
                <w:sz w:val="28"/>
                <w:szCs w:val="28"/>
              </w:rPr>
              <w:t>. – Режим доступа:</w:t>
            </w:r>
          </w:p>
          <w:p w:rsidR="007F0FCA" w:rsidRDefault="008255AE" w:rsidP="002906F9">
            <w:pPr>
              <w:shd w:val="clear" w:color="auto" w:fill="FFFFFF"/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36" w:history="1">
              <w:r w:rsidR="00EC64CE" w:rsidRPr="00607286">
                <w:rPr>
                  <w:rStyle w:val="a9"/>
                  <w:sz w:val="28"/>
                  <w:szCs w:val="28"/>
                </w:rPr>
                <w:t>http://www.bsaa.edu.ru/community/index.php?page=post&amp;blog=blog-rektor&amp;post_id=18</w:t>
              </w:r>
            </w:hyperlink>
            <w:r w:rsidR="007F0FCA">
              <w:rPr>
                <w:sz w:val="28"/>
                <w:szCs w:val="28"/>
              </w:rPr>
              <w:t xml:space="preserve"> </w:t>
            </w:r>
          </w:p>
          <w:p w:rsidR="008255AE" w:rsidRPr="008F19E9" w:rsidRDefault="008255AE" w:rsidP="002906F9">
            <w:pPr>
              <w:shd w:val="clear" w:color="auto" w:fill="FFFFFF"/>
              <w:ind w:right="-5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E0268" w:rsidRPr="00BE783B" w:rsidTr="0025362D">
        <w:tc>
          <w:tcPr>
            <w:tcW w:w="9866" w:type="dxa"/>
            <w:gridSpan w:val="7"/>
          </w:tcPr>
          <w:p w:rsidR="008E0268" w:rsidRDefault="008E0268" w:rsidP="008E02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2014</w:t>
            </w:r>
          </w:p>
          <w:p w:rsidR="00724576" w:rsidRPr="008F19E9" w:rsidRDefault="00724576" w:rsidP="008E02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1609C" w:rsidRPr="00BE783B" w:rsidTr="004326E6">
        <w:tc>
          <w:tcPr>
            <w:tcW w:w="955" w:type="dxa"/>
            <w:gridSpan w:val="2"/>
          </w:tcPr>
          <w:p w:rsidR="0001609C" w:rsidRPr="00446A64" w:rsidRDefault="0001609C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01609C" w:rsidRDefault="0001609C" w:rsidP="00527B47">
            <w:pPr>
              <w:shd w:val="clear" w:color="auto" w:fill="FFFFFF"/>
              <w:ind w:left="101" w:right="-57"/>
              <w:jc w:val="both"/>
              <w:rPr>
                <w:sz w:val="28"/>
                <w:szCs w:val="28"/>
              </w:rPr>
            </w:pPr>
            <w:r w:rsidRPr="0001609C">
              <w:rPr>
                <w:sz w:val="28"/>
                <w:szCs w:val="28"/>
              </w:rPr>
              <w:t>Самарина В.П. Оценка эффективности управления сельскохозяйственными землями в Белгородской области / В.П.</w:t>
            </w:r>
            <w:r>
              <w:rPr>
                <w:sz w:val="28"/>
                <w:szCs w:val="28"/>
              </w:rPr>
              <w:t xml:space="preserve"> </w:t>
            </w:r>
            <w:r w:rsidRPr="0001609C">
              <w:rPr>
                <w:sz w:val="28"/>
                <w:szCs w:val="28"/>
              </w:rPr>
              <w:t xml:space="preserve">Самарина, А.В. </w:t>
            </w:r>
            <w:r w:rsidR="00276781" w:rsidRPr="0001609C">
              <w:rPr>
                <w:sz w:val="28"/>
                <w:szCs w:val="28"/>
              </w:rPr>
              <w:t>Белоусов, А.В.</w:t>
            </w:r>
            <w:r w:rsidRPr="0001609C">
              <w:rPr>
                <w:sz w:val="28"/>
                <w:szCs w:val="28"/>
              </w:rPr>
              <w:t xml:space="preserve"> </w:t>
            </w:r>
            <w:proofErr w:type="spellStart"/>
            <w:r w:rsidR="00276781" w:rsidRPr="0001609C">
              <w:rPr>
                <w:sz w:val="28"/>
                <w:szCs w:val="28"/>
              </w:rPr>
              <w:t>Турьянский</w:t>
            </w:r>
            <w:proofErr w:type="spellEnd"/>
            <w:r w:rsidR="00276781" w:rsidRPr="0001609C">
              <w:rPr>
                <w:sz w:val="28"/>
                <w:szCs w:val="28"/>
              </w:rPr>
              <w:t xml:space="preserve"> /</w:t>
            </w:r>
            <w:r w:rsidRPr="0001609C">
              <w:rPr>
                <w:sz w:val="28"/>
                <w:szCs w:val="28"/>
              </w:rPr>
              <w:t>/ Вестник Воронежского государственного аграрного университета</w:t>
            </w:r>
            <w:r w:rsidR="006342CA">
              <w:rPr>
                <w:sz w:val="28"/>
                <w:szCs w:val="28"/>
              </w:rPr>
              <w:t>.</w:t>
            </w:r>
            <w:r w:rsidRPr="0001609C">
              <w:rPr>
                <w:sz w:val="28"/>
                <w:szCs w:val="28"/>
              </w:rPr>
              <w:t xml:space="preserve"> </w:t>
            </w:r>
            <w:r w:rsidR="006342CA" w:rsidRPr="0001609C">
              <w:rPr>
                <w:sz w:val="28"/>
                <w:szCs w:val="28"/>
              </w:rPr>
              <w:t xml:space="preserve">Землеустройство и кадастр. </w:t>
            </w:r>
            <w:r w:rsidRPr="0001609C">
              <w:rPr>
                <w:sz w:val="28"/>
                <w:szCs w:val="28"/>
              </w:rPr>
              <w:t xml:space="preserve">– 2014. </w:t>
            </w:r>
            <w:r>
              <w:rPr>
                <w:sz w:val="28"/>
                <w:szCs w:val="28"/>
              </w:rPr>
              <w:t xml:space="preserve">– </w:t>
            </w:r>
            <w:r w:rsidRPr="0001609C">
              <w:rPr>
                <w:sz w:val="28"/>
                <w:szCs w:val="28"/>
              </w:rPr>
              <w:t>№ 1-2 (40-41)</w:t>
            </w:r>
            <w:r>
              <w:rPr>
                <w:sz w:val="28"/>
                <w:szCs w:val="28"/>
              </w:rPr>
              <w:t>. – С</w:t>
            </w:r>
            <w:r w:rsidRPr="000160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01609C">
              <w:rPr>
                <w:sz w:val="28"/>
                <w:szCs w:val="28"/>
              </w:rPr>
              <w:t>323-329</w:t>
            </w:r>
            <w:r>
              <w:rPr>
                <w:sz w:val="28"/>
                <w:szCs w:val="28"/>
              </w:rPr>
              <w:t>.</w:t>
            </w:r>
          </w:p>
          <w:p w:rsidR="00481BCF" w:rsidRDefault="00481BCF" w:rsidP="00527B47">
            <w:pPr>
              <w:pStyle w:val="a7"/>
              <w:spacing w:before="0" w:beforeAutospacing="0" w:after="0" w:afterAutospacing="0"/>
              <w:ind w:left="101" w:right="102"/>
              <w:jc w:val="both"/>
              <w:rPr>
                <w:sz w:val="28"/>
                <w:szCs w:val="28"/>
              </w:rPr>
            </w:pPr>
            <w:r w:rsidRPr="00A97A8F">
              <w:rPr>
                <w:sz w:val="28"/>
                <w:szCs w:val="28"/>
              </w:rPr>
              <w:t>То же [Электронный ресурс] //</w:t>
            </w:r>
            <w:r w:rsidRPr="00A047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>
              <w:rPr>
                <w:sz w:val="28"/>
                <w:szCs w:val="28"/>
                <w:lang w:val="en-US"/>
              </w:rPr>
              <w:t>eLIBRARY</w:t>
            </w:r>
            <w:proofErr w:type="spellEnd"/>
            <w:r w:rsidRPr="00493F3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. </w:t>
            </w:r>
            <w:r w:rsidRPr="00A97A8F">
              <w:rPr>
                <w:sz w:val="28"/>
                <w:szCs w:val="28"/>
              </w:rPr>
              <w:t>– Режим доступа:</w:t>
            </w:r>
            <w:r w:rsidRPr="00493F39">
              <w:rPr>
                <w:sz w:val="28"/>
                <w:szCs w:val="28"/>
              </w:rPr>
              <w:t xml:space="preserve"> </w:t>
            </w:r>
          </w:p>
          <w:p w:rsidR="00BA1B60" w:rsidRDefault="00B62F8E" w:rsidP="00527B47">
            <w:pPr>
              <w:pStyle w:val="a7"/>
              <w:spacing w:before="0" w:beforeAutospacing="0" w:after="0" w:afterAutospacing="0"/>
              <w:ind w:left="101" w:right="102"/>
              <w:jc w:val="both"/>
              <w:rPr>
                <w:sz w:val="28"/>
                <w:szCs w:val="28"/>
              </w:rPr>
            </w:pPr>
            <w:hyperlink r:id="rId37" w:history="1">
              <w:r w:rsidR="00EF09B5" w:rsidRPr="00B64CC2">
                <w:rPr>
                  <w:rStyle w:val="a9"/>
                  <w:sz w:val="28"/>
                  <w:szCs w:val="28"/>
                </w:rPr>
                <w:t>http://elibrary.ru/contents.asp?titleid=27878</w:t>
              </w:r>
            </w:hyperlink>
            <w:r w:rsidR="00EF09B5">
              <w:rPr>
                <w:sz w:val="28"/>
                <w:szCs w:val="28"/>
              </w:rPr>
              <w:t xml:space="preserve"> </w:t>
            </w:r>
          </w:p>
          <w:p w:rsidR="009E5C68" w:rsidRPr="00DC4754" w:rsidRDefault="009E5C68" w:rsidP="0025362D">
            <w:pPr>
              <w:pStyle w:val="a7"/>
              <w:spacing w:before="0" w:beforeAutospacing="0" w:after="0" w:afterAutospacing="0"/>
              <w:ind w:right="102"/>
              <w:jc w:val="both"/>
              <w:rPr>
                <w:bCs/>
                <w:sz w:val="28"/>
                <w:szCs w:val="28"/>
              </w:rPr>
            </w:pPr>
          </w:p>
        </w:tc>
      </w:tr>
      <w:tr w:rsidR="00BA1B60" w:rsidRPr="00BE783B" w:rsidTr="004326E6">
        <w:tc>
          <w:tcPr>
            <w:tcW w:w="955" w:type="dxa"/>
            <w:gridSpan w:val="2"/>
          </w:tcPr>
          <w:p w:rsidR="00BA1B60" w:rsidRPr="00446A64" w:rsidRDefault="00BA1B60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BA1B60" w:rsidRPr="00BA1B60" w:rsidRDefault="00BA1B60" w:rsidP="0025362D">
            <w:pPr>
              <w:jc w:val="both"/>
              <w:rPr>
                <w:sz w:val="28"/>
                <w:szCs w:val="28"/>
              </w:rPr>
            </w:pPr>
            <w:proofErr w:type="spellStart"/>
            <w:r w:rsidRPr="00BA1B60">
              <w:rPr>
                <w:sz w:val="28"/>
                <w:szCs w:val="28"/>
              </w:rPr>
              <w:t>Турьянский</w:t>
            </w:r>
            <w:proofErr w:type="spellEnd"/>
            <w:r w:rsidRPr="00BA1B60">
              <w:rPr>
                <w:sz w:val="28"/>
                <w:szCs w:val="28"/>
              </w:rPr>
              <w:t xml:space="preserve"> А.В. Инженерно-техническим специалистам </w:t>
            </w:r>
            <w:r>
              <w:rPr>
                <w:sz w:val="28"/>
                <w:szCs w:val="28"/>
              </w:rPr>
              <w:t>–</w:t>
            </w:r>
            <w:r w:rsidRPr="00BA1B60">
              <w:rPr>
                <w:sz w:val="28"/>
                <w:szCs w:val="28"/>
              </w:rPr>
              <w:t xml:space="preserve"> непрерывное аграрное образование / А. В. </w:t>
            </w:r>
            <w:proofErr w:type="spellStart"/>
            <w:r w:rsidRPr="00BA1B60">
              <w:rPr>
                <w:sz w:val="28"/>
                <w:szCs w:val="28"/>
              </w:rPr>
              <w:t>Турьянский</w:t>
            </w:r>
            <w:proofErr w:type="spellEnd"/>
            <w:r w:rsidRPr="00BA1B60">
              <w:rPr>
                <w:sz w:val="28"/>
                <w:szCs w:val="28"/>
              </w:rPr>
              <w:t xml:space="preserve"> // Сельский механизатор: научно-производственный журнал. </w:t>
            </w:r>
            <w:r>
              <w:rPr>
                <w:sz w:val="28"/>
                <w:szCs w:val="28"/>
              </w:rPr>
              <w:t>–</w:t>
            </w:r>
            <w:r w:rsidRPr="00BA1B60">
              <w:rPr>
                <w:sz w:val="28"/>
                <w:szCs w:val="28"/>
              </w:rPr>
              <w:t xml:space="preserve"> 2014. </w:t>
            </w:r>
            <w:r>
              <w:rPr>
                <w:sz w:val="28"/>
                <w:szCs w:val="28"/>
              </w:rPr>
              <w:t>–</w:t>
            </w:r>
            <w:r w:rsidRPr="00BA1B60">
              <w:rPr>
                <w:sz w:val="28"/>
                <w:szCs w:val="28"/>
              </w:rPr>
              <w:t xml:space="preserve"> N 12. </w:t>
            </w:r>
            <w:r>
              <w:rPr>
                <w:sz w:val="28"/>
                <w:szCs w:val="28"/>
              </w:rPr>
              <w:t>–</w:t>
            </w:r>
            <w:r w:rsidRPr="00BA1B60">
              <w:rPr>
                <w:sz w:val="28"/>
                <w:szCs w:val="28"/>
              </w:rPr>
              <w:t xml:space="preserve"> С. 2-3, 11.</w:t>
            </w:r>
          </w:p>
          <w:p w:rsidR="00BA1B60" w:rsidRPr="0001609C" w:rsidRDefault="00BA1B60" w:rsidP="0025362D">
            <w:pPr>
              <w:shd w:val="clear" w:color="auto" w:fill="FFFFFF"/>
              <w:ind w:left="101" w:right="-57"/>
              <w:jc w:val="both"/>
              <w:rPr>
                <w:sz w:val="28"/>
                <w:szCs w:val="28"/>
              </w:rPr>
            </w:pPr>
          </w:p>
        </w:tc>
      </w:tr>
      <w:tr w:rsidR="00583BAE" w:rsidRPr="00BE783B" w:rsidTr="004326E6">
        <w:tc>
          <w:tcPr>
            <w:tcW w:w="955" w:type="dxa"/>
            <w:gridSpan w:val="2"/>
          </w:tcPr>
          <w:p w:rsidR="00583BAE" w:rsidRPr="00446A64" w:rsidRDefault="00583BAE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583BAE" w:rsidRDefault="00583BAE" w:rsidP="0025362D">
            <w:pPr>
              <w:shd w:val="clear" w:color="auto" w:fill="FFFFFF"/>
              <w:ind w:right="-57"/>
              <w:jc w:val="both"/>
              <w:rPr>
                <w:sz w:val="28"/>
                <w:szCs w:val="28"/>
              </w:rPr>
            </w:pPr>
            <w:proofErr w:type="spellStart"/>
            <w:r w:rsidRPr="00F67207">
              <w:rPr>
                <w:bCs/>
                <w:sz w:val="28"/>
                <w:szCs w:val="28"/>
              </w:rPr>
              <w:t>Турьянский</w:t>
            </w:r>
            <w:proofErr w:type="spellEnd"/>
            <w:r w:rsidRPr="00F67207">
              <w:rPr>
                <w:bCs/>
                <w:sz w:val="28"/>
                <w:szCs w:val="28"/>
              </w:rPr>
              <w:t xml:space="preserve"> А.В.</w:t>
            </w:r>
            <w:r>
              <w:rPr>
                <w:bCs/>
                <w:sz w:val="28"/>
                <w:szCs w:val="28"/>
              </w:rPr>
              <w:t xml:space="preserve"> О роли органов самоуправления в реализации программы потребительской и кредитной кооперации крестьянско-фермерских хозяйств, ЧП, ИП. Снижение уровня безработицы на селе </w:t>
            </w:r>
            <w:r w:rsidRPr="008C2CE8">
              <w:rPr>
                <w:sz w:val="28"/>
                <w:szCs w:val="28"/>
              </w:rPr>
              <w:t>[Электронный ресурс]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/ А.В. </w:t>
            </w:r>
            <w:proofErr w:type="spellStart"/>
            <w:r>
              <w:rPr>
                <w:bCs/>
                <w:sz w:val="28"/>
                <w:szCs w:val="28"/>
              </w:rPr>
              <w:t>Турьянский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// Сайт Белгородской государственной сельскохозяйственной академии им. В.Я. Горина. Блог ректора. – 2014</w:t>
            </w:r>
            <w:r w:rsidRPr="008C2CE8">
              <w:rPr>
                <w:sz w:val="28"/>
                <w:szCs w:val="28"/>
              </w:rPr>
              <w:t>. – Режим доступа:</w:t>
            </w:r>
          </w:p>
          <w:p w:rsidR="00583BAE" w:rsidRDefault="00583BAE" w:rsidP="00DA614D">
            <w:pPr>
              <w:shd w:val="clear" w:color="auto" w:fill="FFFFFF"/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38" w:history="1">
              <w:r w:rsidR="007F0FCA" w:rsidRPr="00607286">
                <w:rPr>
                  <w:rStyle w:val="a9"/>
                  <w:sz w:val="28"/>
                  <w:szCs w:val="28"/>
                </w:rPr>
                <w:t>http://www.bsaa.edu.ru/community/index.php?page=post&amp;blog=blog-rektor&amp;post_id=19</w:t>
              </w:r>
            </w:hyperlink>
            <w:r w:rsidR="007F0FCA">
              <w:rPr>
                <w:sz w:val="28"/>
                <w:szCs w:val="28"/>
              </w:rPr>
              <w:t xml:space="preserve"> </w:t>
            </w:r>
          </w:p>
          <w:p w:rsidR="00276781" w:rsidRPr="0001609C" w:rsidRDefault="00276781" w:rsidP="00DA614D">
            <w:pPr>
              <w:shd w:val="clear" w:color="auto" w:fill="FFFFFF"/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8255AE" w:rsidRPr="00BE783B" w:rsidTr="004326E6">
        <w:tc>
          <w:tcPr>
            <w:tcW w:w="955" w:type="dxa"/>
            <w:gridSpan w:val="2"/>
          </w:tcPr>
          <w:p w:rsidR="008255AE" w:rsidRPr="00446A64" w:rsidRDefault="008255AE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4F44A8" w:rsidRDefault="008255AE" w:rsidP="00DA614D">
            <w:pPr>
              <w:pageBreakBefore/>
              <w:shd w:val="clear" w:color="auto" w:fill="FFFFFF"/>
              <w:ind w:right="-57"/>
              <w:jc w:val="both"/>
              <w:rPr>
                <w:sz w:val="28"/>
                <w:szCs w:val="28"/>
              </w:rPr>
            </w:pPr>
            <w:proofErr w:type="spellStart"/>
            <w:r w:rsidRPr="00F67207">
              <w:rPr>
                <w:bCs/>
                <w:sz w:val="28"/>
                <w:szCs w:val="28"/>
              </w:rPr>
              <w:t>Турьянский</w:t>
            </w:r>
            <w:proofErr w:type="spellEnd"/>
            <w:r w:rsidRPr="00F67207">
              <w:rPr>
                <w:bCs/>
                <w:sz w:val="28"/>
                <w:szCs w:val="28"/>
              </w:rPr>
              <w:t xml:space="preserve"> А.В.</w:t>
            </w:r>
            <w:r>
              <w:rPr>
                <w:bCs/>
                <w:sz w:val="28"/>
                <w:szCs w:val="28"/>
              </w:rPr>
              <w:t xml:space="preserve"> Проблемы кадрового обеспечения АПК и пути их решения</w:t>
            </w:r>
            <w:r w:rsidR="00583BAE">
              <w:rPr>
                <w:bCs/>
                <w:sz w:val="28"/>
                <w:szCs w:val="28"/>
              </w:rPr>
              <w:t xml:space="preserve"> </w:t>
            </w:r>
            <w:r w:rsidR="00583BAE" w:rsidRPr="008C2CE8">
              <w:rPr>
                <w:sz w:val="28"/>
                <w:szCs w:val="28"/>
              </w:rPr>
              <w:t>[Электронный ресурс]</w:t>
            </w:r>
            <w:r w:rsidR="00583BAE">
              <w:rPr>
                <w:sz w:val="28"/>
                <w:szCs w:val="28"/>
              </w:rPr>
              <w:t xml:space="preserve"> </w:t>
            </w:r>
            <w:r w:rsidR="00583BAE">
              <w:rPr>
                <w:bCs/>
                <w:sz w:val="28"/>
                <w:szCs w:val="28"/>
              </w:rPr>
              <w:t xml:space="preserve">/ А.В. </w:t>
            </w:r>
            <w:proofErr w:type="spellStart"/>
            <w:r w:rsidR="00583BAE">
              <w:rPr>
                <w:bCs/>
                <w:sz w:val="28"/>
                <w:szCs w:val="28"/>
              </w:rPr>
              <w:t>Турьянский</w:t>
            </w:r>
            <w:proofErr w:type="spellEnd"/>
            <w:r w:rsidR="00583BAE">
              <w:rPr>
                <w:bCs/>
                <w:sz w:val="28"/>
                <w:szCs w:val="28"/>
              </w:rPr>
              <w:t xml:space="preserve"> </w:t>
            </w:r>
            <w:r w:rsidR="00583BAE">
              <w:rPr>
                <w:sz w:val="28"/>
                <w:szCs w:val="28"/>
              </w:rPr>
              <w:t>// Сайт Белгородской государственной сельскохозяйственной академии им. В.Я. Горина. Блог ректора. – 2014</w:t>
            </w:r>
            <w:r w:rsidR="00583BAE" w:rsidRPr="008C2CE8">
              <w:rPr>
                <w:sz w:val="28"/>
                <w:szCs w:val="28"/>
              </w:rPr>
              <w:t>. – Режим доступа:</w:t>
            </w:r>
          </w:p>
          <w:p w:rsidR="008255AE" w:rsidRDefault="00583BAE" w:rsidP="0025362D">
            <w:pPr>
              <w:shd w:val="clear" w:color="auto" w:fill="FFFFFF"/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39" w:history="1">
              <w:r w:rsidR="007F0FCA" w:rsidRPr="00607286">
                <w:rPr>
                  <w:rStyle w:val="a9"/>
                  <w:sz w:val="28"/>
                  <w:szCs w:val="28"/>
                </w:rPr>
                <w:t>http://www.bsaa.edu.ru/community/index.php?page=post&amp;blog=blog-rektor&amp;post_id=20</w:t>
              </w:r>
            </w:hyperlink>
            <w:r w:rsidR="007F0FCA">
              <w:rPr>
                <w:sz w:val="28"/>
                <w:szCs w:val="28"/>
              </w:rPr>
              <w:t xml:space="preserve"> </w:t>
            </w:r>
          </w:p>
          <w:p w:rsidR="00123352" w:rsidRPr="0001609C" w:rsidRDefault="00123352" w:rsidP="0025362D">
            <w:pPr>
              <w:shd w:val="clear" w:color="auto" w:fill="FFFFFF"/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14697C" w:rsidRPr="0014697C" w:rsidTr="004326E6">
        <w:tc>
          <w:tcPr>
            <w:tcW w:w="955" w:type="dxa"/>
            <w:gridSpan w:val="2"/>
          </w:tcPr>
          <w:p w:rsidR="0014697C" w:rsidRPr="00446A64" w:rsidRDefault="0014697C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14697C" w:rsidRDefault="0014697C" w:rsidP="0025362D">
            <w:pPr>
              <w:shd w:val="clear" w:color="auto" w:fill="FFFFFF"/>
              <w:ind w:left="101" w:right="-57" w:hanging="40"/>
              <w:jc w:val="both"/>
              <w:rPr>
                <w:sz w:val="28"/>
                <w:szCs w:val="28"/>
              </w:rPr>
            </w:pPr>
            <w:proofErr w:type="spellStart"/>
            <w:r w:rsidRPr="0014697C">
              <w:rPr>
                <w:sz w:val="28"/>
                <w:szCs w:val="28"/>
                <w:lang w:val="en-US"/>
              </w:rPr>
              <w:t>Turianski</w:t>
            </w:r>
            <w:proofErr w:type="spellEnd"/>
            <w:r w:rsidRPr="0014697C">
              <w:rPr>
                <w:sz w:val="28"/>
                <w:szCs w:val="28"/>
                <w:lang w:val="en-US"/>
              </w:rPr>
              <w:t xml:space="preserve"> A.V. Manure problem in agriculture of Belgorod region, Russia / A.V. </w:t>
            </w:r>
            <w:proofErr w:type="spellStart"/>
            <w:r w:rsidRPr="0014697C">
              <w:rPr>
                <w:sz w:val="28"/>
                <w:szCs w:val="28"/>
                <w:lang w:val="en-US"/>
              </w:rPr>
              <w:t>Turianski</w:t>
            </w:r>
            <w:proofErr w:type="spellEnd"/>
            <w:r w:rsidRPr="0014697C">
              <w:rPr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14697C">
              <w:rPr>
                <w:sz w:val="28"/>
                <w:szCs w:val="28"/>
                <w:lang w:val="en-US"/>
              </w:rPr>
              <w:t>Liudmila</w:t>
            </w:r>
            <w:proofErr w:type="spellEnd"/>
            <w:r w:rsidRPr="0014697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97C">
              <w:rPr>
                <w:sz w:val="28"/>
                <w:szCs w:val="28"/>
                <w:lang w:val="en-US"/>
              </w:rPr>
              <w:t>Oliva</w:t>
            </w:r>
            <w:proofErr w:type="spellEnd"/>
            <w:r w:rsidRPr="0014697C">
              <w:rPr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14697C">
              <w:rPr>
                <w:sz w:val="28"/>
                <w:szCs w:val="28"/>
                <w:lang w:val="en-US"/>
              </w:rPr>
              <w:t>Wim</w:t>
            </w:r>
            <w:proofErr w:type="spellEnd"/>
            <w:r w:rsidRPr="0014697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97C">
              <w:rPr>
                <w:sz w:val="28"/>
                <w:szCs w:val="28"/>
                <w:lang w:val="en-US"/>
              </w:rPr>
              <w:t>Heijman</w:t>
            </w:r>
            <w:proofErr w:type="spellEnd"/>
            <w:r w:rsidRPr="0014697C">
              <w:rPr>
                <w:sz w:val="28"/>
                <w:szCs w:val="28"/>
                <w:lang w:val="en-US"/>
              </w:rPr>
              <w:t xml:space="preserve"> // Agricultural. Bulletin of Stavropol Region – 2014. – №</w:t>
            </w:r>
            <w:r w:rsidR="00276781" w:rsidRPr="0014697C">
              <w:rPr>
                <w:sz w:val="28"/>
                <w:szCs w:val="28"/>
                <w:lang w:val="en-US"/>
              </w:rPr>
              <w:t>1 (</w:t>
            </w:r>
            <w:r w:rsidRPr="0014697C">
              <w:rPr>
                <w:sz w:val="28"/>
                <w:szCs w:val="28"/>
                <w:lang w:val="en-US"/>
              </w:rPr>
              <w:t xml:space="preserve">13) Supplement. – </w:t>
            </w:r>
            <w:proofErr w:type="gramStart"/>
            <w:r>
              <w:rPr>
                <w:sz w:val="28"/>
                <w:szCs w:val="28"/>
              </w:rPr>
              <w:t>Р</w:t>
            </w:r>
            <w:r w:rsidRPr="0014697C">
              <w:rPr>
                <w:sz w:val="28"/>
                <w:szCs w:val="28"/>
                <w:lang w:val="en-US"/>
              </w:rPr>
              <w:t>. 85</w:t>
            </w:r>
            <w:proofErr w:type="gramEnd"/>
            <w:r w:rsidRPr="0014697C">
              <w:rPr>
                <w:sz w:val="28"/>
                <w:szCs w:val="28"/>
                <w:lang w:val="en-US"/>
              </w:rPr>
              <w:t>-92.</w:t>
            </w:r>
          </w:p>
          <w:p w:rsidR="00384B79" w:rsidRPr="00384B79" w:rsidRDefault="00384B79" w:rsidP="0025362D">
            <w:pPr>
              <w:shd w:val="clear" w:color="auto" w:fill="FFFFFF"/>
              <w:ind w:left="101" w:right="-57"/>
              <w:jc w:val="both"/>
              <w:rPr>
                <w:sz w:val="28"/>
                <w:szCs w:val="28"/>
              </w:rPr>
            </w:pPr>
          </w:p>
        </w:tc>
      </w:tr>
      <w:tr w:rsidR="00A85F22" w:rsidRPr="00CD783C" w:rsidTr="0025362D">
        <w:tc>
          <w:tcPr>
            <w:tcW w:w="9866" w:type="dxa"/>
            <w:gridSpan w:val="7"/>
          </w:tcPr>
          <w:p w:rsidR="004676A7" w:rsidRPr="00DA614D" w:rsidRDefault="004676A7" w:rsidP="00E22598">
            <w:pPr>
              <w:jc w:val="center"/>
              <w:rPr>
                <w:b/>
                <w:sz w:val="18"/>
                <w:szCs w:val="32"/>
              </w:rPr>
            </w:pPr>
          </w:p>
          <w:p w:rsidR="00A85F22" w:rsidRPr="001505AA" w:rsidRDefault="00A85F22" w:rsidP="00E22598">
            <w:pPr>
              <w:jc w:val="center"/>
              <w:rPr>
                <w:b/>
                <w:sz w:val="32"/>
                <w:szCs w:val="32"/>
              </w:rPr>
            </w:pPr>
            <w:r w:rsidRPr="001505AA">
              <w:rPr>
                <w:b/>
                <w:sz w:val="32"/>
                <w:szCs w:val="32"/>
              </w:rPr>
              <w:t xml:space="preserve">Учебные </w:t>
            </w:r>
            <w:r w:rsidR="00E22598" w:rsidRPr="001505AA">
              <w:rPr>
                <w:b/>
                <w:sz w:val="32"/>
                <w:szCs w:val="32"/>
              </w:rPr>
              <w:t xml:space="preserve">и методические </w:t>
            </w:r>
            <w:r w:rsidRPr="001505AA">
              <w:rPr>
                <w:b/>
                <w:sz w:val="32"/>
                <w:szCs w:val="32"/>
              </w:rPr>
              <w:t xml:space="preserve">пособия </w:t>
            </w:r>
          </w:p>
          <w:p w:rsidR="00E22598" w:rsidRPr="00CD783C" w:rsidRDefault="00E22598" w:rsidP="00E22598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A85F22" w:rsidTr="0025362D">
        <w:tc>
          <w:tcPr>
            <w:tcW w:w="9866" w:type="dxa"/>
            <w:gridSpan w:val="7"/>
          </w:tcPr>
          <w:p w:rsidR="00A85F22" w:rsidRDefault="00A85F22" w:rsidP="00E225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2002</w:t>
            </w:r>
          </w:p>
          <w:p w:rsidR="003119AA" w:rsidRDefault="003119AA" w:rsidP="00E225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F22" w:rsidRPr="00B41D05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867581">
            <w:pPr>
              <w:shd w:val="clear" w:color="auto" w:fill="FFFFFF"/>
              <w:ind w:right="8"/>
              <w:jc w:val="both"/>
              <w:rPr>
                <w:sz w:val="28"/>
                <w:szCs w:val="28"/>
              </w:rPr>
            </w:pPr>
            <w:r w:rsidRPr="00B41D05">
              <w:rPr>
                <w:color w:val="000000"/>
                <w:spacing w:val="-1"/>
                <w:sz w:val="28"/>
                <w:szCs w:val="28"/>
              </w:rPr>
              <w:t xml:space="preserve">Методическое пособие по </w:t>
            </w:r>
            <w:r w:rsidRPr="00B41D05">
              <w:rPr>
                <w:color w:val="000000"/>
                <w:spacing w:val="-4"/>
                <w:sz w:val="28"/>
                <w:szCs w:val="28"/>
              </w:rPr>
              <w:t xml:space="preserve">подготовке, оформлению и защите </w:t>
            </w:r>
            <w:r w:rsidRPr="00B41D05">
              <w:rPr>
                <w:color w:val="000000"/>
                <w:spacing w:val="-1"/>
                <w:sz w:val="28"/>
                <w:szCs w:val="28"/>
              </w:rPr>
              <w:t>квалификационных (дипломных) работ по специальности 06.08.00</w:t>
            </w:r>
            <w:r w:rsidRPr="00B41D05">
              <w:rPr>
                <w:sz w:val="28"/>
                <w:szCs w:val="28"/>
              </w:rPr>
              <w:t xml:space="preserve"> / А.В. </w:t>
            </w:r>
            <w:proofErr w:type="spellStart"/>
            <w:r w:rsidRPr="00B41D05">
              <w:rPr>
                <w:sz w:val="28"/>
                <w:szCs w:val="28"/>
              </w:rPr>
              <w:t>Турьянский</w:t>
            </w:r>
            <w:proofErr w:type="spellEnd"/>
            <w:r w:rsidRPr="00B41D05">
              <w:rPr>
                <w:sz w:val="28"/>
                <w:szCs w:val="28"/>
              </w:rPr>
              <w:t xml:space="preserve">, </w:t>
            </w:r>
            <w:r w:rsidRPr="00B41D05">
              <w:rPr>
                <w:color w:val="000000"/>
                <w:spacing w:val="-4"/>
                <w:sz w:val="28"/>
                <w:szCs w:val="28"/>
              </w:rPr>
              <w:t xml:space="preserve">Н.Н. </w:t>
            </w:r>
            <w:proofErr w:type="spellStart"/>
            <w:r w:rsidRPr="00B41D05">
              <w:rPr>
                <w:color w:val="000000"/>
                <w:spacing w:val="-4"/>
                <w:sz w:val="28"/>
                <w:szCs w:val="28"/>
              </w:rPr>
              <w:t>Петрюк</w:t>
            </w:r>
            <w:proofErr w:type="spellEnd"/>
            <w:r w:rsidRPr="00B41D05">
              <w:rPr>
                <w:color w:val="000000"/>
                <w:spacing w:val="-4"/>
                <w:sz w:val="28"/>
                <w:szCs w:val="28"/>
              </w:rPr>
              <w:t xml:space="preserve">, Н.В. </w:t>
            </w:r>
            <w:proofErr w:type="spellStart"/>
            <w:r w:rsidRPr="00B41D05">
              <w:rPr>
                <w:color w:val="000000"/>
                <w:spacing w:val="-4"/>
                <w:sz w:val="28"/>
                <w:szCs w:val="28"/>
              </w:rPr>
              <w:t>Писаченко</w:t>
            </w:r>
            <w:proofErr w:type="spellEnd"/>
            <w:r w:rsidRPr="00B41D05">
              <w:rPr>
                <w:color w:val="000000"/>
                <w:spacing w:val="-4"/>
                <w:sz w:val="28"/>
                <w:szCs w:val="28"/>
              </w:rPr>
              <w:t xml:space="preserve">, Т.Н. </w:t>
            </w:r>
            <w:proofErr w:type="spellStart"/>
            <w:r w:rsidRPr="00B41D05">
              <w:rPr>
                <w:color w:val="000000"/>
                <w:spacing w:val="-4"/>
                <w:sz w:val="28"/>
                <w:szCs w:val="28"/>
              </w:rPr>
              <w:t>Флигинских</w:t>
            </w:r>
            <w:proofErr w:type="spellEnd"/>
            <w:r w:rsidRPr="00B41D05">
              <w:rPr>
                <w:color w:val="000000"/>
                <w:spacing w:val="-4"/>
                <w:sz w:val="28"/>
                <w:szCs w:val="28"/>
              </w:rPr>
              <w:t xml:space="preserve">. – </w:t>
            </w:r>
            <w:r w:rsidRPr="00B41D05">
              <w:rPr>
                <w:color w:val="000000"/>
                <w:spacing w:val="-3"/>
                <w:sz w:val="28"/>
                <w:szCs w:val="28"/>
              </w:rPr>
              <w:t>Белгород:</w:t>
            </w:r>
            <w:r w:rsidRPr="00B41D05">
              <w:rPr>
                <w:color w:val="000000"/>
                <w:spacing w:val="-2"/>
                <w:sz w:val="28"/>
                <w:szCs w:val="28"/>
              </w:rPr>
              <w:t xml:space="preserve"> Изд-во </w:t>
            </w:r>
            <w:proofErr w:type="spellStart"/>
            <w:r w:rsidRPr="00B41D05">
              <w:rPr>
                <w:color w:val="000000"/>
                <w:spacing w:val="-2"/>
                <w:sz w:val="28"/>
                <w:szCs w:val="28"/>
              </w:rPr>
              <w:t>БелГСХА</w:t>
            </w:r>
            <w:proofErr w:type="spellEnd"/>
            <w:r w:rsidRPr="00B41D05">
              <w:rPr>
                <w:color w:val="000000"/>
                <w:spacing w:val="-3"/>
                <w:sz w:val="28"/>
                <w:szCs w:val="28"/>
              </w:rPr>
              <w:t>, 200</w:t>
            </w:r>
            <w:r>
              <w:rPr>
                <w:color w:val="000000"/>
                <w:spacing w:val="-3"/>
                <w:sz w:val="28"/>
                <w:szCs w:val="28"/>
              </w:rPr>
              <w:t>2</w:t>
            </w:r>
            <w:r w:rsidRPr="00B41D05">
              <w:rPr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4</w:t>
            </w:r>
            <w:r w:rsidRPr="00B41D05">
              <w:rPr>
                <w:sz w:val="28"/>
                <w:szCs w:val="28"/>
              </w:rPr>
              <w:t xml:space="preserve">7с. </w:t>
            </w:r>
          </w:p>
          <w:p w:rsidR="00A85F22" w:rsidRPr="00B41D05" w:rsidRDefault="00A85F22" w:rsidP="00867581">
            <w:pPr>
              <w:shd w:val="clear" w:color="auto" w:fill="FFFFFF"/>
              <w:ind w:right="8" w:hanging="5"/>
              <w:jc w:val="both"/>
              <w:rPr>
                <w:sz w:val="28"/>
                <w:szCs w:val="28"/>
              </w:rPr>
            </w:pPr>
          </w:p>
        </w:tc>
      </w:tr>
      <w:tr w:rsidR="00A85F22" w:rsidRPr="00B41D05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867581">
            <w:pPr>
              <w:shd w:val="clear" w:color="auto" w:fill="FFFFFF"/>
              <w:ind w:right="8"/>
              <w:jc w:val="both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Свеклопроизводство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:</w:t>
            </w:r>
            <w:r w:rsidRPr="0091560E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 w:rsidRPr="0091560E">
              <w:rPr>
                <w:color w:val="000000"/>
                <w:spacing w:val="-1"/>
                <w:sz w:val="28"/>
                <w:szCs w:val="28"/>
              </w:rPr>
              <w:t>чебное пособие для студентов сельскохозяйственных вузов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1560E">
              <w:rPr>
                <w:color w:val="000000"/>
                <w:spacing w:val="-1"/>
                <w:sz w:val="28"/>
                <w:szCs w:val="28"/>
              </w:rPr>
              <w:t>/</w:t>
            </w:r>
            <w:r w:rsidRPr="0091560E">
              <w:rPr>
                <w:color w:val="000000"/>
                <w:spacing w:val="-4"/>
                <w:sz w:val="28"/>
                <w:szCs w:val="28"/>
              </w:rPr>
              <w:t xml:space="preserve"> Н.А.</w:t>
            </w:r>
            <w:r w:rsidRPr="0091560E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1560E">
              <w:rPr>
                <w:color w:val="000000"/>
                <w:spacing w:val="-4"/>
                <w:sz w:val="28"/>
                <w:szCs w:val="28"/>
              </w:rPr>
              <w:t xml:space="preserve">Сурков, А.В. </w:t>
            </w:r>
            <w:proofErr w:type="spellStart"/>
            <w:r w:rsidRPr="0091560E">
              <w:rPr>
                <w:color w:val="000000"/>
                <w:spacing w:val="-4"/>
                <w:sz w:val="28"/>
                <w:szCs w:val="28"/>
              </w:rPr>
              <w:t>Турьянский</w:t>
            </w:r>
            <w:proofErr w:type="spellEnd"/>
            <w:r w:rsidRPr="0091560E">
              <w:rPr>
                <w:color w:val="000000"/>
                <w:spacing w:val="-4"/>
                <w:sz w:val="28"/>
                <w:szCs w:val="28"/>
              </w:rPr>
              <w:t>, А.А. Хмельницкий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и др. – </w:t>
            </w:r>
            <w:r w:rsidR="00276781" w:rsidRPr="0091560E">
              <w:rPr>
                <w:color w:val="000000"/>
                <w:spacing w:val="-3"/>
                <w:sz w:val="28"/>
                <w:szCs w:val="28"/>
              </w:rPr>
              <w:t>Белгород</w:t>
            </w:r>
            <w:r w:rsidR="00276781">
              <w:rPr>
                <w:color w:val="000000"/>
                <w:spacing w:val="-3"/>
                <w:sz w:val="28"/>
                <w:szCs w:val="28"/>
              </w:rPr>
              <w:t>:</w:t>
            </w:r>
            <w:r w:rsidRPr="0091560E">
              <w:rPr>
                <w:color w:val="000000"/>
                <w:spacing w:val="-3"/>
                <w:sz w:val="28"/>
                <w:szCs w:val="28"/>
              </w:rPr>
              <w:t xml:space="preserve"> Крестьянское дело, 2002. – 160 с.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A85F22" w:rsidRPr="00B41D05" w:rsidRDefault="00A85F22" w:rsidP="00867581">
            <w:pPr>
              <w:shd w:val="clear" w:color="auto" w:fill="FFFFFF"/>
              <w:ind w:right="8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A85F22" w:rsidRPr="00627BE7" w:rsidTr="0025362D">
        <w:tc>
          <w:tcPr>
            <w:tcW w:w="9866" w:type="dxa"/>
            <w:gridSpan w:val="7"/>
          </w:tcPr>
          <w:p w:rsidR="00A85F22" w:rsidRDefault="00A85F22" w:rsidP="00E22598">
            <w:pPr>
              <w:shd w:val="clear" w:color="auto" w:fill="FFFFFF"/>
              <w:spacing w:line="278" w:lineRule="exact"/>
              <w:ind w:right="8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627BE7">
              <w:rPr>
                <w:b/>
                <w:color w:val="000000"/>
                <w:spacing w:val="-1"/>
                <w:sz w:val="28"/>
                <w:szCs w:val="28"/>
              </w:rPr>
              <w:t>2003</w:t>
            </w:r>
          </w:p>
          <w:p w:rsidR="00724576" w:rsidRPr="00627BE7" w:rsidRDefault="00724576" w:rsidP="00E22598">
            <w:pPr>
              <w:shd w:val="clear" w:color="auto" w:fill="FFFFFF"/>
              <w:spacing w:line="278" w:lineRule="exact"/>
              <w:ind w:right="8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A85F22" w:rsidRPr="00B41D05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867581">
            <w:pPr>
              <w:shd w:val="clear" w:color="auto" w:fill="FFFFFF"/>
              <w:ind w:right="8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B41D05">
              <w:rPr>
                <w:sz w:val="28"/>
                <w:szCs w:val="28"/>
              </w:rPr>
              <w:t>Технология возделывания козлятника восточного в хозяйствах Белгородской области</w:t>
            </w:r>
            <w:r>
              <w:rPr>
                <w:sz w:val="28"/>
                <w:szCs w:val="28"/>
              </w:rPr>
              <w:t>: учебное пособие</w:t>
            </w:r>
            <w:r w:rsidRPr="00B41D05">
              <w:rPr>
                <w:sz w:val="28"/>
                <w:szCs w:val="28"/>
              </w:rPr>
              <w:t xml:space="preserve"> / А.В. </w:t>
            </w:r>
            <w:proofErr w:type="spellStart"/>
            <w:r w:rsidRPr="00B41D05">
              <w:rPr>
                <w:sz w:val="28"/>
                <w:szCs w:val="28"/>
              </w:rPr>
              <w:t>Турьянский</w:t>
            </w:r>
            <w:proofErr w:type="spellEnd"/>
            <w:r w:rsidRPr="00B41D05">
              <w:rPr>
                <w:sz w:val="28"/>
                <w:szCs w:val="28"/>
              </w:rPr>
              <w:t xml:space="preserve">, </w:t>
            </w:r>
            <w:r w:rsidRPr="00B41D05">
              <w:rPr>
                <w:color w:val="000000"/>
                <w:spacing w:val="-4"/>
                <w:sz w:val="28"/>
                <w:szCs w:val="28"/>
              </w:rPr>
              <w:t xml:space="preserve">П.Я. Середа, </w:t>
            </w:r>
            <w:proofErr w:type="spellStart"/>
            <w:r w:rsidRPr="00B41D05">
              <w:rPr>
                <w:color w:val="000000"/>
                <w:spacing w:val="-4"/>
                <w:sz w:val="28"/>
                <w:szCs w:val="28"/>
              </w:rPr>
              <w:t>Ю.А.Кузнецов</w:t>
            </w:r>
            <w:proofErr w:type="spellEnd"/>
            <w:r w:rsidRPr="00B41D05">
              <w:rPr>
                <w:color w:val="000000"/>
                <w:spacing w:val="-4"/>
                <w:sz w:val="28"/>
                <w:szCs w:val="28"/>
              </w:rPr>
              <w:t xml:space="preserve">, П.А. </w:t>
            </w:r>
            <w:proofErr w:type="spellStart"/>
            <w:r w:rsidRPr="00B41D05">
              <w:rPr>
                <w:color w:val="000000"/>
                <w:spacing w:val="-4"/>
                <w:sz w:val="28"/>
                <w:szCs w:val="28"/>
              </w:rPr>
              <w:t>Вычеров</w:t>
            </w:r>
            <w:proofErr w:type="spellEnd"/>
            <w:r w:rsidRPr="00B41D05">
              <w:rPr>
                <w:color w:val="000000"/>
                <w:spacing w:val="-4"/>
                <w:sz w:val="28"/>
                <w:szCs w:val="28"/>
              </w:rPr>
              <w:t xml:space="preserve">. – </w:t>
            </w:r>
            <w:r w:rsidR="00276781" w:rsidRPr="00B41D05">
              <w:rPr>
                <w:color w:val="000000"/>
                <w:spacing w:val="-3"/>
                <w:sz w:val="28"/>
                <w:szCs w:val="28"/>
              </w:rPr>
              <w:t>Белгород</w:t>
            </w:r>
            <w:r w:rsidR="00276781">
              <w:rPr>
                <w:color w:val="000000"/>
                <w:spacing w:val="-3"/>
                <w:sz w:val="28"/>
                <w:szCs w:val="28"/>
              </w:rPr>
              <w:t>:</w:t>
            </w:r>
            <w:r w:rsidRPr="00B41D05">
              <w:rPr>
                <w:color w:val="000000"/>
                <w:spacing w:val="-2"/>
                <w:sz w:val="28"/>
                <w:szCs w:val="28"/>
              </w:rPr>
              <w:t xml:space="preserve"> Изд-во </w:t>
            </w:r>
            <w:proofErr w:type="spellStart"/>
            <w:r w:rsidRPr="00B41D05">
              <w:rPr>
                <w:color w:val="000000"/>
                <w:spacing w:val="-2"/>
                <w:sz w:val="28"/>
                <w:szCs w:val="28"/>
              </w:rPr>
              <w:t>БелГСХА</w:t>
            </w:r>
            <w:proofErr w:type="spellEnd"/>
            <w:r w:rsidRPr="00B41D05">
              <w:rPr>
                <w:color w:val="000000"/>
                <w:spacing w:val="-3"/>
                <w:sz w:val="28"/>
                <w:szCs w:val="28"/>
              </w:rPr>
              <w:t>, 2003. – 22 с.</w:t>
            </w:r>
          </w:p>
          <w:p w:rsidR="00A85F22" w:rsidRPr="00B41D05" w:rsidRDefault="00A85F22" w:rsidP="00867581">
            <w:pPr>
              <w:shd w:val="clear" w:color="auto" w:fill="FFFFFF"/>
              <w:ind w:right="8"/>
              <w:jc w:val="both"/>
              <w:rPr>
                <w:sz w:val="28"/>
                <w:szCs w:val="28"/>
              </w:rPr>
            </w:pPr>
          </w:p>
        </w:tc>
      </w:tr>
      <w:tr w:rsidR="00A85F22" w:rsidRPr="00B41D05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867581">
            <w:pPr>
              <w:shd w:val="clear" w:color="auto" w:fill="FFFFFF"/>
              <w:ind w:right="8"/>
              <w:jc w:val="both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B41D05">
              <w:rPr>
                <w:sz w:val="28"/>
                <w:szCs w:val="28"/>
              </w:rPr>
              <w:t>Турьянский</w:t>
            </w:r>
            <w:proofErr w:type="spellEnd"/>
            <w:r w:rsidRPr="00B41D05">
              <w:rPr>
                <w:sz w:val="28"/>
                <w:szCs w:val="28"/>
              </w:rPr>
              <w:t xml:space="preserve"> А.В. </w:t>
            </w:r>
            <w:r w:rsidRPr="00B41D05">
              <w:rPr>
                <w:color w:val="000000"/>
                <w:spacing w:val="-3"/>
                <w:sz w:val="28"/>
                <w:szCs w:val="28"/>
              </w:rPr>
              <w:t>История развития коопераци</w:t>
            </w:r>
            <w:r w:rsidR="00ED6A8B">
              <w:rPr>
                <w:color w:val="000000"/>
                <w:spacing w:val="-3"/>
                <w:sz w:val="28"/>
                <w:szCs w:val="28"/>
              </w:rPr>
              <w:t>и и агропромышленной интеграции</w:t>
            </w:r>
            <w:r w:rsidRPr="00B41D05">
              <w:rPr>
                <w:color w:val="000000"/>
                <w:spacing w:val="-3"/>
                <w:sz w:val="28"/>
                <w:szCs w:val="28"/>
              </w:rPr>
              <w:t xml:space="preserve">: </w:t>
            </w:r>
            <w:r w:rsidRPr="00B41D05">
              <w:rPr>
                <w:color w:val="000000"/>
                <w:spacing w:val="-4"/>
                <w:sz w:val="28"/>
                <w:szCs w:val="28"/>
              </w:rPr>
              <w:t>лекция</w:t>
            </w:r>
            <w:r w:rsidRPr="00B41D05">
              <w:rPr>
                <w:sz w:val="28"/>
                <w:szCs w:val="28"/>
              </w:rPr>
              <w:t xml:space="preserve"> / А.В. </w:t>
            </w:r>
            <w:proofErr w:type="spellStart"/>
            <w:r w:rsidRPr="00B41D05">
              <w:rPr>
                <w:sz w:val="28"/>
                <w:szCs w:val="28"/>
              </w:rPr>
              <w:t>Турьянский</w:t>
            </w:r>
            <w:proofErr w:type="spellEnd"/>
            <w:r w:rsidRPr="00B41D05">
              <w:rPr>
                <w:sz w:val="28"/>
                <w:szCs w:val="28"/>
              </w:rPr>
              <w:t xml:space="preserve">, В.Л. </w:t>
            </w:r>
            <w:proofErr w:type="spellStart"/>
            <w:r w:rsidRPr="00B41D05">
              <w:rPr>
                <w:sz w:val="28"/>
                <w:szCs w:val="28"/>
              </w:rPr>
              <w:t>Аничин</w:t>
            </w:r>
            <w:proofErr w:type="spellEnd"/>
            <w:r w:rsidRPr="00B41D05">
              <w:rPr>
                <w:sz w:val="28"/>
                <w:szCs w:val="28"/>
              </w:rPr>
              <w:t xml:space="preserve">. – </w:t>
            </w:r>
            <w:r w:rsidR="00ED6A8B">
              <w:rPr>
                <w:color w:val="000000"/>
                <w:spacing w:val="-2"/>
                <w:sz w:val="28"/>
                <w:szCs w:val="28"/>
              </w:rPr>
              <w:t>Белгород</w:t>
            </w:r>
            <w:r w:rsidRPr="00B41D05">
              <w:rPr>
                <w:color w:val="000000"/>
                <w:spacing w:val="-2"/>
                <w:sz w:val="28"/>
                <w:szCs w:val="28"/>
              </w:rPr>
              <w:t xml:space="preserve">: Изд-во </w:t>
            </w:r>
            <w:proofErr w:type="spellStart"/>
            <w:r w:rsidRPr="00B41D05">
              <w:rPr>
                <w:color w:val="000000"/>
                <w:spacing w:val="-2"/>
                <w:sz w:val="28"/>
                <w:szCs w:val="28"/>
              </w:rPr>
              <w:t>БелГСХА</w:t>
            </w:r>
            <w:proofErr w:type="spellEnd"/>
            <w:r w:rsidRPr="00B41D05">
              <w:rPr>
                <w:color w:val="000000"/>
                <w:spacing w:val="-2"/>
                <w:sz w:val="28"/>
                <w:szCs w:val="28"/>
              </w:rPr>
              <w:t>, 2003. – 40 с.</w:t>
            </w:r>
          </w:p>
          <w:p w:rsidR="00A85F22" w:rsidRPr="00B41D05" w:rsidRDefault="00A85F22" w:rsidP="00867581">
            <w:pPr>
              <w:shd w:val="clear" w:color="auto" w:fill="FFFFFF"/>
              <w:ind w:right="8"/>
              <w:jc w:val="both"/>
              <w:rPr>
                <w:sz w:val="28"/>
                <w:szCs w:val="28"/>
              </w:rPr>
            </w:pPr>
          </w:p>
        </w:tc>
      </w:tr>
      <w:tr w:rsidR="00A85F22" w:rsidRPr="00B41D05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867581">
            <w:pPr>
              <w:shd w:val="clear" w:color="auto" w:fill="FFFFFF"/>
              <w:ind w:right="8"/>
              <w:jc w:val="both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 w:rsidRPr="00B41D05">
              <w:rPr>
                <w:sz w:val="28"/>
                <w:szCs w:val="28"/>
              </w:rPr>
              <w:t>Турьянский</w:t>
            </w:r>
            <w:proofErr w:type="spellEnd"/>
            <w:r w:rsidRPr="00B41D05">
              <w:rPr>
                <w:sz w:val="28"/>
                <w:szCs w:val="28"/>
              </w:rPr>
              <w:t xml:space="preserve"> А.В. Сельскохозяйственная кооперация и интегра</w:t>
            </w:r>
            <w:r w:rsidR="00ED6A8B">
              <w:rPr>
                <w:sz w:val="28"/>
                <w:szCs w:val="28"/>
              </w:rPr>
              <w:t>ция. Предмет и метод дисциплины</w:t>
            </w:r>
            <w:r w:rsidRPr="00B41D05">
              <w:rPr>
                <w:sz w:val="28"/>
                <w:szCs w:val="28"/>
              </w:rPr>
              <w:t xml:space="preserve">: лекция / А.В. </w:t>
            </w:r>
            <w:proofErr w:type="spellStart"/>
            <w:r w:rsidRPr="00B41D05">
              <w:rPr>
                <w:sz w:val="28"/>
                <w:szCs w:val="28"/>
              </w:rPr>
              <w:t>Турьянский</w:t>
            </w:r>
            <w:proofErr w:type="spellEnd"/>
            <w:r w:rsidRPr="00B41D05">
              <w:rPr>
                <w:sz w:val="28"/>
                <w:szCs w:val="28"/>
              </w:rPr>
              <w:t xml:space="preserve">, В.Л. </w:t>
            </w:r>
            <w:proofErr w:type="spellStart"/>
            <w:r w:rsidRPr="00B41D05">
              <w:rPr>
                <w:sz w:val="28"/>
                <w:szCs w:val="28"/>
              </w:rPr>
              <w:t>Аничин</w:t>
            </w:r>
            <w:proofErr w:type="spellEnd"/>
            <w:r w:rsidRPr="00B41D05">
              <w:rPr>
                <w:sz w:val="28"/>
                <w:szCs w:val="28"/>
              </w:rPr>
              <w:t xml:space="preserve">. – </w:t>
            </w:r>
            <w:r w:rsidRPr="00B41D05">
              <w:rPr>
                <w:color w:val="000000"/>
                <w:spacing w:val="-3"/>
                <w:sz w:val="28"/>
                <w:szCs w:val="28"/>
              </w:rPr>
              <w:t xml:space="preserve">Белгород: Изд-во </w:t>
            </w:r>
            <w:proofErr w:type="spellStart"/>
            <w:r w:rsidRPr="00B41D05">
              <w:rPr>
                <w:color w:val="000000"/>
                <w:spacing w:val="-3"/>
                <w:sz w:val="28"/>
                <w:szCs w:val="28"/>
              </w:rPr>
              <w:t>БелГСХА</w:t>
            </w:r>
            <w:proofErr w:type="spellEnd"/>
            <w:r w:rsidRPr="00B41D05">
              <w:rPr>
                <w:color w:val="000000"/>
                <w:spacing w:val="-3"/>
                <w:sz w:val="28"/>
                <w:szCs w:val="28"/>
              </w:rPr>
              <w:t xml:space="preserve">, 2003. – 22 с. </w:t>
            </w:r>
          </w:p>
          <w:p w:rsidR="00A85F22" w:rsidRPr="00B41D05" w:rsidRDefault="00A85F22" w:rsidP="00867581">
            <w:pPr>
              <w:shd w:val="clear" w:color="auto" w:fill="FFFFFF"/>
              <w:ind w:right="8"/>
              <w:jc w:val="both"/>
              <w:rPr>
                <w:sz w:val="28"/>
                <w:szCs w:val="28"/>
              </w:rPr>
            </w:pPr>
          </w:p>
        </w:tc>
      </w:tr>
      <w:tr w:rsidR="00A85F22" w:rsidRPr="00B41D05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Pr="00B41D05" w:rsidRDefault="00A85F22" w:rsidP="00276781">
            <w:pPr>
              <w:shd w:val="clear" w:color="auto" w:fill="FFFFFF"/>
              <w:ind w:right="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r w:rsidRPr="00285325">
              <w:rPr>
                <w:color w:val="000000"/>
                <w:spacing w:val="-1"/>
                <w:sz w:val="28"/>
                <w:szCs w:val="28"/>
              </w:rPr>
              <w:t>Сельскохозяйственная кооперация и</w:t>
            </w:r>
            <w:r w:rsidR="00ED6A8B">
              <w:rPr>
                <w:color w:val="000000"/>
                <w:spacing w:val="-1"/>
                <w:sz w:val="28"/>
                <w:szCs w:val="28"/>
              </w:rPr>
              <w:t xml:space="preserve"> агропромышленная </w:t>
            </w:r>
            <w:r w:rsidR="00276781">
              <w:rPr>
                <w:color w:val="000000"/>
                <w:spacing w:val="-1"/>
                <w:sz w:val="28"/>
                <w:szCs w:val="28"/>
              </w:rPr>
              <w:t>интеграция:</w:t>
            </w:r>
            <w:r w:rsidRPr="00285325">
              <w:rPr>
                <w:color w:val="000000"/>
                <w:spacing w:val="-1"/>
                <w:sz w:val="28"/>
                <w:szCs w:val="28"/>
              </w:rPr>
              <w:t xml:space="preserve"> учебное пособие / А.В. </w:t>
            </w:r>
            <w:proofErr w:type="spellStart"/>
            <w:r w:rsidRPr="00285325">
              <w:rPr>
                <w:color w:val="000000"/>
                <w:spacing w:val="-1"/>
                <w:sz w:val="28"/>
                <w:szCs w:val="28"/>
              </w:rPr>
              <w:t>Турьянский</w:t>
            </w:r>
            <w:proofErr w:type="spellEnd"/>
            <w:r w:rsidRPr="00285325">
              <w:rPr>
                <w:color w:val="000000"/>
                <w:spacing w:val="-1"/>
                <w:sz w:val="28"/>
                <w:szCs w:val="28"/>
              </w:rPr>
              <w:t xml:space="preserve">, В.Л. </w:t>
            </w:r>
            <w:proofErr w:type="spellStart"/>
            <w:r w:rsidRPr="00285325">
              <w:rPr>
                <w:color w:val="000000"/>
                <w:spacing w:val="-1"/>
                <w:sz w:val="28"/>
                <w:szCs w:val="28"/>
              </w:rPr>
              <w:t>Аничин</w:t>
            </w:r>
            <w:proofErr w:type="spellEnd"/>
            <w:r w:rsidRPr="00285325">
              <w:rPr>
                <w:color w:val="000000"/>
                <w:spacing w:val="-1"/>
                <w:sz w:val="28"/>
                <w:szCs w:val="28"/>
              </w:rPr>
              <w:t xml:space="preserve">. – </w:t>
            </w:r>
            <w:r w:rsidRPr="00086962">
              <w:rPr>
                <w:color w:val="000000"/>
                <w:spacing w:val="-3"/>
                <w:sz w:val="28"/>
                <w:szCs w:val="28"/>
              </w:rPr>
              <w:t xml:space="preserve">Белгород: Изд-во </w:t>
            </w:r>
            <w:proofErr w:type="spellStart"/>
            <w:r w:rsidRPr="00086962">
              <w:rPr>
                <w:color w:val="000000"/>
                <w:spacing w:val="-3"/>
                <w:sz w:val="28"/>
                <w:szCs w:val="28"/>
              </w:rPr>
              <w:t>БелГХА</w:t>
            </w:r>
            <w:proofErr w:type="spellEnd"/>
            <w:r w:rsidRPr="00086962">
              <w:rPr>
                <w:color w:val="000000"/>
                <w:spacing w:val="-3"/>
                <w:sz w:val="28"/>
                <w:szCs w:val="28"/>
              </w:rPr>
              <w:t>, 2003. – 132 с.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</w:tr>
      <w:tr w:rsidR="00A85F22" w:rsidRPr="00627BE7" w:rsidTr="0025362D">
        <w:tc>
          <w:tcPr>
            <w:tcW w:w="9866" w:type="dxa"/>
            <w:gridSpan w:val="7"/>
          </w:tcPr>
          <w:p w:rsidR="00A85F22" w:rsidRDefault="00A85F22" w:rsidP="00DA614D">
            <w:pPr>
              <w:pageBreakBefore/>
              <w:shd w:val="clear" w:color="auto" w:fill="FFFFFF"/>
              <w:spacing w:line="317" w:lineRule="exact"/>
              <w:ind w:right="6"/>
              <w:jc w:val="center"/>
              <w:rPr>
                <w:b/>
                <w:sz w:val="28"/>
                <w:szCs w:val="28"/>
              </w:rPr>
            </w:pPr>
            <w:r w:rsidRPr="00627BE7">
              <w:rPr>
                <w:b/>
                <w:sz w:val="28"/>
                <w:szCs w:val="28"/>
              </w:rPr>
              <w:t>2004</w:t>
            </w:r>
          </w:p>
          <w:p w:rsidR="00724576" w:rsidRPr="00627BE7" w:rsidRDefault="00724576" w:rsidP="00E22598">
            <w:pPr>
              <w:shd w:val="clear" w:color="auto" w:fill="FFFFFF"/>
              <w:spacing w:line="317" w:lineRule="exact"/>
              <w:ind w:right="8"/>
              <w:jc w:val="center"/>
              <w:rPr>
                <w:b/>
                <w:sz w:val="28"/>
                <w:szCs w:val="28"/>
              </w:rPr>
            </w:pPr>
          </w:p>
        </w:tc>
      </w:tr>
      <w:tr w:rsidR="00A85F22" w:rsidRPr="00B41D05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Pr="00CD783C" w:rsidRDefault="00A85F22" w:rsidP="00867581">
            <w:pPr>
              <w:shd w:val="clear" w:color="auto" w:fill="FFFFFF"/>
              <w:ind w:right="8"/>
              <w:jc w:val="both"/>
              <w:rPr>
                <w:spacing w:val="-3"/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>Рекомендации по развитию внутрихозяйственных экономических отношений на сельскохозяйственных предприятиях</w:t>
            </w:r>
            <w:r w:rsidR="0070017C">
              <w:rPr>
                <w:spacing w:val="-1"/>
                <w:sz w:val="28"/>
                <w:szCs w:val="28"/>
              </w:rPr>
              <w:t>: учебно-методическая разработка</w:t>
            </w:r>
            <w:r w:rsidRPr="00CD783C">
              <w:rPr>
                <w:spacing w:val="-1"/>
                <w:sz w:val="28"/>
                <w:szCs w:val="28"/>
              </w:rPr>
              <w:t xml:space="preserve"> / А.В. </w:t>
            </w:r>
            <w:proofErr w:type="spellStart"/>
            <w:r w:rsidRPr="00CD783C">
              <w:rPr>
                <w:spacing w:val="-1"/>
                <w:sz w:val="28"/>
                <w:szCs w:val="28"/>
              </w:rPr>
              <w:t>Турьянский</w:t>
            </w:r>
            <w:proofErr w:type="spellEnd"/>
            <w:r w:rsidRPr="00CD783C">
              <w:rPr>
                <w:spacing w:val="-1"/>
                <w:sz w:val="28"/>
                <w:szCs w:val="28"/>
              </w:rPr>
              <w:t xml:space="preserve">, </w:t>
            </w:r>
            <w:r w:rsidRPr="00CD783C">
              <w:rPr>
                <w:spacing w:val="-4"/>
                <w:sz w:val="28"/>
                <w:szCs w:val="28"/>
              </w:rPr>
              <w:t xml:space="preserve">И.Ф. </w:t>
            </w:r>
            <w:proofErr w:type="spellStart"/>
            <w:r w:rsidRPr="00CD783C">
              <w:rPr>
                <w:spacing w:val="-4"/>
                <w:sz w:val="28"/>
                <w:szCs w:val="28"/>
              </w:rPr>
              <w:t>Хицков</w:t>
            </w:r>
            <w:proofErr w:type="spellEnd"/>
            <w:r w:rsidRPr="00CD783C">
              <w:rPr>
                <w:spacing w:val="-4"/>
                <w:sz w:val="28"/>
                <w:szCs w:val="28"/>
              </w:rPr>
              <w:t xml:space="preserve">, В.В. Горлов и др. – </w:t>
            </w:r>
            <w:r w:rsidR="004326E6" w:rsidRPr="00CD783C">
              <w:rPr>
                <w:spacing w:val="-3"/>
                <w:sz w:val="28"/>
                <w:szCs w:val="28"/>
              </w:rPr>
              <w:t>Воронеж:</w:t>
            </w:r>
            <w:r w:rsidRPr="00CD783C">
              <w:rPr>
                <w:spacing w:val="-3"/>
                <w:sz w:val="28"/>
                <w:szCs w:val="28"/>
              </w:rPr>
              <w:t xml:space="preserve"> ГНУ НИИЭАПК ЦЧР РФ, 2004. – 70 с. </w:t>
            </w:r>
          </w:p>
          <w:p w:rsidR="00A85F22" w:rsidRPr="00B41D05" w:rsidRDefault="00A85F22" w:rsidP="00A85F22">
            <w:pPr>
              <w:shd w:val="clear" w:color="auto" w:fill="FFFFFF"/>
              <w:spacing w:line="278" w:lineRule="exact"/>
              <w:ind w:right="8"/>
              <w:jc w:val="both"/>
              <w:rPr>
                <w:sz w:val="28"/>
                <w:szCs w:val="28"/>
              </w:rPr>
            </w:pPr>
          </w:p>
        </w:tc>
      </w:tr>
      <w:tr w:rsidR="00A85F22" w:rsidRPr="0097101E" w:rsidTr="004326E6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187078" w:rsidRDefault="00A85F22" w:rsidP="00AA168C">
            <w:pPr>
              <w:shd w:val="clear" w:color="auto" w:fill="FFFFFF"/>
              <w:ind w:right="8"/>
              <w:jc w:val="both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Турьянский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А.В. </w:t>
            </w:r>
            <w:r w:rsidRPr="0097101E">
              <w:rPr>
                <w:color w:val="000000"/>
                <w:spacing w:val="-1"/>
                <w:sz w:val="28"/>
                <w:szCs w:val="28"/>
              </w:rPr>
              <w:t>Сельскохозяйственная коопераци</w:t>
            </w:r>
            <w:r>
              <w:rPr>
                <w:color w:val="000000"/>
                <w:spacing w:val="-1"/>
                <w:sz w:val="28"/>
                <w:szCs w:val="28"/>
              </w:rPr>
              <w:t>я и агропромышленная интеграция</w:t>
            </w:r>
            <w:r w:rsidR="00D239F6">
              <w:rPr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7101E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D239F6">
              <w:rPr>
                <w:color w:val="000000"/>
                <w:spacing w:val="-1"/>
                <w:sz w:val="28"/>
                <w:szCs w:val="28"/>
              </w:rPr>
              <w:t>К</w:t>
            </w:r>
            <w:r w:rsidRPr="0097101E">
              <w:rPr>
                <w:color w:val="000000"/>
                <w:spacing w:val="-1"/>
                <w:sz w:val="28"/>
                <w:szCs w:val="28"/>
              </w:rPr>
              <w:t>раткий курс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/ А.В.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Турьянский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. – </w:t>
            </w:r>
            <w:r w:rsidR="004326E6" w:rsidRPr="0097101E">
              <w:rPr>
                <w:color w:val="000000"/>
                <w:spacing w:val="-3"/>
                <w:sz w:val="28"/>
                <w:szCs w:val="28"/>
              </w:rPr>
              <w:t>Белгород</w:t>
            </w:r>
            <w:r w:rsidR="004326E6">
              <w:rPr>
                <w:color w:val="000000"/>
                <w:spacing w:val="-3"/>
                <w:sz w:val="28"/>
                <w:szCs w:val="28"/>
              </w:rPr>
              <w:t>:</w:t>
            </w:r>
            <w:r w:rsidRPr="0097101E">
              <w:rPr>
                <w:color w:val="000000"/>
                <w:spacing w:val="-3"/>
                <w:sz w:val="28"/>
                <w:szCs w:val="28"/>
              </w:rPr>
              <w:t xml:space="preserve"> Изд-во </w:t>
            </w:r>
            <w:proofErr w:type="spellStart"/>
            <w:r w:rsidRPr="0097101E">
              <w:rPr>
                <w:color w:val="000000"/>
                <w:spacing w:val="-3"/>
                <w:sz w:val="28"/>
                <w:szCs w:val="28"/>
              </w:rPr>
              <w:t>БелГХА</w:t>
            </w:r>
            <w:proofErr w:type="spellEnd"/>
            <w:r w:rsidRPr="0097101E">
              <w:rPr>
                <w:color w:val="000000"/>
                <w:spacing w:val="-3"/>
                <w:sz w:val="28"/>
                <w:szCs w:val="28"/>
              </w:rPr>
              <w:t>, 2004 – 16 с.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A85F22" w:rsidRPr="0097101E" w:rsidRDefault="00A85F22" w:rsidP="00A85F22">
            <w:pPr>
              <w:shd w:val="clear" w:color="auto" w:fill="FFFFFF"/>
              <w:spacing w:line="317" w:lineRule="exact"/>
              <w:ind w:right="8"/>
              <w:jc w:val="both"/>
              <w:rPr>
                <w:sz w:val="28"/>
                <w:szCs w:val="28"/>
              </w:rPr>
            </w:pPr>
          </w:p>
        </w:tc>
      </w:tr>
      <w:tr w:rsidR="00A85F22" w:rsidRPr="00627BE7" w:rsidTr="0025362D">
        <w:tc>
          <w:tcPr>
            <w:tcW w:w="9866" w:type="dxa"/>
            <w:gridSpan w:val="7"/>
          </w:tcPr>
          <w:p w:rsidR="00A85F22" w:rsidRDefault="00A85F22" w:rsidP="00E22598">
            <w:pPr>
              <w:shd w:val="clear" w:color="auto" w:fill="FFFFFF"/>
              <w:spacing w:line="317" w:lineRule="exact"/>
              <w:ind w:right="8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627BE7">
              <w:rPr>
                <w:b/>
                <w:color w:val="000000"/>
                <w:spacing w:val="-1"/>
                <w:sz w:val="28"/>
                <w:szCs w:val="28"/>
              </w:rPr>
              <w:t>2005</w:t>
            </w:r>
          </w:p>
          <w:p w:rsidR="00724576" w:rsidRPr="00627BE7" w:rsidRDefault="00724576" w:rsidP="00E22598">
            <w:pPr>
              <w:shd w:val="clear" w:color="auto" w:fill="FFFFFF"/>
              <w:spacing w:line="317" w:lineRule="exact"/>
              <w:ind w:right="8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A85F22" w:rsidRPr="00F55CC0" w:rsidTr="00BE2F1B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867581">
            <w:pPr>
              <w:shd w:val="clear" w:color="auto" w:fill="FFFFFF"/>
              <w:ind w:right="8"/>
              <w:jc w:val="both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Турьянский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А.В. </w:t>
            </w:r>
            <w:r w:rsidRPr="00F55CC0">
              <w:rPr>
                <w:color w:val="000000"/>
                <w:spacing w:val="-1"/>
                <w:sz w:val="28"/>
                <w:szCs w:val="28"/>
              </w:rPr>
              <w:t xml:space="preserve">Сельскохозяйственная кооперация и агропромышленная </w:t>
            </w:r>
            <w:r w:rsidR="004326E6" w:rsidRPr="00F55CC0">
              <w:rPr>
                <w:color w:val="000000"/>
                <w:spacing w:val="-1"/>
                <w:sz w:val="28"/>
                <w:szCs w:val="28"/>
              </w:rPr>
              <w:t>интеграция</w:t>
            </w:r>
            <w:r w:rsidR="004326E6">
              <w:rPr>
                <w:color w:val="000000"/>
                <w:spacing w:val="-1"/>
                <w:sz w:val="28"/>
                <w:szCs w:val="28"/>
              </w:rPr>
              <w:t>:</w:t>
            </w:r>
            <w:r w:rsidRPr="00F55CC0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r w:rsidRPr="00F55CC0">
              <w:rPr>
                <w:color w:val="000000"/>
                <w:spacing w:val="-1"/>
                <w:sz w:val="28"/>
                <w:szCs w:val="28"/>
              </w:rPr>
              <w:t>рактикум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/ А.В.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Турьянский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r w:rsidRPr="00F55CC0">
              <w:rPr>
                <w:color w:val="000000"/>
                <w:spacing w:val="-4"/>
                <w:sz w:val="28"/>
                <w:szCs w:val="28"/>
              </w:rPr>
              <w:t xml:space="preserve">В.Л. </w:t>
            </w:r>
            <w:proofErr w:type="spellStart"/>
            <w:r w:rsidRPr="00F55CC0">
              <w:rPr>
                <w:color w:val="000000"/>
                <w:spacing w:val="-4"/>
                <w:sz w:val="28"/>
                <w:szCs w:val="28"/>
              </w:rPr>
              <w:t>Аничин</w:t>
            </w:r>
            <w:proofErr w:type="spellEnd"/>
            <w:r w:rsidRPr="00F55CC0">
              <w:rPr>
                <w:color w:val="000000"/>
                <w:spacing w:val="-4"/>
                <w:sz w:val="28"/>
                <w:szCs w:val="28"/>
              </w:rPr>
              <w:t>, Т.Б. Климова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. – </w:t>
            </w:r>
            <w:r w:rsidR="004326E6" w:rsidRPr="00F55CC0">
              <w:rPr>
                <w:color w:val="000000"/>
                <w:spacing w:val="-3"/>
                <w:sz w:val="28"/>
                <w:szCs w:val="28"/>
              </w:rPr>
              <w:t>Белгород</w:t>
            </w:r>
            <w:r w:rsidR="004326E6">
              <w:rPr>
                <w:color w:val="000000"/>
                <w:spacing w:val="-3"/>
                <w:sz w:val="28"/>
                <w:szCs w:val="28"/>
              </w:rPr>
              <w:t>:</w:t>
            </w:r>
            <w:r w:rsidRPr="00F55CC0">
              <w:rPr>
                <w:color w:val="000000"/>
                <w:spacing w:val="-3"/>
                <w:sz w:val="28"/>
                <w:szCs w:val="28"/>
              </w:rPr>
              <w:t xml:space="preserve"> Изд-во </w:t>
            </w:r>
            <w:proofErr w:type="spellStart"/>
            <w:r w:rsidRPr="00F55CC0">
              <w:rPr>
                <w:color w:val="000000"/>
                <w:spacing w:val="-3"/>
                <w:sz w:val="28"/>
                <w:szCs w:val="28"/>
              </w:rPr>
              <w:t>БелГХА</w:t>
            </w:r>
            <w:proofErr w:type="spellEnd"/>
            <w:r w:rsidRPr="00F55CC0">
              <w:rPr>
                <w:color w:val="000000"/>
                <w:spacing w:val="-3"/>
                <w:sz w:val="28"/>
                <w:szCs w:val="28"/>
              </w:rPr>
              <w:t>, 2005</w:t>
            </w:r>
            <w:r>
              <w:rPr>
                <w:color w:val="000000"/>
                <w:spacing w:val="-3"/>
                <w:sz w:val="28"/>
                <w:szCs w:val="28"/>
              </w:rPr>
              <w:t>.</w:t>
            </w:r>
            <w:r w:rsidRPr="00F55CC0">
              <w:rPr>
                <w:color w:val="000000"/>
                <w:spacing w:val="-3"/>
                <w:sz w:val="28"/>
                <w:szCs w:val="28"/>
              </w:rPr>
              <w:t xml:space="preserve"> – 96 с.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A85F22" w:rsidRPr="00F55CC0" w:rsidRDefault="00A85F22" w:rsidP="00A85F22">
            <w:pPr>
              <w:shd w:val="clear" w:color="auto" w:fill="FFFFFF"/>
              <w:spacing w:line="278" w:lineRule="exact"/>
              <w:ind w:right="8"/>
              <w:jc w:val="both"/>
              <w:rPr>
                <w:sz w:val="28"/>
                <w:szCs w:val="28"/>
              </w:rPr>
            </w:pPr>
          </w:p>
        </w:tc>
      </w:tr>
      <w:tr w:rsidR="00A85F22" w:rsidRPr="00627BE7" w:rsidTr="0025362D">
        <w:tc>
          <w:tcPr>
            <w:tcW w:w="9866" w:type="dxa"/>
            <w:gridSpan w:val="7"/>
          </w:tcPr>
          <w:p w:rsidR="00A85F22" w:rsidRDefault="00A85F22" w:rsidP="00E22598">
            <w:pPr>
              <w:shd w:val="clear" w:color="auto" w:fill="FFFFFF"/>
              <w:spacing w:line="278" w:lineRule="exact"/>
              <w:ind w:right="8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627BE7">
              <w:rPr>
                <w:b/>
                <w:color w:val="000000"/>
                <w:spacing w:val="-1"/>
                <w:sz w:val="28"/>
                <w:szCs w:val="28"/>
              </w:rPr>
              <w:t>2006</w:t>
            </w:r>
          </w:p>
          <w:p w:rsidR="00724576" w:rsidRPr="00627BE7" w:rsidRDefault="00724576" w:rsidP="00E22598">
            <w:pPr>
              <w:shd w:val="clear" w:color="auto" w:fill="FFFFFF"/>
              <w:spacing w:line="278" w:lineRule="exact"/>
              <w:ind w:right="8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A85F22" w:rsidRPr="00DC20C5" w:rsidTr="00BE2F1B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867581">
            <w:pPr>
              <w:shd w:val="clear" w:color="auto" w:fill="FFFFFF"/>
              <w:ind w:right="8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DC20C5">
              <w:rPr>
                <w:color w:val="000000"/>
                <w:spacing w:val="-1"/>
                <w:sz w:val="28"/>
                <w:szCs w:val="28"/>
              </w:rPr>
              <w:t xml:space="preserve">Развитие сельскохозяйственной потребительской </w:t>
            </w:r>
            <w:r w:rsidR="004326E6" w:rsidRPr="00DC20C5">
              <w:rPr>
                <w:color w:val="000000"/>
                <w:spacing w:val="-1"/>
                <w:sz w:val="28"/>
                <w:szCs w:val="28"/>
              </w:rPr>
              <w:t>к</w:t>
            </w:r>
            <w:r w:rsidR="004326E6">
              <w:rPr>
                <w:color w:val="000000"/>
                <w:spacing w:val="-1"/>
                <w:sz w:val="28"/>
                <w:szCs w:val="28"/>
              </w:rPr>
              <w:t>ооперации: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D239F6">
              <w:rPr>
                <w:color w:val="000000"/>
                <w:spacing w:val="-1"/>
                <w:sz w:val="28"/>
                <w:szCs w:val="28"/>
              </w:rPr>
              <w:t>учебно-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методическое пособие / </w:t>
            </w:r>
            <w:r w:rsidRPr="00972783">
              <w:rPr>
                <w:color w:val="000000"/>
                <w:spacing w:val="-4"/>
                <w:sz w:val="28"/>
                <w:szCs w:val="28"/>
              </w:rPr>
              <w:t>Е.С. Савченко, С.Н. Алейник,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А.В.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Турьянский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и др. – </w:t>
            </w:r>
            <w:r w:rsidR="004326E6" w:rsidRPr="00972783">
              <w:rPr>
                <w:color w:val="000000"/>
                <w:spacing w:val="-3"/>
                <w:sz w:val="28"/>
                <w:szCs w:val="28"/>
              </w:rPr>
              <w:t>Белгород</w:t>
            </w:r>
            <w:r w:rsidR="004326E6">
              <w:rPr>
                <w:color w:val="000000"/>
                <w:spacing w:val="-3"/>
                <w:sz w:val="28"/>
                <w:szCs w:val="28"/>
              </w:rPr>
              <w:t>:</w:t>
            </w:r>
            <w:r w:rsidRPr="00972783">
              <w:rPr>
                <w:color w:val="000000"/>
                <w:spacing w:val="-3"/>
                <w:sz w:val="28"/>
                <w:szCs w:val="28"/>
              </w:rPr>
              <w:t xml:space="preserve"> ФГОУ ВПО Белгородская ГСХА, 2006. – 231 с.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A85F22" w:rsidRPr="00DC20C5" w:rsidRDefault="00A85F22" w:rsidP="00A85F22">
            <w:pPr>
              <w:shd w:val="clear" w:color="auto" w:fill="FFFFFF"/>
              <w:spacing w:line="278" w:lineRule="exact"/>
              <w:ind w:right="8"/>
              <w:jc w:val="both"/>
              <w:rPr>
                <w:sz w:val="28"/>
                <w:szCs w:val="28"/>
              </w:rPr>
            </w:pPr>
          </w:p>
        </w:tc>
      </w:tr>
      <w:tr w:rsidR="00A85F22" w:rsidRPr="001844E4" w:rsidTr="00BE2F1B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A85F22" w:rsidRDefault="00A85F22" w:rsidP="00867581">
            <w:pPr>
              <w:shd w:val="clear" w:color="auto" w:fill="FFFFFF"/>
              <w:ind w:right="8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1844E4">
              <w:rPr>
                <w:color w:val="000000"/>
                <w:spacing w:val="-1"/>
                <w:sz w:val="28"/>
                <w:szCs w:val="28"/>
              </w:rPr>
              <w:t xml:space="preserve">Организационно-технологические нормативы возделывания сельскохозяйственных культур в Белгородской </w:t>
            </w:r>
            <w:r w:rsidR="004326E6" w:rsidRPr="001844E4">
              <w:rPr>
                <w:color w:val="000000"/>
                <w:spacing w:val="-1"/>
                <w:sz w:val="28"/>
                <w:szCs w:val="28"/>
              </w:rPr>
              <w:t>области</w:t>
            </w:r>
            <w:r w:rsidR="004326E6">
              <w:rPr>
                <w:color w:val="000000"/>
                <w:spacing w:val="-1"/>
                <w:sz w:val="28"/>
                <w:szCs w:val="28"/>
              </w:rPr>
              <w:t>: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учебное пособие /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А.В</w:t>
            </w:r>
            <w:r w:rsidR="000453F5">
              <w:rPr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color w:val="000000"/>
                <w:spacing w:val="-1"/>
                <w:sz w:val="28"/>
                <w:szCs w:val="28"/>
              </w:rPr>
              <w:t>Турьянский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r w:rsidRPr="001844E4">
              <w:rPr>
                <w:color w:val="000000"/>
                <w:spacing w:val="-4"/>
                <w:sz w:val="28"/>
                <w:szCs w:val="28"/>
              </w:rPr>
              <w:t>Ю.А. Кузнецов, Л.А. Селезн</w:t>
            </w:r>
            <w:r w:rsidR="00306C1D">
              <w:rPr>
                <w:color w:val="000000"/>
                <w:spacing w:val="-4"/>
                <w:sz w:val="28"/>
                <w:szCs w:val="28"/>
              </w:rPr>
              <w:t>е</w:t>
            </w:r>
            <w:r w:rsidRPr="001844E4">
              <w:rPr>
                <w:color w:val="000000"/>
                <w:spacing w:val="-4"/>
                <w:sz w:val="28"/>
                <w:szCs w:val="28"/>
              </w:rPr>
              <w:t>ва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и </w:t>
            </w:r>
            <w:r w:rsidR="004326E6">
              <w:rPr>
                <w:color w:val="000000"/>
                <w:spacing w:val="-4"/>
                <w:sz w:val="28"/>
                <w:szCs w:val="28"/>
              </w:rPr>
              <w:t>др.;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под ред.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С.Н.Алейника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. – </w:t>
            </w:r>
            <w:r w:rsidR="004326E6" w:rsidRPr="001844E4">
              <w:rPr>
                <w:color w:val="000000"/>
                <w:spacing w:val="-3"/>
                <w:sz w:val="28"/>
                <w:szCs w:val="28"/>
              </w:rPr>
              <w:t>Белгород</w:t>
            </w:r>
            <w:r w:rsidR="004326E6">
              <w:rPr>
                <w:color w:val="000000"/>
                <w:spacing w:val="-3"/>
                <w:sz w:val="28"/>
                <w:szCs w:val="28"/>
              </w:rPr>
              <w:t>:</w:t>
            </w:r>
            <w:r w:rsidRPr="001844E4">
              <w:rPr>
                <w:color w:val="000000"/>
                <w:spacing w:val="-3"/>
                <w:sz w:val="28"/>
                <w:szCs w:val="28"/>
              </w:rPr>
              <w:t xml:space="preserve"> ФГОУ ВПО Белгородская ГСХА, Центр аграрных проблем «Фонда содействия развитию агропромышленного комплекса Белгородской области», 2006. – 674 с.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A85F22" w:rsidRPr="001844E4" w:rsidRDefault="00A85F22" w:rsidP="00A85F22">
            <w:pPr>
              <w:shd w:val="clear" w:color="auto" w:fill="FFFFFF"/>
              <w:spacing w:line="278" w:lineRule="exact"/>
              <w:ind w:right="8"/>
              <w:jc w:val="both"/>
              <w:rPr>
                <w:sz w:val="28"/>
                <w:szCs w:val="28"/>
              </w:rPr>
            </w:pPr>
          </w:p>
        </w:tc>
      </w:tr>
      <w:tr w:rsidR="00A85F22" w:rsidRPr="00627BE7" w:rsidTr="0025362D">
        <w:tc>
          <w:tcPr>
            <w:tcW w:w="9866" w:type="dxa"/>
            <w:gridSpan w:val="7"/>
          </w:tcPr>
          <w:p w:rsidR="00A85F22" w:rsidRDefault="00A85F22" w:rsidP="00DA614D">
            <w:pPr>
              <w:shd w:val="clear" w:color="auto" w:fill="FFFFFF"/>
              <w:spacing w:line="278" w:lineRule="exact"/>
              <w:ind w:right="6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627BE7">
              <w:rPr>
                <w:b/>
                <w:color w:val="000000"/>
                <w:spacing w:val="-1"/>
                <w:sz w:val="28"/>
                <w:szCs w:val="28"/>
              </w:rPr>
              <w:t>2007</w:t>
            </w:r>
          </w:p>
          <w:p w:rsidR="00724576" w:rsidRPr="00627BE7" w:rsidRDefault="00724576" w:rsidP="00E22598">
            <w:pPr>
              <w:shd w:val="clear" w:color="auto" w:fill="FFFFFF"/>
              <w:spacing w:line="278" w:lineRule="exact"/>
              <w:ind w:right="8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A85F22" w:rsidRPr="00F777D6" w:rsidTr="006829F1">
        <w:tc>
          <w:tcPr>
            <w:tcW w:w="955" w:type="dxa"/>
            <w:gridSpan w:val="2"/>
          </w:tcPr>
          <w:p w:rsidR="00A85F22" w:rsidRPr="008C528A" w:rsidRDefault="00A85F2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4676A7" w:rsidRPr="004676A7" w:rsidRDefault="00A85F22" w:rsidP="00B84DD8">
            <w:pPr>
              <w:pStyle w:val="2"/>
              <w:jc w:val="both"/>
              <w:outlineLvl w:val="1"/>
            </w:pPr>
            <w:r w:rsidRPr="007B73D9">
              <w:rPr>
                <w:color w:val="000000"/>
                <w:spacing w:val="-1"/>
                <w:szCs w:val="28"/>
              </w:rPr>
              <w:t>Рабочая программа</w:t>
            </w:r>
            <w:r w:rsidRPr="007B73D9">
              <w:rPr>
                <w:szCs w:val="28"/>
              </w:rPr>
              <w:t xml:space="preserve"> по дисциплине «Сельскохозяйственная кооперация и агропромышленная интеграция»,</w:t>
            </w:r>
            <w:r w:rsidRPr="007B73D9">
              <w:rPr>
                <w:b/>
                <w:szCs w:val="28"/>
              </w:rPr>
              <w:t xml:space="preserve"> </w:t>
            </w:r>
            <w:r w:rsidRPr="007B73D9">
              <w:rPr>
                <w:szCs w:val="28"/>
              </w:rPr>
              <w:t xml:space="preserve">специальность </w:t>
            </w:r>
            <w:r w:rsidRPr="007B73D9">
              <w:rPr>
                <w:color w:val="000000"/>
                <w:spacing w:val="-6"/>
                <w:szCs w:val="28"/>
              </w:rPr>
              <w:t xml:space="preserve">060800 – Экономика и управление на </w:t>
            </w:r>
            <w:r w:rsidRPr="00D732AF">
              <w:rPr>
                <w:spacing w:val="-6"/>
                <w:szCs w:val="28"/>
              </w:rPr>
              <w:t>предприятии</w:t>
            </w:r>
            <w:r w:rsidRPr="007B73D9">
              <w:rPr>
                <w:color w:val="000000"/>
                <w:spacing w:val="-6"/>
                <w:szCs w:val="28"/>
              </w:rPr>
              <w:t xml:space="preserve"> АПК</w:t>
            </w:r>
            <w:r>
              <w:rPr>
                <w:color w:val="000000"/>
                <w:spacing w:val="-6"/>
                <w:szCs w:val="28"/>
              </w:rPr>
              <w:t xml:space="preserve"> / сост. А.В. </w:t>
            </w:r>
            <w:proofErr w:type="spellStart"/>
            <w:r>
              <w:rPr>
                <w:color w:val="000000"/>
                <w:spacing w:val="-6"/>
                <w:szCs w:val="28"/>
              </w:rPr>
              <w:t>Турьянский</w:t>
            </w:r>
            <w:proofErr w:type="spellEnd"/>
            <w:r>
              <w:rPr>
                <w:color w:val="000000"/>
                <w:spacing w:val="-6"/>
                <w:szCs w:val="28"/>
              </w:rPr>
              <w:t xml:space="preserve">. – </w:t>
            </w:r>
            <w:r w:rsidR="0067588B" w:rsidRPr="007B73D9">
              <w:rPr>
                <w:color w:val="000000"/>
                <w:spacing w:val="-3"/>
                <w:szCs w:val="28"/>
              </w:rPr>
              <w:t>Белгород</w:t>
            </w:r>
            <w:r w:rsidR="0067588B">
              <w:rPr>
                <w:color w:val="000000"/>
                <w:spacing w:val="-3"/>
                <w:szCs w:val="28"/>
              </w:rPr>
              <w:t>:</w:t>
            </w:r>
            <w:r w:rsidRPr="007B73D9">
              <w:rPr>
                <w:color w:val="000000"/>
                <w:spacing w:val="-3"/>
                <w:szCs w:val="28"/>
              </w:rPr>
              <w:t xml:space="preserve"> ФГОУ ВПО Белгородская ГСХА, 2007. – 46 с.</w:t>
            </w:r>
            <w:r>
              <w:rPr>
                <w:color w:val="000000"/>
                <w:spacing w:val="-3"/>
                <w:szCs w:val="28"/>
              </w:rPr>
              <w:t xml:space="preserve"> </w:t>
            </w:r>
          </w:p>
          <w:p w:rsidR="00A85F22" w:rsidRPr="00F777D6" w:rsidRDefault="00A85F22" w:rsidP="00A85F22"/>
        </w:tc>
      </w:tr>
      <w:tr w:rsidR="00384B79" w:rsidRPr="00C46570" w:rsidTr="0025362D">
        <w:tc>
          <w:tcPr>
            <w:tcW w:w="9866" w:type="dxa"/>
            <w:gridSpan w:val="7"/>
          </w:tcPr>
          <w:p w:rsidR="00E22598" w:rsidRDefault="00384B79" w:rsidP="00E22598">
            <w:pPr>
              <w:jc w:val="center"/>
              <w:rPr>
                <w:b/>
                <w:sz w:val="28"/>
                <w:szCs w:val="28"/>
              </w:rPr>
            </w:pPr>
            <w:r w:rsidRPr="00384B79">
              <w:rPr>
                <w:b/>
                <w:sz w:val="28"/>
                <w:szCs w:val="28"/>
              </w:rPr>
              <w:t>2011</w:t>
            </w:r>
          </w:p>
          <w:p w:rsidR="00724576" w:rsidRPr="00384B79" w:rsidRDefault="00724576" w:rsidP="00E225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4B79" w:rsidRPr="006D23F8" w:rsidTr="00BE2F1B">
        <w:tc>
          <w:tcPr>
            <w:tcW w:w="955" w:type="dxa"/>
            <w:gridSpan w:val="2"/>
          </w:tcPr>
          <w:p w:rsidR="00384B79" w:rsidRPr="008C528A" w:rsidRDefault="00384B79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384B79" w:rsidRPr="00E009CF" w:rsidRDefault="00384B79" w:rsidP="00A85F22">
            <w:pPr>
              <w:jc w:val="both"/>
              <w:rPr>
                <w:sz w:val="28"/>
                <w:szCs w:val="28"/>
              </w:rPr>
            </w:pPr>
            <w:proofErr w:type="spellStart"/>
            <w:r w:rsidRPr="00E009CF">
              <w:rPr>
                <w:sz w:val="28"/>
                <w:szCs w:val="28"/>
              </w:rPr>
              <w:t>Турьянский</w:t>
            </w:r>
            <w:proofErr w:type="spellEnd"/>
            <w:r w:rsidRPr="00E009CF">
              <w:rPr>
                <w:sz w:val="28"/>
                <w:szCs w:val="28"/>
              </w:rPr>
              <w:t xml:space="preserve"> А.В. </w:t>
            </w:r>
            <w:r w:rsidRPr="00E009CF">
              <w:rPr>
                <w:spacing w:val="-1"/>
                <w:sz w:val="28"/>
                <w:szCs w:val="28"/>
              </w:rPr>
              <w:t xml:space="preserve">Сельскохозяйственная кооперация и агропромышленная интеграция: учебное пособие / </w:t>
            </w:r>
            <w:r w:rsidRPr="00E009CF">
              <w:rPr>
                <w:sz w:val="28"/>
                <w:szCs w:val="28"/>
              </w:rPr>
              <w:t xml:space="preserve">А.В. </w:t>
            </w:r>
            <w:proofErr w:type="spellStart"/>
            <w:r w:rsidRPr="00E009CF">
              <w:rPr>
                <w:sz w:val="28"/>
                <w:szCs w:val="28"/>
              </w:rPr>
              <w:t>Турьянский</w:t>
            </w:r>
            <w:proofErr w:type="spellEnd"/>
            <w:r w:rsidRPr="00E009CF">
              <w:rPr>
                <w:sz w:val="28"/>
                <w:szCs w:val="28"/>
              </w:rPr>
              <w:t xml:space="preserve">, В.Л. </w:t>
            </w:r>
            <w:proofErr w:type="spellStart"/>
            <w:r w:rsidRPr="00E009CF">
              <w:rPr>
                <w:sz w:val="28"/>
                <w:szCs w:val="28"/>
              </w:rPr>
              <w:t>Аничин</w:t>
            </w:r>
            <w:proofErr w:type="spellEnd"/>
            <w:r w:rsidR="00E009CF" w:rsidRPr="00E009CF">
              <w:rPr>
                <w:sz w:val="28"/>
                <w:szCs w:val="28"/>
              </w:rPr>
              <w:t>. –</w:t>
            </w:r>
            <w:r w:rsidR="00E009CF" w:rsidRPr="00E009CF">
              <w:rPr>
                <w:spacing w:val="-3"/>
                <w:sz w:val="28"/>
                <w:szCs w:val="28"/>
              </w:rPr>
              <w:t xml:space="preserve"> </w:t>
            </w:r>
            <w:r w:rsidR="0067588B" w:rsidRPr="00E009CF">
              <w:rPr>
                <w:spacing w:val="-3"/>
                <w:sz w:val="28"/>
                <w:szCs w:val="28"/>
              </w:rPr>
              <w:t>Белгород</w:t>
            </w:r>
            <w:r w:rsidR="0067588B">
              <w:rPr>
                <w:spacing w:val="-3"/>
                <w:sz w:val="28"/>
                <w:szCs w:val="28"/>
              </w:rPr>
              <w:t>:</w:t>
            </w:r>
            <w:r w:rsidR="00E009CF" w:rsidRPr="00E009CF">
              <w:rPr>
                <w:spacing w:val="-3"/>
                <w:sz w:val="28"/>
                <w:szCs w:val="28"/>
              </w:rPr>
              <w:t xml:space="preserve"> Изд-во </w:t>
            </w:r>
            <w:proofErr w:type="spellStart"/>
            <w:r w:rsidR="00E009CF" w:rsidRPr="00E009CF">
              <w:rPr>
                <w:spacing w:val="-3"/>
                <w:sz w:val="28"/>
                <w:szCs w:val="28"/>
              </w:rPr>
              <w:t>БелГСХА</w:t>
            </w:r>
            <w:proofErr w:type="spellEnd"/>
            <w:r w:rsidR="00E009CF" w:rsidRPr="00E009CF">
              <w:rPr>
                <w:spacing w:val="-3"/>
                <w:sz w:val="28"/>
                <w:szCs w:val="28"/>
              </w:rPr>
              <w:t>, 2011. – 184 с.</w:t>
            </w:r>
          </w:p>
          <w:p w:rsidR="00E009CF" w:rsidRPr="006D23F8" w:rsidRDefault="00E009CF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FE13C6" w:rsidRPr="006D23F8" w:rsidTr="0025362D">
        <w:tc>
          <w:tcPr>
            <w:tcW w:w="9866" w:type="dxa"/>
            <w:gridSpan w:val="7"/>
          </w:tcPr>
          <w:p w:rsidR="00E22598" w:rsidRDefault="00FE13C6" w:rsidP="00E22598">
            <w:pPr>
              <w:jc w:val="center"/>
              <w:rPr>
                <w:b/>
                <w:sz w:val="28"/>
                <w:szCs w:val="28"/>
              </w:rPr>
            </w:pPr>
            <w:r w:rsidRPr="00FE13C6">
              <w:rPr>
                <w:b/>
                <w:sz w:val="28"/>
                <w:szCs w:val="28"/>
              </w:rPr>
              <w:t>2013</w:t>
            </w:r>
          </w:p>
          <w:p w:rsidR="00724576" w:rsidRPr="00FE13C6" w:rsidRDefault="00724576" w:rsidP="00E225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13C6" w:rsidRPr="006D23F8" w:rsidTr="005843A8">
        <w:tc>
          <w:tcPr>
            <w:tcW w:w="955" w:type="dxa"/>
            <w:gridSpan w:val="2"/>
          </w:tcPr>
          <w:p w:rsidR="00FE13C6" w:rsidRPr="008C528A" w:rsidRDefault="00FE13C6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E13C6" w:rsidRDefault="00FE13C6" w:rsidP="00FE13C6">
            <w:pPr>
              <w:shd w:val="clear" w:color="auto" w:fill="FFFFFF"/>
              <w:ind w:right="8"/>
              <w:jc w:val="both"/>
              <w:rPr>
                <w:spacing w:val="-3"/>
                <w:sz w:val="28"/>
                <w:szCs w:val="28"/>
              </w:rPr>
            </w:pPr>
            <w:proofErr w:type="spellStart"/>
            <w:r w:rsidRPr="00FE13C6">
              <w:rPr>
                <w:sz w:val="28"/>
                <w:szCs w:val="28"/>
              </w:rPr>
              <w:t>Турьянский</w:t>
            </w:r>
            <w:proofErr w:type="spellEnd"/>
            <w:r w:rsidRPr="00FE13C6">
              <w:rPr>
                <w:sz w:val="28"/>
                <w:szCs w:val="28"/>
              </w:rPr>
              <w:t xml:space="preserve"> А.В. </w:t>
            </w:r>
            <w:r w:rsidRPr="00FE13C6">
              <w:rPr>
                <w:spacing w:val="-1"/>
                <w:sz w:val="28"/>
                <w:szCs w:val="28"/>
              </w:rPr>
              <w:t xml:space="preserve">Кооперация и агропромышленная интеграция: курс лекций / А.В. </w:t>
            </w:r>
            <w:proofErr w:type="spellStart"/>
            <w:r w:rsidRPr="00FE13C6">
              <w:rPr>
                <w:spacing w:val="-1"/>
                <w:sz w:val="28"/>
                <w:szCs w:val="28"/>
              </w:rPr>
              <w:t>Турьянский</w:t>
            </w:r>
            <w:proofErr w:type="spellEnd"/>
            <w:r w:rsidRPr="00FE13C6">
              <w:rPr>
                <w:spacing w:val="-1"/>
                <w:sz w:val="28"/>
                <w:szCs w:val="28"/>
              </w:rPr>
              <w:t xml:space="preserve">. </w:t>
            </w:r>
            <w:r w:rsidR="00BE2F1B" w:rsidRPr="00FE13C6">
              <w:rPr>
                <w:spacing w:val="-1"/>
                <w:sz w:val="28"/>
                <w:szCs w:val="28"/>
              </w:rPr>
              <w:t xml:space="preserve">– </w:t>
            </w:r>
            <w:r w:rsidR="00BE2F1B" w:rsidRPr="00FE13C6">
              <w:rPr>
                <w:spacing w:val="-3"/>
                <w:sz w:val="28"/>
                <w:szCs w:val="28"/>
              </w:rPr>
              <w:t>Белгород</w:t>
            </w:r>
            <w:r w:rsidR="00BE2F1B">
              <w:rPr>
                <w:spacing w:val="-3"/>
                <w:sz w:val="28"/>
                <w:szCs w:val="28"/>
              </w:rPr>
              <w:t>:</w:t>
            </w:r>
            <w:r w:rsidRPr="00FE13C6">
              <w:rPr>
                <w:spacing w:val="-3"/>
                <w:sz w:val="28"/>
                <w:szCs w:val="28"/>
              </w:rPr>
              <w:t xml:space="preserve"> Изд-во </w:t>
            </w:r>
            <w:proofErr w:type="spellStart"/>
            <w:r w:rsidRPr="00FE13C6">
              <w:rPr>
                <w:spacing w:val="-3"/>
                <w:sz w:val="28"/>
                <w:szCs w:val="28"/>
              </w:rPr>
              <w:t>БелГСХА</w:t>
            </w:r>
            <w:proofErr w:type="spellEnd"/>
            <w:r w:rsidRPr="00FE13C6">
              <w:rPr>
                <w:spacing w:val="-3"/>
                <w:sz w:val="28"/>
                <w:szCs w:val="28"/>
              </w:rPr>
              <w:t>, 2013. – 185 с.</w:t>
            </w:r>
          </w:p>
          <w:p w:rsidR="004676A7" w:rsidRPr="00FE13C6" w:rsidRDefault="004676A7" w:rsidP="00FE13C6">
            <w:pPr>
              <w:shd w:val="clear" w:color="auto" w:fill="FFFFFF"/>
              <w:ind w:right="8"/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0B2643" w:rsidRPr="006D23F8" w:rsidTr="0025362D">
        <w:tc>
          <w:tcPr>
            <w:tcW w:w="9866" w:type="dxa"/>
            <w:gridSpan w:val="7"/>
          </w:tcPr>
          <w:p w:rsidR="00E22598" w:rsidRDefault="000B2643" w:rsidP="00E22598">
            <w:pPr>
              <w:tabs>
                <w:tab w:val="left" w:pos="3556"/>
              </w:tabs>
              <w:jc w:val="center"/>
              <w:rPr>
                <w:b/>
                <w:sz w:val="28"/>
                <w:szCs w:val="28"/>
              </w:rPr>
            </w:pPr>
            <w:r w:rsidRPr="00195D61">
              <w:rPr>
                <w:b/>
                <w:sz w:val="28"/>
                <w:szCs w:val="28"/>
              </w:rPr>
              <w:t>2014</w:t>
            </w:r>
          </w:p>
          <w:p w:rsidR="00724576" w:rsidRPr="00195D61" w:rsidRDefault="00724576" w:rsidP="00E22598">
            <w:pPr>
              <w:tabs>
                <w:tab w:val="left" w:pos="35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95D61" w:rsidRPr="006D23F8" w:rsidTr="005843A8">
        <w:tc>
          <w:tcPr>
            <w:tcW w:w="955" w:type="dxa"/>
            <w:gridSpan w:val="2"/>
          </w:tcPr>
          <w:p w:rsidR="00195D61" w:rsidRPr="008C528A" w:rsidRDefault="00195D61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195D61" w:rsidRDefault="00195D61" w:rsidP="00195D61">
            <w:pPr>
              <w:jc w:val="both"/>
            </w:pPr>
            <w:proofErr w:type="spellStart"/>
            <w:r w:rsidRPr="00195D61">
              <w:rPr>
                <w:sz w:val="28"/>
                <w:szCs w:val="28"/>
              </w:rPr>
              <w:t>Турьянский</w:t>
            </w:r>
            <w:proofErr w:type="spellEnd"/>
            <w:r w:rsidRPr="00195D61">
              <w:rPr>
                <w:sz w:val="28"/>
                <w:szCs w:val="28"/>
              </w:rPr>
              <w:t xml:space="preserve"> А.В. Сельскохозяйственные </w:t>
            </w:r>
            <w:r w:rsidR="00BE2F1B" w:rsidRPr="00195D61">
              <w:rPr>
                <w:sz w:val="28"/>
                <w:szCs w:val="28"/>
              </w:rPr>
              <w:t>рынки:</w:t>
            </w:r>
            <w:r w:rsidRPr="00195D61">
              <w:rPr>
                <w:sz w:val="28"/>
                <w:szCs w:val="28"/>
              </w:rPr>
              <w:t xml:space="preserve"> курс лекций для обучающихся по направлению подготовки 080200.62 </w:t>
            </w:r>
            <w:r w:rsidR="005B5B32">
              <w:rPr>
                <w:sz w:val="28"/>
                <w:szCs w:val="28"/>
              </w:rPr>
              <w:t>–</w:t>
            </w:r>
            <w:r w:rsidRPr="00195D61">
              <w:rPr>
                <w:sz w:val="28"/>
                <w:szCs w:val="28"/>
              </w:rPr>
              <w:t xml:space="preserve"> "Менеджмент"; профиль </w:t>
            </w:r>
            <w:r w:rsidR="005B5B32">
              <w:rPr>
                <w:sz w:val="28"/>
                <w:szCs w:val="28"/>
              </w:rPr>
              <w:t>–</w:t>
            </w:r>
            <w:r w:rsidRPr="00195D61">
              <w:rPr>
                <w:sz w:val="28"/>
                <w:szCs w:val="28"/>
              </w:rPr>
              <w:t xml:space="preserve"> "Производственный менеджмент", профиль </w:t>
            </w:r>
            <w:r w:rsidR="005B5B32">
              <w:rPr>
                <w:sz w:val="28"/>
                <w:szCs w:val="28"/>
              </w:rPr>
              <w:t>–</w:t>
            </w:r>
            <w:r w:rsidRPr="00195D61">
              <w:rPr>
                <w:sz w:val="28"/>
                <w:szCs w:val="28"/>
              </w:rPr>
              <w:t xml:space="preserve"> "Маркетинг" / А.В. </w:t>
            </w:r>
            <w:proofErr w:type="spellStart"/>
            <w:r w:rsidR="00BE2F1B" w:rsidRPr="00195D61">
              <w:rPr>
                <w:sz w:val="28"/>
                <w:szCs w:val="28"/>
              </w:rPr>
              <w:t>Турьянский</w:t>
            </w:r>
            <w:proofErr w:type="spellEnd"/>
            <w:r w:rsidR="00BE2F1B" w:rsidRPr="00195D61">
              <w:rPr>
                <w:sz w:val="28"/>
                <w:szCs w:val="28"/>
              </w:rPr>
              <w:t>;</w:t>
            </w:r>
            <w:r w:rsidRPr="00195D61">
              <w:rPr>
                <w:sz w:val="28"/>
                <w:szCs w:val="28"/>
              </w:rPr>
              <w:t xml:space="preserve"> </w:t>
            </w:r>
            <w:proofErr w:type="spellStart"/>
            <w:r w:rsidRPr="00195D61">
              <w:rPr>
                <w:sz w:val="28"/>
                <w:szCs w:val="28"/>
              </w:rPr>
              <w:t>БелГСХА</w:t>
            </w:r>
            <w:proofErr w:type="spellEnd"/>
            <w:r w:rsidRPr="00195D61">
              <w:rPr>
                <w:sz w:val="28"/>
                <w:szCs w:val="28"/>
              </w:rPr>
              <w:t xml:space="preserve"> им. В.Я. Горина. </w:t>
            </w:r>
            <w:r w:rsidR="005B5B32">
              <w:rPr>
                <w:sz w:val="28"/>
                <w:szCs w:val="28"/>
              </w:rPr>
              <w:t>–</w:t>
            </w:r>
            <w:r w:rsidRPr="00195D61">
              <w:rPr>
                <w:sz w:val="28"/>
                <w:szCs w:val="28"/>
              </w:rPr>
              <w:t xml:space="preserve"> </w:t>
            </w:r>
            <w:r w:rsidR="00BE2F1B" w:rsidRPr="00195D61">
              <w:rPr>
                <w:sz w:val="28"/>
                <w:szCs w:val="28"/>
              </w:rPr>
              <w:t>Белгород:</w:t>
            </w:r>
            <w:r w:rsidRPr="00195D61">
              <w:rPr>
                <w:sz w:val="28"/>
                <w:szCs w:val="28"/>
              </w:rPr>
              <w:t xml:space="preserve"> Изд-во </w:t>
            </w:r>
            <w:proofErr w:type="spellStart"/>
            <w:r w:rsidRPr="00195D61">
              <w:rPr>
                <w:sz w:val="28"/>
                <w:szCs w:val="28"/>
              </w:rPr>
              <w:t>БелГСХА</w:t>
            </w:r>
            <w:proofErr w:type="spellEnd"/>
            <w:r w:rsidRPr="00195D61">
              <w:rPr>
                <w:sz w:val="28"/>
                <w:szCs w:val="28"/>
              </w:rPr>
              <w:t xml:space="preserve"> им. В.Я. Горина, 2014. </w:t>
            </w:r>
            <w:r w:rsidR="005B5B32">
              <w:rPr>
                <w:sz w:val="28"/>
                <w:szCs w:val="28"/>
              </w:rPr>
              <w:t>–</w:t>
            </w:r>
            <w:r w:rsidRPr="00195D61">
              <w:rPr>
                <w:sz w:val="28"/>
                <w:szCs w:val="28"/>
              </w:rPr>
              <w:t xml:space="preserve"> 164 с.</w:t>
            </w:r>
            <w:r>
              <w:t xml:space="preserve">                                                     </w:t>
            </w:r>
          </w:p>
          <w:p w:rsidR="00195D61" w:rsidRPr="006D23F8" w:rsidRDefault="00195D61" w:rsidP="00A85F22">
            <w:pPr>
              <w:jc w:val="both"/>
              <w:rPr>
                <w:sz w:val="28"/>
                <w:szCs w:val="28"/>
              </w:rPr>
            </w:pPr>
          </w:p>
        </w:tc>
      </w:tr>
      <w:tr w:rsidR="00173782" w:rsidRPr="006D23F8" w:rsidTr="005843A8">
        <w:tc>
          <w:tcPr>
            <w:tcW w:w="955" w:type="dxa"/>
            <w:gridSpan w:val="2"/>
          </w:tcPr>
          <w:p w:rsidR="00173782" w:rsidRPr="008C528A" w:rsidRDefault="00173782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173782" w:rsidRDefault="00173782" w:rsidP="00173782">
            <w:pPr>
              <w:jc w:val="both"/>
            </w:pPr>
            <w:proofErr w:type="spellStart"/>
            <w:r w:rsidRPr="00195D61">
              <w:rPr>
                <w:sz w:val="28"/>
                <w:szCs w:val="28"/>
              </w:rPr>
              <w:t>Турьянский</w:t>
            </w:r>
            <w:proofErr w:type="spellEnd"/>
            <w:r w:rsidRPr="00195D61">
              <w:rPr>
                <w:sz w:val="28"/>
                <w:szCs w:val="28"/>
              </w:rPr>
              <w:t xml:space="preserve"> А.В. Сельскохозяйственные </w:t>
            </w:r>
            <w:r w:rsidR="00BE2F1B" w:rsidRPr="00195D61">
              <w:rPr>
                <w:sz w:val="28"/>
                <w:szCs w:val="28"/>
              </w:rPr>
              <w:t>рынки:</w:t>
            </w:r>
            <w:r w:rsidRPr="00195D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учебное пособие</w:t>
            </w:r>
            <w:r w:rsidRPr="00195D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proofErr w:type="spellStart"/>
            <w:r w:rsidR="00BE2F1B" w:rsidRPr="00195D61">
              <w:rPr>
                <w:sz w:val="28"/>
                <w:szCs w:val="28"/>
              </w:rPr>
              <w:t>А.В.Турьянский</w:t>
            </w:r>
            <w:proofErr w:type="spellEnd"/>
            <w:r w:rsidR="00BE2F1B" w:rsidRPr="00195D61">
              <w:rPr>
                <w:sz w:val="28"/>
                <w:szCs w:val="28"/>
              </w:rPr>
              <w:t>;</w:t>
            </w:r>
            <w:r w:rsidRPr="00195D61">
              <w:rPr>
                <w:sz w:val="28"/>
                <w:szCs w:val="28"/>
              </w:rPr>
              <w:t xml:space="preserve"> </w:t>
            </w:r>
            <w:proofErr w:type="spellStart"/>
            <w:r w:rsidRPr="00195D61">
              <w:rPr>
                <w:sz w:val="28"/>
                <w:szCs w:val="28"/>
              </w:rPr>
              <w:t>БелГСХА</w:t>
            </w:r>
            <w:proofErr w:type="spellEnd"/>
            <w:r w:rsidRPr="00195D61">
              <w:rPr>
                <w:sz w:val="28"/>
                <w:szCs w:val="28"/>
              </w:rPr>
              <w:t xml:space="preserve"> им. В.Я. Горина. </w:t>
            </w:r>
            <w:r>
              <w:rPr>
                <w:sz w:val="28"/>
                <w:szCs w:val="28"/>
              </w:rPr>
              <w:t>–</w:t>
            </w:r>
            <w:r w:rsidRPr="00195D61">
              <w:rPr>
                <w:sz w:val="28"/>
                <w:szCs w:val="28"/>
              </w:rPr>
              <w:t xml:space="preserve"> Белгород : Изд-во </w:t>
            </w:r>
            <w:proofErr w:type="spellStart"/>
            <w:r w:rsidRPr="00195D61">
              <w:rPr>
                <w:sz w:val="28"/>
                <w:szCs w:val="28"/>
              </w:rPr>
              <w:t>БелГСХА</w:t>
            </w:r>
            <w:proofErr w:type="spellEnd"/>
            <w:r w:rsidRPr="00195D61">
              <w:rPr>
                <w:sz w:val="28"/>
                <w:szCs w:val="28"/>
              </w:rPr>
              <w:t xml:space="preserve"> им. В.Я. Горина, 2014. </w:t>
            </w:r>
            <w:r>
              <w:rPr>
                <w:sz w:val="28"/>
                <w:szCs w:val="28"/>
              </w:rPr>
              <w:t>–</w:t>
            </w:r>
            <w:r w:rsidRPr="00195D61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77</w:t>
            </w:r>
            <w:r w:rsidRPr="00195D61">
              <w:rPr>
                <w:sz w:val="28"/>
                <w:szCs w:val="28"/>
              </w:rPr>
              <w:t xml:space="preserve"> с.</w:t>
            </w:r>
            <w:r>
              <w:t xml:space="preserve"> – </w:t>
            </w:r>
            <w:r w:rsidRPr="00063BA5">
              <w:rPr>
                <w:bCs/>
                <w:sz w:val="28"/>
                <w:szCs w:val="28"/>
              </w:rPr>
              <w:t xml:space="preserve">ISBN </w:t>
            </w:r>
            <w:r w:rsidRPr="00063BA5">
              <w:rPr>
                <w:sz w:val="28"/>
                <w:szCs w:val="28"/>
              </w:rPr>
              <w:t>978-5-905686-31-3</w:t>
            </w:r>
            <w:r w:rsidRPr="00173782">
              <w:rPr>
                <w:sz w:val="28"/>
                <w:szCs w:val="28"/>
              </w:rPr>
              <w:t>.</w:t>
            </w:r>
            <w:r>
              <w:t xml:space="preserve">        </w:t>
            </w:r>
          </w:p>
          <w:p w:rsidR="00173782" w:rsidRPr="00195D61" w:rsidRDefault="00173782" w:rsidP="000372A2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7A3E27" w:rsidTr="0025362D">
        <w:tc>
          <w:tcPr>
            <w:tcW w:w="9866" w:type="dxa"/>
            <w:gridSpan w:val="7"/>
          </w:tcPr>
          <w:p w:rsidR="00B60987" w:rsidRPr="001505AA" w:rsidRDefault="00A85F22" w:rsidP="00BF70C6">
            <w:pPr>
              <w:jc w:val="center"/>
              <w:rPr>
                <w:b/>
                <w:sz w:val="32"/>
                <w:szCs w:val="32"/>
              </w:rPr>
            </w:pPr>
            <w:r w:rsidRPr="001505AA">
              <w:rPr>
                <w:b/>
                <w:sz w:val="32"/>
                <w:szCs w:val="32"/>
              </w:rPr>
              <w:t>Общественно - политические статьи</w:t>
            </w:r>
          </w:p>
          <w:p w:rsidR="00A85F22" w:rsidRPr="007A3E27" w:rsidRDefault="00A85F22" w:rsidP="00A85F22">
            <w:pPr>
              <w:tabs>
                <w:tab w:val="left" w:pos="4185"/>
              </w:tabs>
              <w:jc w:val="center"/>
              <w:rPr>
                <w:sz w:val="28"/>
                <w:szCs w:val="28"/>
              </w:rPr>
            </w:pPr>
          </w:p>
        </w:tc>
      </w:tr>
      <w:tr w:rsidR="00F54768" w:rsidRPr="007A3E27" w:rsidTr="0025362D">
        <w:tc>
          <w:tcPr>
            <w:tcW w:w="9866" w:type="dxa"/>
            <w:gridSpan w:val="7"/>
          </w:tcPr>
          <w:p w:rsidR="00F54768" w:rsidRDefault="00F54768" w:rsidP="00A54F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1981</w:t>
            </w:r>
            <w:r w:rsidR="00BF70C6">
              <w:rPr>
                <w:b/>
                <w:sz w:val="28"/>
                <w:szCs w:val="28"/>
              </w:rPr>
              <w:t xml:space="preserve"> </w:t>
            </w:r>
            <w:r w:rsidR="0067588B">
              <w:rPr>
                <w:b/>
                <w:sz w:val="28"/>
                <w:szCs w:val="28"/>
              </w:rPr>
              <w:t>–</w:t>
            </w:r>
            <w:r w:rsidR="00BF70C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1988</w:t>
            </w:r>
          </w:p>
          <w:p w:rsidR="003119AA" w:rsidRPr="007A3E27" w:rsidRDefault="003119AA" w:rsidP="00A85F22">
            <w:pPr>
              <w:tabs>
                <w:tab w:val="left" w:pos="418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E5CCA" w:rsidRPr="00924C1D" w:rsidTr="005843A8">
        <w:tc>
          <w:tcPr>
            <w:tcW w:w="955" w:type="dxa"/>
            <w:gridSpan w:val="2"/>
          </w:tcPr>
          <w:p w:rsidR="00FE5CCA" w:rsidRPr="008C528A" w:rsidRDefault="00FE5CCA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E5CCA" w:rsidRDefault="00FE5CCA" w:rsidP="004313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[Выступление первого секретаря РК ВЛКСМ         </w:t>
            </w:r>
            <w:proofErr w:type="spellStart"/>
            <w:r>
              <w:rPr>
                <w:sz w:val="28"/>
                <w:szCs w:val="28"/>
              </w:rPr>
              <w:t>Яковлевского</w:t>
            </w:r>
            <w:proofErr w:type="spellEnd"/>
            <w:r>
              <w:rPr>
                <w:sz w:val="28"/>
                <w:szCs w:val="28"/>
              </w:rPr>
              <w:t xml:space="preserve"> района А.В. </w:t>
            </w:r>
            <w:proofErr w:type="spellStart"/>
            <w:r>
              <w:rPr>
                <w:sz w:val="28"/>
                <w:szCs w:val="28"/>
              </w:rPr>
              <w:t>Турьянского</w:t>
            </w:r>
            <w:proofErr w:type="spellEnd"/>
            <w:r>
              <w:rPr>
                <w:sz w:val="28"/>
                <w:szCs w:val="28"/>
              </w:rPr>
              <w:t xml:space="preserve"> на семинаре молодых               животноводов] /</w:t>
            </w:r>
            <w:r w:rsidR="00B84D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 Победа. – 1983. – 8 февр.</w:t>
            </w:r>
          </w:p>
          <w:p w:rsidR="00FE5CCA" w:rsidRPr="00924C1D" w:rsidRDefault="00FE5CCA" w:rsidP="0043132F">
            <w:pPr>
              <w:jc w:val="both"/>
              <w:rPr>
                <w:sz w:val="28"/>
                <w:szCs w:val="28"/>
              </w:rPr>
            </w:pPr>
          </w:p>
        </w:tc>
      </w:tr>
      <w:tr w:rsidR="00FE5CCA" w:rsidRPr="00924C1D" w:rsidTr="005843A8">
        <w:tc>
          <w:tcPr>
            <w:tcW w:w="955" w:type="dxa"/>
            <w:gridSpan w:val="2"/>
          </w:tcPr>
          <w:p w:rsidR="00FE5CCA" w:rsidRPr="008C528A" w:rsidRDefault="00FE5CCA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E5CCA" w:rsidRDefault="00FE5CCA" w:rsidP="004313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 Всегда там, где нужно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 // Победа. – 1982. – 28 октября.</w:t>
            </w:r>
            <w:r>
              <w:rPr>
                <w:sz w:val="28"/>
                <w:szCs w:val="28"/>
              </w:rPr>
              <w:tab/>
            </w:r>
          </w:p>
          <w:p w:rsidR="00FE5CCA" w:rsidRPr="00924C1D" w:rsidRDefault="00FE5CCA" w:rsidP="0043132F">
            <w:pPr>
              <w:jc w:val="both"/>
              <w:rPr>
                <w:sz w:val="28"/>
                <w:szCs w:val="28"/>
              </w:rPr>
            </w:pPr>
          </w:p>
        </w:tc>
      </w:tr>
      <w:tr w:rsidR="00FE5CCA" w:rsidRPr="00924C1D" w:rsidTr="005843A8">
        <w:tc>
          <w:tcPr>
            <w:tcW w:w="955" w:type="dxa"/>
            <w:gridSpan w:val="2"/>
          </w:tcPr>
          <w:p w:rsidR="00FE5CCA" w:rsidRPr="008C528A" w:rsidRDefault="00FE5CCA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E5CCA" w:rsidRDefault="00FE5CCA" w:rsidP="004313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Мир </w:t>
            </w:r>
            <w:r w:rsidR="00D703D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творчеству, бой </w:t>
            </w:r>
            <w:r w:rsidR="00D703D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проформе!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 Ленинская смена. – 1981. – 3 февр.</w:t>
            </w:r>
          </w:p>
          <w:p w:rsidR="00FE5CCA" w:rsidRPr="00924C1D" w:rsidRDefault="00FE5CCA" w:rsidP="0043132F">
            <w:pPr>
              <w:jc w:val="both"/>
              <w:rPr>
                <w:sz w:val="28"/>
                <w:szCs w:val="28"/>
              </w:rPr>
            </w:pPr>
          </w:p>
        </w:tc>
      </w:tr>
      <w:tr w:rsidR="00FE5CCA" w:rsidRPr="00924C1D" w:rsidTr="005843A8">
        <w:tc>
          <w:tcPr>
            <w:tcW w:w="955" w:type="dxa"/>
            <w:gridSpan w:val="2"/>
          </w:tcPr>
          <w:p w:rsidR="00FE5CCA" w:rsidRPr="008C528A" w:rsidRDefault="00FE5CCA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E5CCA" w:rsidRDefault="00FE5CCA" w:rsidP="004313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Отч</w:t>
            </w:r>
            <w:r w:rsidR="00306C1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 о работе районного комитета комсомола за период с 7 дек. 1979г. по 18 мая 1981г. и дальнейшие </w:t>
            </w:r>
            <w:r w:rsidR="0067588B">
              <w:rPr>
                <w:sz w:val="28"/>
                <w:szCs w:val="28"/>
              </w:rPr>
              <w:t>задачи РК</w:t>
            </w:r>
            <w:r>
              <w:rPr>
                <w:sz w:val="28"/>
                <w:szCs w:val="28"/>
              </w:rPr>
              <w:t xml:space="preserve"> комсомола: доклад первого секретаря </w:t>
            </w:r>
            <w:proofErr w:type="spellStart"/>
            <w:r>
              <w:rPr>
                <w:sz w:val="28"/>
                <w:szCs w:val="28"/>
              </w:rPr>
              <w:t>Яковлевского</w:t>
            </w:r>
            <w:proofErr w:type="spellEnd"/>
            <w:r>
              <w:rPr>
                <w:sz w:val="28"/>
                <w:szCs w:val="28"/>
              </w:rPr>
              <w:t xml:space="preserve"> РК ВЛКСМ на 1-ой районной комсомольской конференции </w:t>
            </w:r>
            <w:r w:rsidR="0067588B">
              <w:rPr>
                <w:sz w:val="28"/>
                <w:szCs w:val="28"/>
              </w:rPr>
              <w:t>/ А.В.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    Победа. – 1988. – 26 дек. </w:t>
            </w:r>
          </w:p>
          <w:p w:rsidR="00FE5CCA" w:rsidRPr="00924C1D" w:rsidRDefault="00FE5CCA" w:rsidP="0043132F">
            <w:pPr>
              <w:jc w:val="both"/>
              <w:rPr>
                <w:sz w:val="28"/>
                <w:szCs w:val="28"/>
              </w:rPr>
            </w:pPr>
          </w:p>
        </w:tc>
      </w:tr>
      <w:tr w:rsidR="00FE5CCA" w:rsidRPr="00924C1D" w:rsidTr="005843A8">
        <w:tc>
          <w:tcPr>
            <w:tcW w:w="955" w:type="dxa"/>
            <w:gridSpan w:val="2"/>
          </w:tcPr>
          <w:p w:rsidR="00FE5CCA" w:rsidRPr="008C528A" w:rsidRDefault="00FE5CCA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B60987" w:rsidRDefault="00FE5CCA" w:rsidP="0043132F">
            <w:pPr>
              <w:tabs>
                <w:tab w:val="left" w:pos="160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Трудом и уч</w:t>
            </w:r>
            <w:r w:rsidR="00306C1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бой: [</w:t>
            </w:r>
            <w:r w:rsidR="0067588B">
              <w:rPr>
                <w:sz w:val="28"/>
                <w:szCs w:val="28"/>
              </w:rPr>
              <w:t>первый секретарь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Яковлевского</w:t>
            </w:r>
            <w:proofErr w:type="spellEnd"/>
            <w:r>
              <w:rPr>
                <w:sz w:val="28"/>
                <w:szCs w:val="28"/>
              </w:rPr>
              <w:t xml:space="preserve"> райкома комсомола ко дню рождения ВЛКСМ] / А.В. </w:t>
            </w:r>
            <w:proofErr w:type="spellStart"/>
            <w:r w:rsidR="0067588B">
              <w:rPr>
                <w:sz w:val="28"/>
                <w:szCs w:val="28"/>
              </w:rPr>
              <w:t>Турьянский</w:t>
            </w:r>
            <w:proofErr w:type="spellEnd"/>
            <w:r w:rsidR="0067588B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>/ Победа. – 1981. – 29 окт.</w:t>
            </w:r>
          </w:p>
          <w:p w:rsidR="00FE5CCA" w:rsidRPr="00924C1D" w:rsidRDefault="00FE5CCA" w:rsidP="00A34A07">
            <w:pPr>
              <w:tabs>
                <w:tab w:val="left" w:pos="16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FE5CCA" w:rsidRPr="00924C1D" w:rsidTr="0025362D">
        <w:tc>
          <w:tcPr>
            <w:tcW w:w="9866" w:type="dxa"/>
            <w:gridSpan w:val="7"/>
          </w:tcPr>
          <w:p w:rsidR="00FE5CCA" w:rsidRDefault="00FE5CCA" w:rsidP="00FE5CCA">
            <w:pPr>
              <w:tabs>
                <w:tab w:val="left" w:pos="3406"/>
              </w:tabs>
              <w:jc w:val="center"/>
              <w:rPr>
                <w:b/>
                <w:sz w:val="28"/>
                <w:szCs w:val="28"/>
              </w:rPr>
            </w:pPr>
            <w:r w:rsidRPr="00FE5CCA">
              <w:rPr>
                <w:b/>
                <w:sz w:val="28"/>
                <w:szCs w:val="28"/>
              </w:rPr>
              <w:t>1995</w:t>
            </w:r>
            <w:r w:rsidR="00BF70C6">
              <w:rPr>
                <w:b/>
                <w:sz w:val="28"/>
                <w:szCs w:val="28"/>
              </w:rPr>
              <w:t xml:space="preserve"> </w:t>
            </w:r>
            <w:r w:rsidR="0067588B">
              <w:rPr>
                <w:b/>
                <w:sz w:val="28"/>
                <w:szCs w:val="28"/>
              </w:rPr>
              <w:t>–</w:t>
            </w:r>
            <w:r w:rsidR="00BF70C6">
              <w:rPr>
                <w:b/>
                <w:sz w:val="28"/>
                <w:szCs w:val="28"/>
              </w:rPr>
              <w:t xml:space="preserve"> </w:t>
            </w:r>
            <w:r w:rsidRPr="00FE5CCA">
              <w:rPr>
                <w:b/>
                <w:sz w:val="28"/>
                <w:szCs w:val="28"/>
              </w:rPr>
              <w:t>1997</w:t>
            </w:r>
          </w:p>
          <w:p w:rsidR="003119AA" w:rsidRPr="00FE5CCA" w:rsidRDefault="003119AA" w:rsidP="00FE5CCA">
            <w:pPr>
              <w:tabs>
                <w:tab w:val="left" w:pos="340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E5CCA" w:rsidRPr="00924C1D" w:rsidTr="005843A8">
        <w:tc>
          <w:tcPr>
            <w:tcW w:w="955" w:type="dxa"/>
            <w:gridSpan w:val="2"/>
          </w:tcPr>
          <w:p w:rsidR="00FE5CCA" w:rsidRPr="008C528A" w:rsidRDefault="00FE5CCA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E5CCA" w:rsidRDefault="00FE5CCA" w:rsidP="00D703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Дорогу осилит идущий: [предвыборная программа кандидата в депутаты областной Думы по </w:t>
            </w:r>
            <w:proofErr w:type="spellStart"/>
            <w:r>
              <w:rPr>
                <w:sz w:val="28"/>
                <w:szCs w:val="28"/>
              </w:rPr>
              <w:t>Яковлевскому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избир</w:t>
            </w:r>
            <w:proofErr w:type="spellEnd"/>
            <w:r>
              <w:rPr>
                <w:sz w:val="28"/>
                <w:szCs w:val="28"/>
              </w:rPr>
              <w:t xml:space="preserve">. округу № 35 А.В. </w:t>
            </w:r>
            <w:proofErr w:type="spellStart"/>
            <w:r>
              <w:rPr>
                <w:sz w:val="28"/>
                <w:szCs w:val="28"/>
              </w:rPr>
              <w:t>Турьянского</w:t>
            </w:r>
            <w:proofErr w:type="spellEnd"/>
            <w:r>
              <w:rPr>
                <w:sz w:val="28"/>
                <w:szCs w:val="28"/>
              </w:rPr>
              <w:t>] // Победа. –1997. – 1 октября.</w:t>
            </w:r>
          </w:p>
          <w:p w:rsidR="00FE5CCA" w:rsidRPr="00924C1D" w:rsidRDefault="00FE5CCA" w:rsidP="00D703D0">
            <w:pPr>
              <w:jc w:val="both"/>
              <w:rPr>
                <w:sz w:val="28"/>
                <w:szCs w:val="28"/>
              </w:rPr>
            </w:pPr>
          </w:p>
        </w:tc>
      </w:tr>
      <w:tr w:rsidR="00FE5CCA" w:rsidRPr="00924C1D" w:rsidTr="005843A8">
        <w:tc>
          <w:tcPr>
            <w:tcW w:w="955" w:type="dxa"/>
            <w:gridSpan w:val="2"/>
          </w:tcPr>
          <w:p w:rsidR="00FE5CCA" w:rsidRPr="008C528A" w:rsidRDefault="00FE5CCA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E5CCA" w:rsidRDefault="00FE5CCA" w:rsidP="00D703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Району – 30 лет [материал подготовлен на основании доклада главы администрации </w:t>
            </w:r>
            <w:proofErr w:type="spellStart"/>
            <w:r>
              <w:rPr>
                <w:sz w:val="28"/>
                <w:szCs w:val="28"/>
              </w:rPr>
              <w:t>Яковлевского</w:t>
            </w:r>
            <w:proofErr w:type="spellEnd"/>
            <w:r>
              <w:rPr>
                <w:sz w:val="28"/>
                <w:szCs w:val="28"/>
              </w:rPr>
              <w:t xml:space="preserve"> района  А.В. </w:t>
            </w:r>
            <w:proofErr w:type="spellStart"/>
            <w:r>
              <w:rPr>
                <w:sz w:val="28"/>
                <w:szCs w:val="28"/>
              </w:rPr>
              <w:t>Турьянского</w:t>
            </w:r>
            <w:proofErr w:type="spellEnd"/>
            <w:r>
              <w:rPr>
                <w:sz w:val="28"/>
                <w:szCs w:val="28"/>
              </w:rPr>
              <w:t>] // Победа. –1995. – 1 февраля.</w:t>
            </w:r>
          </w:p>
          <w:p w:rsidR="00FE5CCA" w:rsidRPr="00924C1D" w:rsidRDefault="00FE5CCA" w:rsidP="00D703D0">
            <w:pPr>
              <w:jc w:val="both"/>
              <w:rPr>
                <w:sz w:val="28"/>
                <w:szCs w:val="28"/>
              </w:rPr>
            </w:pPr>
          </w:p>
        </w:tc>
      </w:tr>
      <w:tr w:rsidR="00FE5CCA" w:rsidRPr="00924C1D" w:rsidTr="005843A8">
        <w:tc>
          <w:tcPr>
            <w:tcW w:w="955" w:type="dxa"/>
            <w:gridSpan w:val="2"/>
          </w:tcPr>
          <w:p w:rsidR="00FE5CCA" w:rsidRPr="008C528A" w:rsidRDefault="00FE5CCA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E5CCA" w:rsidRDefault="00FE5CCA" w:rsidP="00D703D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О реализации целевой программы «Свой дом</w:t>
            </w:r>
            <w:r w:rsidR="00962CD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// Победа. – 1996. – 20 июля.</w:t>
            </w:r>
          </w:p>
          <w:p w:rsidR="00FE5CCA" w:rsidRPr="00924C1D" w:rsidRDefault="00FE5CCA" w:rsidP="00D703D0">
            <w:pPr>
              <w:jc w:val="both"/>
              <w:rPr>
                <w:sz w:val="28"/>
                <w:szCs w:val="28"/>
              </w:rPr>
            </w:pPr>
          </w:p>
        </w:tc>
      </w:tr>
      <w:tr w:rsidR="00FE5CCA" w:rsidRPr="00924C1D" w:rsidTr="0025362D">
        <w:tc>
          <w:tcPr>
            <w:tcW w:w="9866" w:type="dxa"/>
            <w:gridSpan w:val="7"/>
          </w:tcPr>
          <w:p w:rsidR="00FE5CCA" w:rsidRDefault="00FE5CCA" w:rsidP="00FE5CCA">
            <w:pPr>
              <w:jc w:val="center"/>
              <w:rPr>
                <w:b/>
                <w:sz w:val="28"/>
                <w:szCs w:val="28"/>
              </w:rPr>
            </w:pPr>
            <w:r w:rsidRPr="00FE5CCA">
              <w:rPr>
                <w:b/>
                <w:sz w:val="28"/>
                <w:szCs w:val="28"/>
              </w:rPr>
              <w:t>2001</w:t>
            </w:r>
            <w:r w:rsidR="0067588B">
              <w:rPr>
                <w:b/>
                <w:sz w:val="28"/>
                <w:szCs w:val="28"/>
              </w:rPr>
              <w:t xml:space="preserve"> – </w:t>
            </w:r>
            <w:r w:rsidRPr="00FE5CCA">
              <w:rPr>
                <w:b/>
                <w:sz w:val="28"/>
                <w:szCs w:val="28"/>
              </w:rPr>
              <w:t>2009</w:t>
            </w:r>
          </w:p>
          <w:p w:rsidR="003119AA" w:rsidRPr="00FE5CCA" w:rsidRDefault="003119AA" w:rsidP="00FE5C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5CCA" w:rsidRPr="00924C1D" w:rsidTr="005843A8">
        <w:tc>
          <w:tcPr>
            <w:tcW w:w="955" w:type="dxa"/>
            <w:gridSpan w:val="2"/>
          </w:tcPr>
          <w:p w:rsidR="00FE5CCA" w:rsidRPr="008C528A" w:rsidRDefault="00FE5CCA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E5CCA" w:rsidRDefault="00FE5CCA" w:rsidP="008034EB">
            <w:pPr>
              <w:jc w:val="both"/>
              <w:rPr>
                <w:sz w:val="28"/>
                <w:szCs w:val="28"/>
              </w:rPr>
            </w:pPr>
            <w:r w:rsidRPr="00DE3950">
              <w:rPr>
                <w:sz w:val="28"/>
                <w:szCs w:val="28"/>
              </w:rPr>
              <w:t xml:space="preserve">Ректор </w:t>
            </w:r>
            <w:proofErr w:type="spellStart"/>
            <w:r w:rsidRPr="00DE3950">
              <w:rPr>
                <w:sz w:val="28"/>
                <w:szCs w:val="28"/>
              </w:rPr>
              <w:t>БелГСХА</w:t>
            </w:r>
            <w:proofErr w:type="spellEnd"/>
            <w:r w:rsidRPr="00DE3950">
              <w:rPr>
                <w:sz w:val="28"/>
                <w:szCs w:val="28"/>
              </w:rPr>
              <w:t xml:space="preserve"> Александр Вл</w:t>
            </w:r>
            <w:r w:rsidRPr="00993C37">
              <w:rPr>
                <w:sz w:val="28"/>
                <w:szCs w:val="28"/>
              </w:rPr>
              <w:t xml:space="preserve">адимирович </w:t>
            </w:r>
            <w:proofErr w:type="spellStart"/>
            <w:r w:rsidRPr="00993C37">
              <w:rPr>
                <w:sz w:val="28"/>
                <w:szCs w:val="28"/>
              </w:rPr>
              <w:t>Турьянский</w:t>
            </w:r>
            <w:proofErr w:type="spellEnd"/>
            <w:r w:rsidRPr="00993C37">
              <w:rPr>
                <w:sz w:val="28"/>
                <w:szCs w:val="28"/>
              </w:rPr>
              <w:t xml:space="preserve">: </w:t>
            </w:r>
            <w:r w:rsidR="00AD2F89">
              <w:rPr>
                <w:sz w:val="28"/>
                <w:szCs w:val="28"/>
              </w:rPr>
              <w:t>«</w:t>
            </w:r>
            <w:r w:rsidRPr="00993C37">
              <w:rPr>
                <w:sz w:val="28"/>
                <w:szCs w:val="28"/>
              </w:rPr>
              <w:t xml:space="preserve">Качество обучения </w:t>
            </w:r>
            <w:r w:rsidR="009261B6">
              <w:rPr>
                <w:sz w:val="28"/>
                <w:szCs w:val="28"/>
              </w:rPr>
              <w:t>–</w:t>
            </w:r>
            <w:r w:rsidRPr="00993C37">
              <w:rPr>
                <w:sz w:val="28"/>
                <w:szCs w:val="28"/>
              </w:rPr>
              <w:t xml:space="preserve"> к мировому уровню</w:t>
            </w:r>
            <w:r w:rsidR="00AD2F89">
              <w:rPr>
                <w:sz w:val="28"/>
                <w:szCs w:val="28"/>
              </w:rPr>
              <w:t>»</w:t>
            </w:r>
            <w:r w:rsidRPr="00993C37">
              <w:rPr>
                <w:sz w:val="28"/>
                <w:szCs w:val="28"/>
              </w:rPr>
              <w:t xml:space="preserve"> // Комсомольская правда : газета нашего города. </w:t>
            </w:r>
            <w:r>
              <w:rPr>
                <w:sz w:val="28"/>
                <w:szCs w:val="28"/>
              </w:rPr>
              <w:t>–</w:t>
            </w:r>
            <w:r w:rsidRPr="00993C37">
              <w:rPr>
                <w:sz w:val="28"/>
                <w:szCs w:val="28"/>
              </w:rPr>
              <w:t xml:space="preserve"> 2009. </w:t>
            </w:r>
            <w:r>
              <w:rPr>
                <w:sz w:val="28"/>
                <w:szCs w:val="28"/>
              </w:rPr>
              <w:t>–</w:t>
            </w:r>
            <w:r w:rsidRPr="00993C37">
              <w:rPr>
                <w:sz w:val="28"/>
                <w:szCs w:val="28"/>
              </w:rPr>
              <w:t xml:space="preserve"> N191(21 дек.). </w:t>
            </w:r>
            <w:r>
              <w:rPr>
                <w:sz w:val="28"/>
                <w:szCs w:val="28"/>
              </w:rPr>
              <w:t>–</w:t>
            </w:r>
            <w:r w:rsidRPr="00993C37">
              <w:rPr>
                <w:sz w:val="28"/>
                <w:szCs w:val="28"/>
              </w:rPr>
              <w:t xml:space="preserve">  С. 8.</w:t>
            </w:r>
          </w:p>
          <w:p w:rsidR="00F27C04" w:rsidRPr="0020687C" w:rsidRDefault="00F27C04" w:rsidP="008034EB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20687C">
              <w:rPr>
                <w:sz w:val="28"/>
                <w:szCs w:val="28"/>
              </w:rPr>
              <w:t>То же [Электронный ресурс]. – Режим доступа:</w:t>
            </w:r>
          </w:p>
          <w:p w:rsidR="00FE5CCA" w:rsidRDefault="00B62F8E" w:rsidP="008034EB">
            <w:pPr>
              <w:jc w:val="both"/>
              <w:rPr>
                <w:sz w:val="28"/>
                <w:szCs w:val="28"/>
              </w:rPr>
            </w:pPr>
            <w:hyperlink r:id="rId40" w:history="1">
              <w:r w:rsidR="00F27C04" w:rsidRPr="00F27C04">
                <w:rPr>
                  <w:rStyle w:val="a9"/>
                  <w:sz w:val="28"/>
                  <w:szCs w:val="28"/>
                </w:rPr>
                <w:t>http://www.kp.ru/daily/24415/587726/</w:t>
              </w:r>
            </w:hyperlink>
          </w:p>
          <w:p w:rsidR="00F27C04" w:rsidRPr="00F27C04" w:rsidRDefault="00F27C04" w:rsidP="008034EB">
            <w:pPr>
              <w:jc w:val="both"/>
              <w:rPr>
                <w:sz w:val="28"/>
                <w:szCs w:val="28"/>
              </w:rPr>
            </w:pPr>
          </w:p>
        </w:tc>
      </w:tr>
      <w:tr w:rsidR="00FE5CCA" w:rsidRPr="00924C1D" w:rsidTr="005843A8">
        <w:tc>
          <w:tcPr>
            <w:tcW w:w="955" w:type="dxa"/>
            <w:gridSpan w:val="2"/>
          </w:tcPr>
          <w:p w:rsidR="00FE5CCA" w:rsidRPr="008C528A" w:rsidRDefault="00FE5CCA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E5CCA" w:rsidRDefault="00FE5CCA" w:rsidP="008034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Библиотеки и местная власть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 Новая библиотека. – 2002. – № 11. – С. 22-23.</w:t>
            </w:r>
          </w:p>
          <w:p w:rsidR="008034EB" w:rsidRPr="00924C1D" w:rsidRDefault="008034EB" w:rsidP="008034EB">
            <w:pPr>
              <w:jc w:val="both"/>
              <w:rPr>
                <w:sz w:val="28"/>
                <w:szCs w:val="28"/>
              </w:rPr>
            </w:pPr>
          </w:p>
        </w:tc>
      </w:tr>
      <w:tr w:rsidR="00FE5CCA" w:rsidTr="005843A8">
        <w:tc>
          <w:tcPr>
            <w:tcW w:w="955" w:type="dxa"/>
            <w:gridSpan w:val="2"/>
          </w:tcPr>
          <w:p w:rsidR="00FE5CCA" w:rsidRPr="008C528A" w:rsidRDefault="00FE5CCA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E5CCA" w:rsidRDefault="00FE5CCA" w:rsidP="008034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Больше всего люблю свою работу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 Статус   Белгорода. – 2006. – С.7.</w:t>
            </w:r>
          </w:p>
          <w:p w:rsidR="00FE5CCA" w:rsidRDefault="00FE5CCA" w:rsidP="008034EB">
            <w:pPr>
              <w:jc w:val="both"/>
              <w:rPr>
                <w:sz w:val="28"/>
                <w:szCs w:val="28"/>
              </w:rPr>
            </w:pPr>
          </w:p>
        </w:tc>
      </w:tr>
      <w:tr w:rsidR="00FE5CCA" w:rsidRPr="00924C1D" w:rsidTr="005843A8">
        <w:tc>
          <w:tcPr>
            <w:tcW w:w="955" w:type="dxa"/>
            <w:gridSpan w:val="2"/>
          </w:tcPr>
          <w:p w:rsidR="00FE5CCA" w:rsidRPr="008C528A" w:rsidRDefault="00FE5CCA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E5CCA" w:rsidRDefault="00FE5CCA" w:rsidP="008034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5C53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В. Какой специалист сегодня нужен?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// Знамя. – 2004. –17 сент.</w:t>
            </w:r>
          </w:p>
          <w:p w:rsidR="004A4E4D" w:rsidRPr="00924C1D" w:rsidRDefault="004A4E4D" w:rsidP="008034EB">
            <w:pPr>
              <w:jc w:val="both"/>
              <w:rPr>
                <w:sz w:val="28"/>
                <w:szCs w:val="28"/>
              </w:rPr>
            </w:pPr>
          </w:p>
        </w:tc>
      </w:tr>
      <w:tr w:rsidR="00FE5CCA" w:rsidRPr="00924C1D" w:rsidTr="005843A8">
        <w:tc>
          <w:tcPr>
            <w:tcW w:w="955" w:type="dxa"/>
            <w:gridSpan w:val="2"/>
          </w:tcPr>
          <w:p w:rsidR="00FE5CCA" w:rsidRPr="008C528A" w:rsidRDefault="00FE5CCA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E5CCA" w:rsidRDefault="00FE5CCA" w:rsidP="008034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На нашей земле расти городам /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 // Так рождаются города / Н. </w:t>
            </w:r>
            <w:proofErr w:type="spellStart"/>
            <w:r>
              <w:rPr>
                <w:sz w:val="28"/>
                <w:szCs w:val="28"/>
              </w:rPr>
              <w:t>Подвигин</w:t>
            </w:r>
            <w:proofErr w:type="spellEnd"/>
            <w:r>
              <w:rPr>
                <w:sz w:val="28"/>
                <w:szCs w:val="28"/>
              </w:rPr>
              <w:t>. – Белгород : Крестьянское дело, 2002. – С. 5-7.</w:t>
            </w:r>
          </w:p>
          <w:p w:rsidR="00FE5CCA" w:rsidRPr="00924C1D" w:rsidRDefault="00FE5CCA" w:rsidP="008034EB">
            <w:pPr>
              <w:jc w:val="both"/>
              <w:rPr>
                <w:sz w:val="28"/>
                <w:szCs w:val="28"/>
              </w:rPr>
            </w:pPr>
          </w:p>
        </w:tc>
      </w:tr>
      <w:tr w:rsidR="00FE5CCA" w:rsidTr="005843A8">
        <w:tc>
          <w:tcPr>
            <w:tcW w:w="955" w:type="dxa"/>
            <w:gridSpan w:val="2"/>
          </w:tcPr>
          <w:p w:rsidR="00FE5CCA" w:rsidRPr="008C528A" w:rsidRDefault="00FE5CCA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E5CCA" w:rsidRDefault="00FE5CCA" w:rsidP="008034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Pr="00537155">
              <w:rPr>
                <w:sz w:val="28"/>
                <w:szCs w:val="28"/>
              </w:rPr>
              <w:t xml:space="preserve">. </w:t>
            </w:r>
            <w:r w:rsidRPr="00537155">
              <w:rPr>
                <w:color w:val="000000"/>
                <w:spacing w:val="4"/>
                <w:sz w:val="28"/>
                <w:szCs w:val="28"/>
              </w:rPr>
              <w:t xml:space="preserve">Сельский житель должен иметь </w:t>
            </w:r>
            <w:r w:rsidRPr="00537155">
              <w:rPr>
                <w:color w:val="000000"/>
                <w:spacing w:val="-2"/>
                <w:sz w:val="28"/>
                <w:szCs w:val="28"/>
              </w:rPr>
              <w:t xml:space="preserve">доступ к информации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537155">
              <w:rPr>
                <w:color w:val="000000"/>
                <w:spacing w:val="-2"/>
                <w:sz w:val="28"/>
                <w:szCs w:val="28"/>
              </w:rPr>
              <w:t>//</w:t>
            </w:r>
            <w:r w:rsidRPr="00537155">
              <w:rPr>
                <w:sz w:val="28"/>
                <w:szCs w:val="28"/>
              </w:rPr>
              <w:t xml:space="preserve"> </w:t>
            </w:r>
            <w:r w:rsidRPr="00537155">
              <w:rPr>
                <w:color w:val="000000"/>
                <w:sz w:val="28"/>
                <w:szCs w:val="28"/>
              </w:rPr>
              <w:t>Библиотека. – 2001. – № 9. – С. 13-14.</w:t>
            </w:r>
          </w:p>
          <w:p w:rsidR="00FE5CCA" w:rsidRDefault="00FE5CCA" w:rsidP="008034EB">
            <w:pPr>
              <w:jc w:val="both"/>
              <w:rPr>
                <w:sz w:val="28"/>
                <w:szCs w:val="28"/>
              </w:rPr>
            </w:pPr>
          </w:p>
        </w:tc>
      </w:tr>
      <w:tr w:rsidR="004A4E4D" w:rsidTr="0025362D">
        <w:tc>
          <w:tcPr>
            <w:tcW w:w="9866" w:type="dxa"/>
            <w:gridSpan w:val="7"/>
          </w:tcPr>
          <w:p w:rsidR="004A4E4D" w:rsidRDefault="004A4E4D" w:rsidP="008034EB">
            <w:pPr>
              <w:jc w:val="center"/>
              <w:rPr>
                <w:b/>
                <w:sz w:val="28"/>
                <w:szCs w:val="28"/>
              </w:rPr>
            </w:pPr>
            <w:r w:rsidRPr="004A4E4D">
              <w:rPr>
                <w:b/>
                <w:sz w:val="28"/>
                <w:szCs w:val="28"/>
              </w:rPr>
              <w:t>201</w:t>
            </w:r>
            <w:r w:rsidR="00DC6F58">
              <w:rPr>
                <w:b/>
                <w:sz w:val="28"/>
                <w:szCs w:val="28"/>
              </w:rPr>
              <w:t>3</w:t>
            </w:r>
            <w:r w:rsidR="006B6C02">
              <w:rPr>
                <w:b/>
                <w:sz w:val="28"/>
                <w:szCs w:val="28"/>
              </w:rPr>
              <w:t xml:space="preserve"> </w:t>
            </w:r>
            <w:r w:rsidR="0067588B">
              <w:rPr>
                <w:b/>
                <w:sz w:val="28"/>
                <w:szCs w:val="28"/>
              </w:rPr>
              <w:t xml:space="preserve">– </w:t>
            </w:r>
            <w:r w:rsidRPr="004A4E4D">
              <w:rPr>
                <w:b/>
                <w:sz w:val="28"/>
                <w:szCs w:val="28"/>
              </w:rPr>
              <w:t>2014</w:t>
            </w:r>
          </w:p>
          <w:p w:rsidR="003119AA" w:rsidRPr="004A4E4D" w:rsidRDefault="003119AA" w:rsidP="008034E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A4E4D" w:rsidTr="005843A8">
        <w:tc>
          <w:tcPr>
            <w:tcW w:w="955" w:type="dxa"/>
            <w:gridSpan w:val="2"/>
          </w:tcPr>
          <w:p w:rsidR="004A4E4D" w:rsidRPr="008C528A" w:rsidRDefault="004A4E4D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4A4E4D" w:rsidRPr="004A4E4D" w:rsidRDefault="004A4E4D" w:rsidP="008034EB">
            <w:pPr>
              <w:jc w:val="both"/>
              <w:rPr>
                <w:sz w:val="28"/>
                <w:szCs w:val="28"/>
              </w:rPr>
            </w:pPr>
            <w:proofErr w:type="spellStart"/>
            <w:r w:rsidRPr="004A4E4D">
              <w:rPr>
                <w:bCs/>
                <w:sz w:val="28"/>
                <w:szCs w:val="28"/>
              </w:rPr>
              <w:t>Турьянский</w:t>
            </w:r>
            <w:proofErr w:type="spellEnd"/>
            <w:r w:rsidRPr="004A4E4D">
              <w:rPr>
                <w:bCs/>
                <w:sz w:val="28"/>
                <w:szCs w:val="28"/>
              </w:rPr>
              <w:t xml:space="preserve"> А.В. </w:t>
            </w:r>
            <w:r w:rsidRPr="004A4E4D">
              <w:rPr>
                <w:sz w:val="28"/>
                <w:szCs w:val="28"/>
              </w:rPr>
              <w:t xml:space="preserve">Будущее мы создаем сегодня / А.В. </w:t>
            </w:r>
            <w:proofErr w:type="spellStart"/>
            <w:r w:rsidRPr="004A4E4D">
              <w:rPr>
                <w:sz w:val="28"/>
                <w:szCs w:val="28"/>
              </w:rPr>
              <w:t>Турьянский</w:t>
            </w:r>
            <w:proofErr w:type="spellEnd"/>
            <w:r w:rsidRPr="004A4E4D">
              <w:rPr>
                <w:sz w:val="28"/>
                <w:szCs w:val="28"/>
              </w:rPr>
              <w:t xml:space="preserve"> // Приоритет – Белгород. –  2014. – № 7. – С. 8.</w:t>
            </w:r>
          </w:p>
          <w:p w:rsidR="004A4E4D" w:rsidRPr="004A4E4D" w:rsidRDefault="004A4E4D" w:rsidP="008034E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634ED" w:rsidTr="005843A8">
        <w:tc>
          <w:tcPr>
            <w:tcW w:w="955" w:type="dxa"/>
            <w:gridSpan w:val="2"/>
          </w:tcPr>
          <w:p w:rsidR="00E634ED" w:rsidRPr="008C528A" w:rsidRDefault="00E634ED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E634ED" w:rsidRDefault="00E634ED" w:rsidP="008034E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Турьянский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А.В. Будущее нашего университета – в наших руках! </w:t>
            </w:r>
            <w:r w:rsidRPr="00E634ED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поздравление ректора с 36-летием вуза</w:t>
            </w:r>
            <w:r w:rsidRPr="00E634ED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 xml:space="preserve"> / А.В. </w:t>
            </w:r>
            <w:proofErr w:type="spellStart"/>
            <w:r>
              <w:rPr>
                <w:bCs/>
                <w:sz w:val="28"/>
                <w:szCs w:val="28"/>
              </w:rPr>
              <w:t>Турьянский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// Мир академии. – 2014. – № 134, декабрь. –  С. 1-2.</w:t>
            </w:r>
            <w:r w:rsidR="00171FF7">
              <w:rPr>
                <w:bCs/>
                <w:sz w:val="28"/>
                <w:szCs w:val="28"/>
              </w:rPr>
              <w:t xml:space="preserve"> – (</w:t>
            </w:r>
            <w:proofErr w:type="spellStart"/>
            <w:r w:rsidR="00171FF7">
              <w:rPr>
                <w:bCs/>
                <w:sz w:val="28"/>
                <w:szCs w:val="28"/>
              </w:rPr>
              <w:t>Спецвыпуск</w:t>
            </w:r>
            <w:proofErr w:type="spellEnd"/>
            <w:r w:rsidR="00171FF7">
              <w:rPr>
                <w:bCs/>
                <w:sz w:val="28"/>
                <w:szCs w:val="28"/>
              </w:rPr>
              <w:t>).</w:t>
            </w:r>
          </w:p>
          <w:p w:rsidR="00DC43A4" w:rsidRPr="0020687C" w:rsidRDefault="00DC43A4" w:rsidP="008034EB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20687C">
              <w:rPr>
                <w:sz w:val="28"/>
                <w:szCs w:val="28"/>
              </w:rPr>
              <w:t>То же [Электронный ресурс]</w:t>
            </w:r>
            <w:r>
              <w:rPr>
                <w:sz w:val="28"/>
                <w:szCs w:val="28"/>
              </w:rPr>
              <w:t xml:space="preserve"> // Сайт Белгородского государственного аграрного университета им. В.Я. Горина</w:t>
            </w:r>
            <w:r w:rsidRPr="0020687C">
              <w:rPr>
                <w:sz w:val="28"/>
                <w:szCs w:val="28"/>
              </w:rPr>
              <w:t>. – Режим доступа:</w:t>
            </w:r>
          </w:p>
          <w:p w:rsidR="00E634ED" w:rsidRDefault="00B62F8E" w:rsidP="008034EB">
            <w:pPr>
              <w:jc w:val="both"/>
              <w:rPr>
                <w:bCs/>
                <w:sz w:val="28"/>
                <w:szCs w:val="28"/>
              </w:rPr>
            </w:pPr>
            <w:hyperlink r:id="rId41" w:history="1">
              <w:r w:rsidR="00DC43A4" w:rsidRPr="0088459C">
                <w:rPr>
                  <w:rStyle w:val="a9"/>
                  <w:bCs/>
                  <w:sz w:val="28"/>
                  <w:szCs w:val="28"/>
                </w:rPr>
                <w:t>http://www.bsaa.edu.ru/upload/gazeta/2014/12-2014.pdf</w:t>
              </w:r>
            </w:hyperlink>
            <w:r w:rsidR="00DC43A4">
              <w:rPr>
                <w:bCs/>
                <w:sz w:val="28"/>
                <w:szCs w:val="28"/>
              </w:rPr>
              <w:t xml:space="preserve"> </w:t>
            </w:r>
          </w:p>
          <w:p w:rsidR="00DE67AE" w:rsidRPr="004A4E4D" w:rsidRDefault="00DE67AE" w:rsidP="008034E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A4E4D" w:rsidTr="005843A8">
        <w:tc>
          <w:tcPr>
            <w:tcW w:w="955" w:type="dxa"/>
            <w:gridSpan w:val="2"/>
          </w:tcPr>
          <w:p w:rsidR="004A4E4D" w:rsidRPr="008C528A" w:rsidRDefault="004A4E4D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4A4E4D" w:rsidRDefault="004A4E4D" w:rsidP="008034EB">
            <w:pPr>
              <w:jc w:val="both"/>
              <w:rPr>
                <w:sz w:val="28"/>
                <w:szCs w:val="28"/>
              </w:rPr>
            </w:pPr>
            <w:proofErr w:type="spellStart"/>
            <w:r w:rsidRPr="004A4E4D">
              <w:rPr>
                <w:bCs/>
                <w:sz w:val="28"/>
                <w:szCs w:val="28"/>
              </w:rPr>
              <w:t>Турьянский</w:t>
            </w:r>
            <w:proofErr w:type="spellEnd"/>
            <w:r w:rsidRPr="004A4E4D">
              <w:rPr>
                <w:bCs/>
                <w:sz w:val="28"/>
                <w:szCs w:val="28"/>
              </w:rPr>
              <w:t xml:space="preserve"> А.В.</w:t>
            </w:r>
            <w:r w:rsidRPr="004A4E4D">
              <w:rPr>
                <w:sz w:val="28"/>
                <w:szCs w:val="28"/>
              </w:rPr>
              <w:t xml:space="preserve"> Приглашаем в наш современный, престижный вуз! /А.В. </w:t>
            </w:r>
            <w:proofErr w:type="spellStart"/>
            <w:r w:rsidRPr="004A4E4D">
              <w:rPr>
                <w:sz w:val="28"/>
                <w:szCs w:val="28"/>
              </w:rPr>
              <w:t>Турьянский</w:t>
            </w:r>
            <w:proofErr w:type="spellEnd"/>
            <w:r w:rsidRPr="004A4E4D">
              <w:rPr>
                <w:sz w:val="28"/>
                <w:szCs w:val="28"/>
              </w:rPr>
              <w:t xml:space="preserve"> // Мир академии: газета Белгородской государственной сельскохозяйственной академии. – 2013. – С. 2.</w:t>
            </w:r>
            <w:r w:rsidR="008034EB" w:rsidRPr="004A4E4D">
              <w:rPr>
                <w:sz w:val="28"/>
                <w:szCs w:val="28"/>
              </w:rPr>
              <w:t xml:space="preserve"> – </w:t>
            </w:r>
            <w:r w:rsidR="008034EB" w:rsidRPr="004A4E4D">
              <w:rPr>
                <w:bCs/>
                <w:sz w:val="28"/>
                <w:szCs w:val="28"/>
              </w:rPr>
              <w:t xml:space="preserve"> </w:t>
            </w:r>
            <w:r w:rsidR="008034EB">
              <w:rPr>
                <w:bCs/>
                <w:sz w:val="28"/>
                <w:szCs w:val="28"/>
              </w:rPr>
              <w:t>(</w:t>
            </w:r>
            <w:proofErr w:type="spellStart"/>
            <w:r w:rsidR="008034EB" w:rsidRPr="004A4E4D">
              <w:rPr>
                <w:bCs/>
                <w:sz w:val="28"/>
                <w:szCs w:val="28"/>
              </w:rPr>
              <w:t>Спецвыпуск</w:t>
            </w:r>
            <w:proofErr w:type="spellEnd"/>
            <w:r w:rsidR="008034EB" w:rsidRPr="004A4E4D">
              <w:rPr>
                <w:bCs/>
                <w:sz w:val="28"/>
                <w:szCs w:val="28"/>
              </w:rPr>
              <w:t xml:space="preserve"> </w:t>
            </w:r>
            <w:r w:rsidR="00E14BBC">
              <w:rPr>
                <w:bCs/>
                <w:sz w:val="28"/>
                <w:szCs w:val="28"/>
              </w:rPr>
              <w:t>«</w:t>
            </w:r>
            <w:r w:rsidR="008034EB" w:rsidRPr="004A4E4D">
              <w:rPr>
                <w:bCs/>
                <w:sz w:val="28"/>
                <w:szCs w:val="28"/>
              </w:rPr>
              <w:t>День открытых дверей</w:t>
            </w:r>
            <w:r w:rsidR="00E14BBC">
              <w:rPr>
                <w:bCs/>
                <w:sz w:val="28"/>
                <w:szCs w:val="28"/>
              </w:rPr>
              <w:t>»</w:t>
            </w:r>
            <w:r w:rsidR="008034EB" w:rsidRPr="004A4E4D">
              <w:rPr>
                <w:bCs/>
                <w:sz w:val="28"/>
                <w:szCs w:val="28"/>
              </w:rPr>
              <w:t>)</w:t>
            </w:r>
            <w:r w:rsidR="008034EB">
              <w:rPr>
                <w:bCs/>
                <w:sz w:val="28"/>
                <w:szCs w:val="28"/>
              </w:rPr>
              <w:t>.</w:t>
            </w:r>
          </w:p>
          <w:p w:rsidR="00DE67AE" w:rsidRPr="00DE67AE" w:rsidRDefault="00DE67AE" w:rsidP="00803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7AE">
              <w:rPr>
                <w:sz w:val="28"/>
                <w:szCs w:val="28"/>
              </w:rPr>
              <w:t>То же [Электронный ресурс]. – Режим доступа:</w:t>
            </w:r>
          </w:p>
          <w:p w:rsidR="003119AA" w:rsidRPr="004A4E4D" w:rsidRDefault="00B62F8E" w:rsidP="008034EB">
            <w:pPr>
              <w:jc w:val="both"/>
              <w:rPr>
                <w:sz w:val="28"/>
                <w:szCs w:val="28"/>
              </w:rPr>
            </w:pPr>
            <w:hyperlink r:id="rId42" w:history="1">
              <w:r w:rsidR="00DE67AE" w:rsidRPr="00DE67AE">
                <w:rPr>
                  <w:rStyle w:val="a9"/>
                  <w:bCs/>
                  <w:sz w:val="28"/>
                  <w:szCs w:val="28"/>
                </w:rPr>
                <w:t>http://www.bsaa.edu.ru/upload/gazeta/2013/02-spec-2013.pdf</w:t>
              </w:r>
            </w:hyperlink>
          </w:p>
          <w:p w:rsidR="004A4E4D" w:rsidRPr="004A4E4D" w:rsidRDefault="004A4E4D" w:rsidP="008034EB">
            <w:pPr>
              <w:jc w:val="both"/>
              <w:rPr>
                <w:sz w:val="28"/>
                <w:szCs w:val="28"/>
              </w:rPr>
            </w:pPr>
          </w:p>
        </w:tc>
      </w:tr>
      <w:tr w:rsidR="00A85F22" w:rsidRPr="007A3E27" w:rsidTr="0025362D">
        <w:tc>
          <w:tcPr>
            <w:tcW w:w="9866" w:type="dxa"/>
            <w:gridSpan w:val="7"/>
          </w:tcPr>
          <w:p w:rsidR="00A85F22" w:rsidRPr="001505AA" w:rsidRDefault="00A85F22" w:rsidP="00640A05">
            <w:pPr>
              <w:tabs>
                <w:tab w:val="left" w:pos="1608"/>
              </w:tabs>
              <w:jc w:val="center"/>
              <w:rPr>
                <w:b/>
                <w:sz w:val="32"/>
                <w:szCs w:val="32"/>
              </w:rPr>
            </w:pPr>
            <w:r w:rsidRPr="001505AA">
              <w:rPr>
                <w:b/>
                <w:sz w:val="32"/>
                <w:szCs w:val="32"/>
              </w:rPr>
              <w:t>Беседы, интервью</w:t>
            </w:r>
          </w:p>
          <w:p w:rsidR="00A85F22" w:rsidRPr="007A3E27" w:rsidRDefault="00A85F22" w:rsidP="00640A05">
            <w:pPr>
              <w:tabs>
                <w:tab w:val="left" w:pos="1608"/>
              </w:tabs>
              <w:jc w:val="center"/>
              <w:rPr>
                <w:sz w:val="28"/>
                <w:szCs w:val="28"/>
              </w:rPr>
            </w:pPr>
          </w:p>
        </w:tc>
      </w:tr>
      <w:tr w:rsidR="004A4E4D" w:rsidRPr="007A3E27" w:rsidTr="0025362D">
        <w:tc>
          <w:tcPr>
            <w:tcW w:w="9866" w:type="dxa"/>
            <w:gridSpan w:val="7"/>
          </w:tcPr>
          <w:p w:rsidR="004A4E4D" w:rsidRDefault="004A4E4D" w:rsidP="00640A05">
            <w:pPr>
              <w:tabs>
                <w:tab w:val="left" w:pos="16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1995</w:t>
            </w:r>
            <w:r w:rsidR="009744AE">
              <w:rPr>
                <w:b/>
                <w:sz w:val="28"/>
                <w:szCs w:val="28"/>
              </w:rPr>
              <w:t xml:space="preserve"> </w:t>
            </w:r>
            <w:r w:rsidR="0067588B">
              <w:rPr>
                <w:b/>
                <w:sz w:val="28"/>
                <w:szCs w:val="28"/>
              </w:rPr>
              <w:t>–</w:t>
            </w:r>
            <w:r w:rsidR="009744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2000</w:t>
            </w:r>
          </w:p>
          <w:p w:rsidR="003119AA" w:rsidRPr="007A3E27" w:rsidRDefault="003119AA" w:rsidP="00640A05">
            <w:pPr>
              <w:tabs>
                <w:tab w:val="left" w:pos="160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A4E4D" w:rsidRPr="00924C1D" w:rsidTr="005843A8">
        <w:tc>
          <w:tcPr>
            <w:tcW w:w="955" w:type="dxa"/>
            <w:gridSpan w:val="2"/>
          </w:tcPr>
          <w:p w:rsidR="004A4E4D" w:rsidRPr="008C528A" w:rsidRDefault="004A4E4D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4A4E4D" w:rsidRDefault="004A4E4D" w:rsidP="00803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рубл</w:t>
            </w:r>
            <w:r w:rsidR="00306C1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 красен. Как район и область разделили  между собой финансы: [беседа корреспондента В.</w:t>
            </w:r>
            <w:r w:rsidR="00DE7C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Кулешова с главой </w:t>
            </w:r>
            <w:proofErr w:type="spellStart"/>
            <w:r>
              <w:rPr>
                <w:sz w:val="28"/>
                <w:szCs w:val="28"/>
              </w:rPr>
              <w:t>Яковлевского</w:t>
            </w:r>
            <w:proofErr w:type="spellEnd"/>
            <w:r>
              <w:rPr>
                <w:sz w:val="28"/>
                <w:szCs w:val="28"/>
              </w:rPr>
              <w:t xml:space="preserve"> р-на </w:t>
            </w:r>
            <w:proofErr w:type="spellStart"/>
            <w:r>
              <w:rPr>
                <w:sz w:val="28"/>
                <w:szCs w:val="28"/>
              </w:rPr>
              <w:t>Турьянским</w:t>
            </w:r>
            <w:proofErr w:type="spellEnd"/>
            <w:r>
              <w:rPr>
                <w:sz w:val="28"/>
                <w:szCs w:val="28"/>
              </w:rPr>
              <w:t xml:space="preserve"> А.В.] // Российская Федерация сегодня. – 1998. – № 21. – С. 20-21.</w:t>
            </w:r>
          </w:p>
          <w:p w:rsidR="004A4E4D" w:rsidRPr="00924C1D" w:rsidRDefault="004A4E4D" w:rsidP="008034EB">
            <w:pPr>
              <w:jc w:val="both"/>
              <w:rPr>
                <w:sz w:val="28"/>
                <w:szCs w:val="28"/>
              </w:rPr>
            </w:pPr>
          </w:p>
        </w:tc>
      </w:tr>
      <w:tr w:rsidR="004A4E4D" w:rsidRPr="00924C1D" w:rsidTr="005843A8">
        <w:tc>
          <w:tcPr>
            <w:tcW w:w="955" w:type="dxa"/>
            <w:gridSpan w:val="2"/>
          </w:tcPr>
          <w:p w:rsidR="004A4E4D" w:rsidRPr="008C528A" w:rsidRDefault="004A4E4D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4A4E4D" w:rsidRDefault="004A4E4D" w:rsidP="008034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Размоскин</w:t>
            </w:r>
            <w:proofErr w:type="spellEnd"/>
            <w:r>
              <w:rPr>
                <w:sz w:val="28"/>
                <w:szCs w:val="28"/>
              </w:rPr>
              <w:t xml:space="preserve"> О. На проводе – глава района: [прямое телефонное общение главы местного самоуправления </w:t>
            </w:r>
            <w:proofErr w:type="spellStart"/>
            <w:r>
              <w:rPr>
                <w:sz w:val="28"/>
                <w:szCs w:val="28"/>
              </w:rPr>
              <w:t>Яковлевского</w:t>
            </w:r>
            <w:proofErr w:type="spellEnd"/>
            <w:r>
              <w:rPr>
                <w:sz w:val="28"/>
                <w:szCs w:val="28"/>
              </w:rPr>
              <w:t xml:space="preserve"> р-она Белгородской обл. А.В. </w:t>
            </w:r>
            <w:proofErr w:type="spellStart"/>
            <w:r>
              <w:rPr>
                <w:sz w:val="28"/>
                <w:szCs w:val="28"/>
              </w:rPr>
              <w:t>Турьянского</w:t>
            </w:r>
            <w:proofErr w:type="spellEnd"/>
            <w:r>
              <w:rPr>
                <w:sz w:val="28"/>
                <w:szCs w:val="28"/>
              </w:rPr>
              <w:t xml:space="preserve"> с жителями района] / О. </w:t>
            </w:r>
            <w:proofErr w:type="spellStart"/>
            <w:r>
              <w:rPr>
                <w:sz w:val="28"/>
                <w:szCs w:val="28"/>
              </w:rPr>
              <w:t>Размоскин</w:t>
            </w:r>
            <w:proofErr w:type="spellEnd"/>
            <w:r>
              <w:rPr>
                <w:sz w:val="28"/>
                <w:szCs w:val="28"/>
              </w:rPr>
              <w:t xml:space="preserve"> // Победа. – 2000. – 24 мая.</w:t>
            </w:r>
          </w:p>
          <w:p w:rsidR="004A4E4D" w:rsidRPr="00924C1D" w:rsidRDefault="004A4E4D" w:rsidP="008034EB">
            <w:pPr>
              <w:jc w:val="both"/>
              <w:rPr>
                <w:sz w:val="28"/>
                <w:szCs w:val="28"/>
              </w:rPr>
            </w:pPr>
          </w:p>
        </w:tc>
      </w:tr>
      <w:tr w:rsidR="004A4E4D" w:rsidRPr="00924C1D" w:rsidTr="005843A8">
        <w:tc>
          <w:tcPr>
            <w:tcW w:w="955" w:type="dxa"/>
            <w:gridSpan w:val="2"/>
          </w:tcPr>
          <w:p w:rsidR="004A4E4D" w:rsidRPr="008C528A" w:rsidRDefault="004A4E4D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4A4E4D" w:rsidRDefault="004A4E4D" w:rsidP="008034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 Перемены на селе: [беседу вела  В. Южанина] // </w:t>
            </w:r>
            <w:proofErr w:type="spellStart"/>
            <w:r>
              <w:rPr>
                <w:sz w:val="28"/>
                <w:szCs w:val="28"/>
              </w:rPr>
              <w:t>А.В.Турьянский</w:t>
            </w:r>
            <w:proofErr w:type="spellEnd"/>
            <w:r>
              <w:rPr>
                <w:sz w:val="28"/>
                <w:szCs w:val="28"/>
              </w:rPr>
              <w:t xml:space="preserve"> // Белгородские известия. – 2000. – 1 дек. </w:t>
            </w:r>
          </w:p>
          <w:p w:rsidR="004A4E4D" w:rsidRPr="00924C1D" w:rsidRDefault="004A4E4D" w:rsidP="008034EB">
            <w:pPr>
              <w:jc w:val="both"/>
              <w:rPr>
                <w:sz w:val="28"/>
                <w:szCs w:val="28"/>
              </w:rPr>
            </w:pPr>
          </w:p>
        </w:tc>
      </w:tr>
      <w:tr w:rsidR="004A4E4D" w:rsidRPr="00924C1D" w:rsidTr="005843A8">
        <w:tc>
          <w:tcPr>
            <w:tcW w:w="955" w:type="dxa"/>
            <w:gridSpan w:val="2"/>
          </w:tcPr>
          <w:p w:rsidR="004A4E4D" w:rsidRPr="008C528A" w:rsidRDefault="004A4E4D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4A4E4D" w:rsidRDefault="004A4E4D" w:rsidP="008034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="00F242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: «Всегда придерживался взвешенных позиций…»: [интервью </w:t>
            </w:r>
            <w:proofErr w:type="spellStart"/>
            <w:r>
              <w:rPr>
                <w:sz w:val="28"/>
                <w:szCs w:val="28"/>
              </w:rPr>
              <w:t>А.В.Турьянского</w:t>
            </w:r>
            <w:proofErr w:type="spellEnd"/>
            <w:r>
              <w:rPr>
                <w:sz w:val="28"/>
                <w:szCs w:val="28"/>
              </w:rPr>
              <w:t xml:space="preserve"> редакции газеты «Победа»</w:t>
            </w:r>
            <w:r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// Победа. – </w:t>
            </w:r>
          </w:p>
          <w:p w:rsidR="004A4E4D" w:rsidRDefault="004A4E4D" w:rsidP="00803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1995. –15 дек.</w:t>
            </w:r>
          </w:p>
          <w:p w:rsidR="004A4E4D" w:rsidRPr="00924C1D" w:rsidRDefault="004A4E4D" w:rsidP="008034EB">
            <w:pPr>
              <w:jc w:val="both"/>
              <w:rPr>
                <w:sz w:val="28"/>
                <w:szCs w:val="28"/>
              </w:rPr>
            </w:pPr>
          </w:p>
        </w:tc>
      </w:tr>
      <w:tr w:rsidR="004A4E4D" w:rsidRPr="00924C1D" w:rsidTr="005843A8">
        <w:tc>
          <w:tcPr>
            <w:tcW w:w="955" w:type="dxa"/>
            <w:gridSpan w:val="2"/>
          </w:tcPr>
          <w:p w:rsidR="004A4E4D" w:rsidRPr="008C528A" w:rsidRDefault="004A4E4D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4A4E4D" w:rsidRDefault="004A4E4D" w:rsidP="008034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="00F242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: «Всегда стремился быть самим собой»: [беседа с главой администрации </w:t>
            </w:r>
            <w:proofErr w:type="spellStart"/>
            <w:r>
              <w:rPr>
                <w:sz w:val="28"/>
                <w:szCs w:val="28"/>
              </w:rPr>
              <w:t>Яковлевского</w:t>
            </w:r>
            <w:proofErr w:type="spellEnd"/>
            <w:r>
              <w:rPr>
                <w:sz w:val="28"/>
                <w:szCs w:val="28"/>
              </w:rPr>
              <w:t xml:space="preserve"> р-она А.В. </w:t>
            </w:r>
            <w:proofErr w:type="spellStart"/>
            <w:r>
              <w:rPr>
                <w:sz w:val="28"/>
                <w:szCs w:val="28"/>
              </w:rPr>
              <w:t>Турьянским</w:t>
            </w:r>
            <w:proofErr w:type="spellEnd"/>
            <w:r>
              <w:rPr>
                <w:sz w:val="28"/>
                <w:szCs w:val="28"/>
              </w:rPr>
              <w:t xml:space="preserve"> / беседу вела Н. </w:t>
            </w:r>
            <w:proofErr w:type="spellStart"/>
            <w:r>
              <w:rPr>
                <w:sz w:val="28"/>
                <w:szCs w:val="28"/>
              </w:rPr>
              <w:t>Почернина</w:t>
            </w:r>
            <w:proofErr w:type="spellEnd"/>
            <w:r>
              <w:rPr>
                <w:sz w:val="28"/>
                <w:szCs w:val="28"/>
              </w:rPr>
              <w:t>] // Смена. –</w:t>
            </w:r>
            <w:r w:rsidR="00F242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1997. – 24 сент.</w:t>
            </w:r>
          </w:p>
          <w:p w:rsidR="004A4E4D" w:rsidRPr="00924C1D" w:rsidRDefault="004A4E4D" w:rsidP="008034EB">
            <w:pPr>
              <w:jc w:val="both"/>
              <w:rPr>
                <w:sz w:val="28"/>
                <w:szCs w:val="28"/>
              </w:rPr>
            </w:pPr>
          </w:p>
        </w:tc>
      </w:tr>
      <w:tr w:rsidR="004A4E4D" w:rsidRPr="00924C1D" w:rsidTr="005843A8">
        <w:tc>
          <w:tcPr>
            <w:tcW w:w="955" w:type="dxa"/>
            <w:gridSpan w:val="2"/>
          </w:tcPr>
          <w:p w:rsidR="004A4E4D" w:rsidRPr="008C528A" w:rsidRDefault="004A4E4D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4A4E4D" w:rsidRDefault="004A4E4D" w:rsidP="008034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="00F242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 «Мы готовы принять любое конструктивное предложение</w:t>
            </w:r>
            <w:r w:rsidR="00DE7C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: [наш собеседник – глава </w:t>
            </w:r>
            <w:proofErr w:type="spellStart"/>
            <w:r>
              <w:rPr>
                <w:sz w:val="28"/>
                <w:szCs w:val="28"/>
              </w:rPr>
              <w:t>Яковлевского</w:t>
            </w:r>
            <w:proofErr w:type="spellEnd"/>
            <w:r>
              <w:rPr>
                <w:sz w:val="28"/>
                <w:szCs w:val="28"/>
              </w:rPr>
              <w:t xml:space="preserve"> района / беседу в</w:t>
            </w:r>
            <w:r w:rsidR="00306C1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 </w:t>
            </w:r>
            <w:proofErr w:type="spellStart"/>
            <w:r>
              <w:rPr>
                <w:sz w:val="28"/>
                <w:szCs w:val="28"/>
              </w:rPr>
              <w:t>О.Размоскин</w:t>
            </w:r>
            <w:proofErr w:type="spellEnd"/>
            <w:r>
              <w:rPr>
                <w:sz w:val="28"/>
                <w:szCs w:val="28"/>
              </w:rPr>
              <w:t>] // Победа. – 1997. –12 апреля.</w:t>
            </w:r>
          </w:p>
          <w:p w:rsidR="004A4E4D" w:rsidRPr="00924C1D" w:rsidRDefault="004A4E4D" w:rsidP="008034EB">
            <w:pPr>
              <w:jc w:val="both"/>
              <w:rPr>
                <w:sz w:val="28"/>
                <w:szCs w:val="28"/>
              </w:rPr>
            </w:pPr>
          </w:p>
        </w:tc>
      </w:tr>
      <w:tr w:rsidR="004A4E4D" w:rsidRPr="00924C1D" w:rsidTr="005843A8">
        <w:tc>
          <w:tcPr>
            <w:tcW w:w="955" w:type="dxa"/>
            <w:gridSpan w:val="2"/>
          </w:tcPr>
          <w:p w:rsidR="004A4E4D" w:rsidRPr="008C528A" w:rsidRDefault="004A4E4D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4A4E4D" w:rsidRDefault="004A4E4D" w:rsidP="00736C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="00F242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: «Не дайте обмануть себя сладкими посулами»: [интервью депутата обл. Думы А.В. </w:t>
            </w:r>
            <w:proofErr w:type="spellStart"/>
            <w:r>
              <w:rPr>
                <w:sz w:val="28"/>
                <w:szCs w:val="28"/>
              </w:rPr>
              <w:t>Турьянского</w:t>
            </w:r>
            <w:proofErr w:type="spellEnd"/>
            <w:r>
              <w:rPr>
                <w:sz w:val="28"/>
                <w:szCs w:val="28"/>
              </w:rPr>
              <w:t xml:space="preserve"> гл. редактору газеты «Победа»] // Победа. – 1999. – 19 мая.</w:t>
            </w:r>
          </w:p>
          <w:p w:rsidR="004A4E4D" w:rsidRPr="00924C1D" w:rsidRDefault="004A4E4D" w:rsidP="00736CAC">
            <w:pPr>
              <w:jc w:val="both"/>
              <w:rPr>
                <w:sz w:val="28"/>
                <w:szCs w:val="28"/>
              </w:rPr>
            </w:pPr>
          </w:p>
        </w:tc>
      </w:tr>
      <w:tr w:rsidR="004A4E4D" w:rsidRPr="00924C1D" w:rsidTr="0025362D">
        <w:tc>
          <w:tcPr>
            <w:tcW w:w="9866" w:type="dxa"/>
            <w:gridSpan w:val="7"/>
          </w:tcPr>
          <w:p w:rsidR="004A4E4D" w:rsidRDefault="004A4E4D" w:rsidP="004A4E4D">
            <w:pPr>
              <w:jc w:val="center"/>
              <w:rPr>
                <w:b/>
                <w:sz w:val="28"/>
                <w:szCs w:val="28"/>
              </w:rPr>
            </w:pPr>
            <w:r w:rsidRPr="004A4E4D">
              <w:rPr>
                <w:b/>
                <w:sz w:val="28"/>
                <w:szCs w:val="28"/>
              </w:rPr>
              <w:t>2002</w:t>
            </w:r>
            <w:r w:rsidR="00C209C0">
              <w:rPr>
                <w:b/>
                <w:sz w:val="28"/>
                <w:szCs w:val="28"/>
              </w:rPr>
              <w:t xml:space="preserve"> </w:t>
            </w:r>
            <w:r w:rsidR="0067588B">
              <w:rPr>
                <w:b/>
                <w:sz w:val="28"/>
                <w:szCs w:val="28"/>
              </w:rPr>
              <w:t>–</w:t>
            </w:r>
            <w:r w:rsidR="00C209C0">
              <w:rPr>
                <w:b/>
                <w:sz w:val="28"/>
                <w:szCs w:val="28"/>
              </w:rPr>
              <w:t xml:space="preserve"> </w:t>
            </w:r>
            <w:r w:rsidRPr="004A4E4D">
              <w:rPr>
                <w:b/>
                <w:sz w:val="28"/>
                <w:szCs w:val="28"/>
              </w:rPr>
              <w:t>2004</w:t>
            </w:r>
          </w:p>
          <w:p w:rsidR="003119AA" w:rsidRPr="004A4E4D" w:rsidRDefault="003119AA" w:rsidP="004A4E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6CAC" w:rsidRPr="00924C1D" w:rsidTr="005843A8">
        <w:tc>
          <w:tcPr>
            <w:tcW w:w="955" w:type="dxa"/>
            <w:gridSpan w:val="2"/>
          </w:tcPr>
          <w:p w:rsidR="00736CAC" w:rsidRPr="008C528A" w:rsidRDefault="00736CAC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736CAC" w:rsidRDefault="00736CAC" w:rsidP="00736C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 С.  «Успехи – налицо, проблем – невпроворот»: [беседа с ректором </w:t>
            </w:r>
            <w:proofErr w:type="spellStart"/>
            <w:r>
              <w:rPr>
                <w:sz w:val="28"/>
                <w:szCs w:val="28"/>
              </w:rPr>
              <w:t>БелГСХА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proofErr w:type="spellStart"/>
            <w:r>
              <w:rPr>
                <w:sz w:val="28"/>
                <w:szCs w:val="28"/>
              </w:rPr>
              <w:t>Турьянским</w:t>
            </w:r>
            <w:proofErr w:type="spellEnd"/>
            <w:r>
              <w:rPr>
                <w:sz w:val="28"/>
                <w:szCs w:val="28"/>
              </w:rPr>
              <w:t>] / С.</w:t>
            </w:r>
            <w:r w:rsidR="004D32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Антонов // Знамя. – 2004. – 20</w:t>
            </w:r>
            <w:r w:rsidR="004D32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февраля. </w:t>
            </w:r>
          </w:p>
          <w:p w:rsidR="00736CAC" w:rsidRPr="00924C1D" w:rsidRDefault="00736CAC" w:rsidP="00736CAC">
            <w:pPr>
              <w:jc w:val="both"/>
              <w:rPr>
                <w:sz w:val="28"/>
                <w:szCs w:val="28"/>
              </w:rPr>
            </w:pPr>
          </w:p>
        </w:tc>
      </w:tr>
      <w:tr w:rsidR="00736CAC" w:rsidRPr="00924C1D" w:rsidTr="005843A8">
        <w:tc>
          <w:tcPr>
            <w:tcW w:w="955" w:type="dxa"/>
            <w:gridSpan w:val="2"/>
          </w:tcPr>
          <w:p w:rsidR="00736CAC" w:rsidRPr="008C528A" w:rsidRDefault="00736CAC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736CAC" w:rsidRDefault="00736CAC" w:rsidP="00736C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Анциферов Ю. Живи, академия! [беседа с ректором </w:t>
            </w:r>
            <w:proofErr w:type="spellStart"/>
            <w:r>
              <w:rPr>
                <w:sz w:val="28"/>
                <w:szCs w:val="28"/>
              </w:rPr>
              <w:t>БелГСХА</w:t>
            </w:r>
            <w:proofErr w:type="spellEnd"/>
            <w:r>
              <w:rPr>
                <w:sz w:val="28"/>
                <w:szCs w:val="28"/>
              </w:rPr>
              <w:t xml:space="preserve">  А.В. </w:t>
            </w:r>
            <w:proofErr w:type="spellStart"/>
            <w:r>
              <w:rPr>
                <w:sz w:val="28"/>
                <w:szCs w:val="28"/>
              </w:rPr>
              <w:t>Турьянским</w:t>
            </w:r>
            <w:proofErr w:type="spellEnd"/>
            <w:r>
              <w:rPr>
                <w:sz w:val="28"/>
                <w:szCs w:val="28"/>
              </w:rPr>
              <w:t>] / Ю.</w:t>
            </w:r>
            <w:r w:rsidR="00DE7C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Анциферов // Белгородская правда. – 2003. – 3 дек.</w:t>
            </w:r>
          </w:p>
          <w:p w:rsidR="00736CAC" w:rsidRPr="00924C1D" w:rsidRDefault="00736CAC" w:rsidP="00736CAC">
            <w:pPr>
              <w:tabs>
                <w:tab w:val="left" w:pos="46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736CAC" w:rsidRPr="00924C1D" w:rsidTr="005843A8">
        <w:tc>
          <w:tcPr>
            <w:tcW w:w="955" w:type="dxa"/>
            <w:gridSpan w:val="2"/>
          </w:tcPr>
          <w:p w:rsidR="00736CAC" w:rsidRPr="008C528A" w:rsidRDefault="00736CAC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736CAC" w:rsidRDefault="00736CAC" w:rsidP="00736C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Новогоднее интервью на рубеже веков: [А.В.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] // Так рождаются города / Н. </w:t>
            </w:r>
            <w:proofErr w:type="spellStart"/>
            <w:r>
              <w:rPr>
                <w:sz w:val="28"/>
                <w:szCs w:val="28"/>
              </w:rPr>
              <w:t>Подвигин</w:t>
            </w:r>
            <w:proofErr w:type="spellEnd"/>
            <w:r>
              <w:rPr>
                <w:sz w:val="28"/>
                <w:szCs w:val="28"/>
              </w:rPr>
              <w:t>. – Белгород : Крестьянское дело, 2002. – С. 218-220.</w:t>
            </w:r>
          </w:p>
          <w:p w:rsidR="00736CAC" w:rsidRPr="00924C1D" w:rsidRDefault="00736CAC" w:rsidP="00736CAC">
            <w:pPr>
              <w:jc w:val="both"/>
              <w:rPr>
                <w:sz w:val="28"/>
                <w:szCs w:val="28"/>
              </w:rPr>
            </w:pPr>
          </w:p>
        </w:tc>
      </w:tr>
      <w:tr w:rsidR="00736CAC" w:rsidRPr="00924C1D" w:rsidTr="005843A8">
        <w:tc>
          <w:tcPr>
            <w:tcW w:w="955" w:type="dxa"/>
            <w:gridSpan w:val="2"/>
          </w:tcPr>
          <w:p w:rsidR="00736CAC" w:rsidRPr="008C528A" w:rsidRDefault="00736CAC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736CAC" w:rsidRDefault="00736CAC" w:rsidP="00736C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Сидоров И. « Наша цель – стать аграрным университетом» </w:t>
            </w:r>
            <w:r w:rsidR="002B3630">
              <w:rPr>
                <w:sz w:val="28"/>
                <w:szCs w:val="28"/>
              </w:rPr>
              <w:t>:</w:t>
            </w:r>
            <w:r w:rsidR="00397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[беседа с ректором </w:t>
            </w:r>
            <w:proofErr w:type="spellStart"/>
            <w:r>
              <w:rPr>
                <w:sz w:val="28"/>
                <w:szCs w:val="28"/>
              </w:rPr>
              <w:t>БелГСХА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proofErr w:type="spellStart"/>
            <w:r>
              <w:rPr>
                <w:sz w:val="28"/>
                <w:szCs w:val="28"/>
              </w:rPr>
              <w:t>Турьянским</w:t>
            </w:r>
            <w:proofErr w:type="spellEnd"/>
            <w:r>
              <w:rPr>
                <w:sz w:val="28"/>
                <w:szCs w:val="28"/>
              </w:rPr>
              <w:t>] / И. Сидоров // Комсомольская правда. – 2004. – 4 дек.</w:t>
            </w:r>
          </w:p>
          <w:p w:rsidR="00736CAC" w:rsidRPr="00924C1D" w:rsidRDefault="00736CAC" w:rsidP="00736CAC">
            <w:pPr>
              <w:jc w:val="both"/>
              <w:rPr>
                <w:sz w:val="28"/>
                <w:szCs w:val="28"/>
              </w:rPr>
            </w:pPr>
          </w:p>
        </w:tc>
      </w:tr>
      <w:tr w:rsidR="00736CAC" w:rsidRPr="00924C1D" w:rsidTr="005843A8">
        <w:tc>
          <w:tcPr>
            <w:tcW w:w="955" w:type="dxa"/>
            <w:gridSpan w:val="2"/>
          </w:tcPr>
          <w:p w:rsidR="00736CAC" w:rsidRPr="008C528A" w:rsidRDefault="00736CAC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736CAC" w:rsidRDefault="00736CAC" w:rsidP="00736C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Сидоров И. Белгородский феномен: [ректор академии А.В. </w:t>
            </w: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о перспективах развития </w:t>
            </w:r>
            <w:proofErr w:type="spellStart"/>
            <w:r>
              <w:rPr>
                <w:sz w:val="28"/>
                <w:szCs w:val="28"/>
              </w:rPr>
              <w:t>БелГСХА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академгородка</w:t>
            </w:r>
            <w:proofErr w:type="spellEnd"/>
            <w:r>
              <w:rPr>
                <w:sz w:val="28"/>
                <w:szCs w:val="28"/>
              </w:rPr>
              <w:t>] / И. Сидоров // Комсомольская правда. – 2003. – 19 апр. – (Приложение «Черноземье». – С. 15.).</w:t>
            </w:r>
          </w:p>
          <w:p w:rsidR="00736CAC" w:rsidRPr="00924C1D" w:rsidRDefault="00736CAC" w:rsidP="00736CAC">
            <w:pPr>
              <w:jc w:val="both"/>
              <w:rPr>
                <w:sz w:val="28"/>
                <w:szCs w:val="28"/>
              </w:rPr>
            </w:pPr>
          </w:p>
        </w:tc>
      </w:tr>
      <w:tr w:rsidR="00736CAC" w:rsidRPr="00924C1D" w:rsidTr="005843A8">
        <w:tc>
          <w:tcPr>
            <w:tcW w:w="955" w:type="dxa"/>
            <w:gridSpan w:val="2"/>
          </w:tcPr>
          <w:p w:rsidR="00736CAC" w:rsidRPr="008C528A" w:rsidRDefault="00736CAC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736CAC" w:rsidRDefault="00736CAC" w:rsidP="00736C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 выглядит </w:t>
            </w:r>
            <w:proofErr w:type="gramStart"/>
            <w:r>
              <w:rPr>
                <w:sz w:val="28"/>
                <w:szCs w:val="28"/>
              </w:rPr>
              <w:t>счастье :</w:t>
            </w:r>
            <w:proofErr w:type="gramEnd"/>
            <w:r>
              <w:rPr>
                <w:sz w:val="28"/>
                <w:szCs w:val="28"/>
              </w:rPr>
              <w:t xml:space="preserve"> семейное интервью // Так рождаются города / </w:t>
            </w:r>
            <w:proofErr w:type="spellStart"/>
            <w:r>
              <w:rPr>
                <w:sz w:val="28"/>
                <w:szCs w:val="28"/>
              </w:rPr>
              <w:t>Н.Подвигин</w:t>
            </w:r>
            <w:proofErr w:type="spellEnd"/>
            <w:r>
              <w:rPr>
                <w:sz w:val="28"/>
                <w:szCs w:val="28"/>
              </w:rPr>
              <w:t>. – Белгород : Крестьянское дело, 2002. – С.18-22.</w:t>
            </w:r>
          </w:p>
          <w:p w:rsidR="00736CAC" w:rsidRPr="00924C1D" w:rsidRDefault="00736CAC" w:rsidP="00736CAC">
            <w:pPr>
              <w:jc w:val="both"/>
              <w:rPr>
                <w:sz w:val="28"/>
                <w:szCs w:val="28"/>
              </w:rPr>
            </w:pPr>
          </w:p>
        </w:tc>
      </w:tr>
      <w:tr w:rsidR="00736CAC" w:rsidRPr="00924C1D" w:rsidTr="005843A8">
        <w:tc>
          <w:tcPr>
            <w:tcW w:w="955" w:type="dxa"/>
            <w:gridSpan w:val="2"/>
          </w:tcPr>
          <w:p w:rsidR="00736CAC" w:rsidRPr="008C528A" w:rsidRDefault="00736CAC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DF05E7" w:rsidRDefault="00736CAC" w:rsidP="0039727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Турьянский</w:t>
            </w:r>
            <w:proofErr w:type="spellEnd"/>
            <w:r>
              <w:rPr>
                <w:sz w:val="28"/>
                <w:szCs w:val="28"/>
              </w:rPr>
              <w:t xml:space="preserve"> А.В.: «Чтобы уч</w:t>
            </w:r>
            <w:r w:rsidR="00306C1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ба была в радость, а будущая специальность – по душе»: [интервью ректора </w:t>
            </w:r>
            <w:r w:rsidR="0067588B">
              <w:rPr>
                <w:sz w:val="28"/>
                <w:szCs w:val="28"/>
              </w:rPr>
              <w:t>БГСХА А.В.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7588B">
              <w:rPr>
                <w:sz w:val="28"/>
                <w:szCs w:val="28"/>
              </w:rPr>
              <w:t>Турьянского</w:t>
            </w:r>
            <w:proofErr w:type="spellEnd"/>
            <w:r w:rsidR="0067588B">
              <w:rPr>
                <w:sz w:val="28"/>
                <w:szCs w:val="28"/>
              </w:rPr>
              <w:t xml:space="preserve"> корреспонденту</w:t>
            </w:r>
            <w:r>
              <w:rPr>
                <w:sz w:val="28"/>
                <w:szCs w:val="28"/>
              </w:rPr>
              <w:t xml:space="preserve"> Ж. </w:t>
            </w:r>
            <w:proofErr w:type="spellStart"/>
            <w:r>
              <w:rPr>
                <w:sz w:val="28"/>
                <w:szCs w:val="28"/>
              </w:rPr>
              <w:t>Сапелиной</w:t>
            </w:r>
            <w:proofErr w:type="spellEnd"/>
            <w:r>
              <w:rPr>
                <w:sz w:val="28"/>
                <w:szCs w:val="28"/>
              </w:rPr>
              <w:t>] // Белгородский агромир. – 2003. – № 4. – С.30-31.</w:t>
            </w:r>
          </w:p>
          <w:p w:rsidR="00DF05E7" w:rsidRPr="00924C1D" w:rsidRDefault="00DF05E7" w:rsidP="0039727B">
            <w:pPr>
              <w:jc w:val="both"/>
              <w:rPr>
                <w:sz w:val="28"/>
                <w:szCs w:val="28"/>
              </w:rPr>
            </w:pPr>
          </w:p>
        </w:tc>
      </w:tr>
      <w:tr w:rsidR="0070018C" w:rsidRPr="00924C1D" w:rsidTr="0025362D">
        <w:tc>
          <w:tcPr>
            <w:tcW w:w="9866" w:type="dxa"/>
            <w:gridSpan w:val="7"/>
          </w:tcPr>
          <w:p w:rsidR="0070018C" w:rsidRDefault="0070018C" w:rsidP="00BB4EB4">
            <w:pPr>
              <w:jc w:val="center"/>
              <w:rPr>
                <w:b/>
                <w:sz w:val="28"/>
                <w:szCs w:val="28"/>
              </w:rPr>
            </w:pPr>
            <w:r w:rsidRPr="0070018C">
              <w:rPr>
                <w:b/>
                <w:sz w:val="28"/>
                <w:szCs w:val="28"/>
              </w:rPr>
              <w:t>2012</w:t>
            </w:r>
            <w:r w:rsidR="00BB4EB4">
              <w:rPr>
                <w:b/>
                <w:sz w:val="28"/>
                <w:szCs w:val="28"/>
              </w:rPr>
              <w:t xml:space="preserve"> </w:t>
            </w:r>
            <w:r w:rsidR="00044BDC">
              <w:rPr>
                <w:b/>
                <w:sz w:val="28"/>
                <w:szCs w:val="28"/>
              </w:rPr>
              <w:t>–</w:t>
            </w:r>
            <w:r w:rsidR="00BB4EB4">
              <w:rPr>
                <w:b/>
                <w:sz w:val="28"/>
                <w:szCs w:val="28"/>
              </w:rPr>
              <w:t xml:space="preserve"> </w:t>
            </w:r>
            <w:r w:rsidRPr="0070018C">
              <w:rPr>
                <w:b/>
                <w:sz w:val="28"/>
                <w:szCs w:val="28"/>
              </w:rPr>
              <w:t>2013</w:t>
            </w:r>
          </w:p>
          <w:p w:rsidR="003119AA" w:rsidRPr="0070018C" w:rsidRDefault="003119AA" w:rsidP="007001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018C" w:rsidRPr="00924C1D" w:rsidTr="005843A8">
        <w:tc>
          <w:tcPr>
            <w:tcW w:w="955" w:type="dxa"/>
            <w:gridSpan w:val="2"/>
          </w:tcPr>
          <w:p w:rsidR="0070018C" w:rsidRPr="008C528A" w:rsidRDefault="0070018C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801CF2" w:rsidRDefault="0070018C" w:rsidP="00A129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018C">
              <w:rPr>
                <w:bCs/>
                <w:sz w:val="28"/>
                <w:szCs w:val="28"/>
              </w:rPr>
              <w:t>Академия – территория</w:t>
            </w:r>
            <w:r w:rsidRPr="0070018C">
              <w:rPr>
                <w:sz w:val="28"/>
                <w:szCs w:val="28"/>
              </w:rPr>
              <w:t xml:space="preserve"> инноваций: интервью с ректором Белгородской государственной с.-х. академии им. В.Я. Горина Александром Владимировичем </w:t>
            </w:r>
            <w:proofErr w:type="spellStart"/>
            <w:r w:rsidRPr="0070018C">
              <w:rPr>
                <w:sz w:val="28"/>
                <w:szCs w:val="28"/>
              </w:rPr>
              <w:t>Турьянским</w:t>
            </w:r>
            <w:proofErr w:type="spellEnd"/>
            <w:r w:rsidRPr="0070018C">
              <w:rPr>
                <w:sz w:val="28"/>
                <w:szCs w:val="28"/>
              </w:rPr>
              <w:t xml:space="preserve"> // Мир академии: газета Белгородской государственной сельскохозяйственной академии. – 2012. – </w:t>
            </w:r>
            <w:r w:rsidR="00527B47">
              <w:rPr>
                <w:bCs/>
                <w:sz w:val="28"/>
                <w:szCs w:val="28"/>
              </w:rPr>
              <w:t>№</w:t>
            </w:r>
            <w:r w:rsidRPr="0070018C">
              <w:rPr>
                <w:bCs/>
                <w:sz w:val="28"/>
                <w:szCs w:val="28"/>
              </w:rPr>
              <w:t xml:space="preserve"> 12</w:t>
            </w:r>
            <w:r w:rsidRPr="0070018C">
              <w:rPr>
                <w:sz w:val="28"/>
                <w:szCs w:val="28"/>
              </w:rPr>
              <w:t xml:space="preserve">. – С. 1-2. </w:t>
            </w:r>
            <w:r w:rsidR="00BA3ED6">
              <w:rPr>
                <w:sz w:val="28"/>
                <w:szCs w:val="28"/>
              </w:rPr>
              <w:t>–</w:t>
            </w:r>
            <w:r w:rsidRPr="0070018C">
              <w:rPr>
                <w:sz w:val="28"/>
                <w:szCs w:val="28"/>
              </w:rPr>
              <w:t xml:space="preserve"> (</w:t>
            </w:r>
            <w:proofErr w:type="spellStart"/>
            <w:r w:rsidRPr="0070018C">
              <w:rPr>
                <w:sz w:val="28"/>
                <w:szCs w:val="28"/>
              </w:rPr>
              <w:t>Спецвыпуск</w:t>
            </w:r>
            <w:proofErr w:type="spellEnd"/>
            <w:r w:rsidRPr="0070018C">
              <w:rPr>
                <w:sz w:val="28"/>
                <w:szCs w:val="28"/>
              </w:rPr>
              <w:t xml:space="preserve">). </w:t>
            </w:r>
          </w:p>
          <w:p w:rsidR="0070018C" w:rsidRPr="0070018C" w:rsidRDefault="0070018C" w:rsidP="00A129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018C">
              <w:rPr>
                <w:sz w:val="28"/>
                <w:szCs w:val="28"/>
              </w:rPr>
              <w:t>То же [Электронный ресурс]. – Режим доступа:</w:t>
            </w:r>
          </w:p>
          <w:p w:rsidR="0070018C" w:rsidRDefault="0070018C" w:rsidP="00A129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018C">
              <w:rPr>
                <w:sz w:val="28"/>
                <w:szCs w:val="28"/>
              </w:rPr>
              <w:t xml:space="preserve"> </w:t>
            </w:r>
            <w:hyperlink r:id="rId43" w:history="1">
              <w:r w:rsidRPr="0070018C">
                <w:rPr>
                  <w:rStyle w:val="a9"/>
                  <w:sz w:val="28"/>
                  <w:szCs w:val="28"/>
                </w:rPr>
                <w:t>http://www.bsaa.edu.ru/upload/gazeta/2012/12-1-2012.pdf</w:t>
              </w:r>
            </w:hyperlink>
          </w:p>
          <w:p w:rsidR="00F54F40" w:rsidRPr="0070018C" w:rsidRDefault="00F54F40" w:rsidP="00A129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C6F58" w:rsidRPr="00924C1D" w:rsidTr="005843A8">
        <w:tc>
          <w:tcPr>
            <w:tcW w:w="955" w:type="dxa"/>
            <w:gridSpan w:val="2"/>
          </w:tcPr>
          <w:p w:rsidR="00DC6F58" w:rsidRPr="008C528A" w:rsidRDefault="00DC6F58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DC6F58" w:rsidRDefault="00DC6F58" w:rsidP="00DC6F58">
            <w:pPr>
              <w:jc w:val="both"/>
              <w:rPr>
                <w:sz w:val="28"/>
                <w:szCs w:val="28"/>
              </w:rPr>
            </w:pPr>
            <w:r w:rsidRPr="008D74F7">
              <w:rPr>
                <w:sz w:val="28"/>
                <w:szCs w:val="28"/>
              </w:rPr>
              <w:t>Земля – мать богатства, отец его – труд</w:t>
            </w:r>
            <w:r>
              <w:rPr>
                <w:sz w:val="28"/>
                <w:szCs w:val="28"/>
              </w:rPr>
              <w:t>:</w:t>
            </w:r>
            <w:r w:rsidRPr="008D74F7">
              <w:rPr>
                <w:sz w:val="28"/>
                <w:szCs w:val="28"/>
              </w:rPr>
              <w:t xml:space="preserve">  Наш собеседник – Александр Владимирович </w:t>
            </w:r>
            <w:proofErr w:type="spellStart"/>
            <w:r w:rsidRPr="008D74F7">
              <w:rPr>
                <w:sz w:val="28"/>
                <w:szCs w:val="28"/>
              </w:rPr>
              <w:t>Турьянский</w:t>
            </w:r>
            <w:proofErr w:type="spellEnd"/>
            <w:r w:rsidRPr="008D74F7">
              <w:rPr>
                <w:sz w:val="28"/>
                <w:szCs w:val="28"/>
              </w:rPr>
              <w:t>, ректор Белгородской государственной сельскохозяйственной академии имени В.Я. Горина / беседовали Т. Соболева, Р. Мухина</w:t>
            </w:r>
            <w:r>
              <w:rPr>
                <w:sz w:val="28"/>
                <w:szCs w:val="28"/>
              </w:rPr>
              <w:t xml:space="preserve"> // Белгородская правда. – 2012. – № 150 (13 октября). – С. 2.</w:t>
            </w:r>
          </w:p>
          <w:p w:rsidR="00DC6F58" w:rsidRDefault="00DC6F58" w:rsidP="00DC6F58">
            <w:pPr>
              <w:jc w:val="both"/>
              <w:rPr>
                <w:sz w:val="28"/>
                <w:szCs w:val="28"/>
              </w:rPr>
            </w:pPr>
            <w:r w:rsidRPr="0020687C">
              <w:rPr>
                <w:sz w:val="28"/>
                <w:szCs w:val="28"/>
              </w:rPr>
              <w:t>То же [Электронный ресурс]. – Режим доступа:</w:t>
            </w:r>
          </w:p>
          <w:p w:rsidR="00DC6F58" w:rsidRDefault="00DC6F58" w:rsidP="00DC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44" w:history="1">
              <w:r w:rsidRPr="0053206A">
                <w:rPr>
                  <w:rStyle w:val="a9"/>
                  <w:sz w:val="28"/>
                  <w:szCs w:val="28"/>
                </w:rPr>
                <w:t>http://www.belpravda.ru/?q=node/1830</w:t>
              </w:r>
            </w:hyperlink>
          </w:p>
          <w:p w:rsidR="00DC6F58" w:rsidRPr="0070018C" w:rsidRDefault="00DC6F58" w:rsidP="00A129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70018C" w:rsidRPr="00924C1D" w:rsidTr="005843A8">
        <w:tc>
          <w:tcPr>
            <w:tcW w:w="955" w:type="dxa"/>
            <w:gridSpan w:val="2"/>
          </w:tcPr>
          <w:p w:rsidR="0070018C" w:rsidRPr="008C528A" w:rsidRDefault="0070018C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BA3ED6" w:rsidRDefault="0070018C" w:rsidP="00A129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018C">
              <w:rPr>
                <w:bCs/>
                <w:sz w:val="28"/>
                <w:szCs w:val="28"/>
              </w:rPr>
              <w:t>Ректор</w:t>
            </w:r>
            <w:r w:rsidRPr="0070018C">
              <w:rPr>
                <w:b/>
                <w:bCs/>
                <w:sz w:val="28"/>
                <w:szCs w:val="28"/>
              </w:rPr>
              <w:t xml:space="preserve"> </w:t>
            </w:r>
            <w:r w:rsidRPr="0070018C">
              <w:rPr>
                <w:bCs/>
                <w:sz w:val="28"/>
                <w:szCs w:val="28"/>
              </w:rPr>
              <w:t>Белгородской сельскохозяйственной</w:t>
            </w:r>
            <w:r w:rsidRPr="0070018C">
              <w:rPr>
                <w:sz w:val="28"/>
                <w:szCs w:val="28"/>
              </w:rPr>
              <w:t xml:space="preserve"> академии им. В.Я. Горина Александр </w:t>
            </w:r>
            <w:proofErr w:type="spellStart"/>
            <w:r w:rsidRPr="0070018C">
              <w:rPr>
                <w:sz w:val="28"/>
                <w:szCs w:val="28"/>
              </w:rPr>
              <w:t>Турьянский</w:t>
            </w:r>
            <w:proofErr w:type="spellEnd"/>
            <w:r w:rsidRPr="0070018C">
              <w:rPr>
                <w:sz w:val="28"/>
                <w:szCs w:val="28"/>
              </w:rPr>
              <w:t xml:space="preserve">: Карт-бланш нам дают успехи области / беседовал Я. Макаров // Белгородские известия: областная общественно-политическая газета. – 2013. – </w:t>
            </w:r>
            <w:r w:rsidR="00D811B0">
              <w:rPr>
                <w:bCs/>
                <w:sz w:val="28"/>
                <w:szCs w:val="28"/>
              </w:rPr>
              <w:t>№</w:t>
            </w:r>
            <w:r w:rsidRPr="0070018C">
              <w:rPr>
                <w:bCs/>
                <w:sz w:val="28"/>
                <w:szCs w:val="28"/>
              </w:rPr>
              <w:t xml:space="preserve"> 229 (4 дек.)</w:t>
            </w:r>
            <w:r w:rsidRPr="0070018C">
              <w:rPr>
                <w:sz w:val="28"/>
                <w:szCs w:val="28"/>
              </w:rPr>
              <w:t xml:space="preserve">. – С. 2. </w:t>
            </w:r>
          </w:p>
          <w:p w:rsidR="0070018C" w:rsidRPr="0070018C" w:rsidRDefault="0070018C" w:rsidP="00A129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018C">
              <w:rPr>
                <w:sz w:val="28"/>
                <w:szCs w:val="28"/>
              </w:rPr>
              <w:t xml:space="preserve">То же [Электронный ресурс] // </w:t>
            </w:r>
            <w:proofErr w:type="spellStart"/>
            <w:r w:rsidRPr="0070018C">
              <w:rPr>
                <w:bCs/>
                <w:color w:val="151515"/>
                <w:sz w:val="28"/>
                <w:szCs w:val="28"/>
              </w:rPr>
              <w:t>БелПресса</w:t>
            </w:r>
            <w:proofErr w:type="spellEnd"/>
            <w:r w:rsidRPr="0070018C">
              <w:rPr>
                <w:color w:val="555555"/>
                <w:sz w:val="28"/>
                <w:szCs w:val="28"/>
                <w:lang w:val="en-US"/>
              </w:rPr>
              <w:t> </w:t>
            </w:r>
            <w:r w:rsidRPr="0070018C">
              <w:rPr>
                <w:color w:val="555555"/>
                <w:sz w:val="28"/>
                <w:szCs w:val="28"/>
              </w:rPr>
              <w:t xml:space="preserve">– </w:t>
            </w:r>
            <w:r w:rsidRPr="0070018C">
              <w:rPr>
                <w:sz w:val="28"/>
                <w:szCs w:val="28"/>
              </w:rPr>
              <w:t>портал издательского дома «Мир Белогорья». – 2013. – Режим доступа:</w:t>
            </w:r>
          </w:p>
          <w:p w:rsidR="0070018C" w:rsidRDefault="00B62F8E" w:rsidP="00A129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45" w:history="1">
              <w:r w:rsidR="0070018C" w:rsidRPr="0070018C">
                <w:rPr>
                  <w:rStyle w:val="a9"/>
                  <w:bCs/>
                  <w:sz w:val="28"/>
                  <w:szCs w:val="28"/>
                </w:rPr>
                <w:t>http://www.belpressa.ru/media/news_backbone_media/2013/12/4/22904-12-2013.pdf</w:t>
              </w:r>
            </w:hyperlink>
          </w:p>
          <w:p w:rsidR="00F54F40" w:rsidRPr="0070018C" w:rsidRDefault="00F54F40" w:rsidP="00A1292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0018C" w:rsidRPr="00924C1D" w:rsidTr="005843A8">
        <w:tc>
          <w:tcPr>
            <w:tcW w:w="955" w:type="dxa"/>
            <w:gridSpan w:val="2"/>
          </w:tcPr>
          <w:p w:rsidR="0070018C" w:rsidRPr="008C528A" w:rsidRDefault="0070018C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B45E90" w:rsidRDefault="0070018C" w:rsidP="00A129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4F40">
              <w:rPr>
                <w:bCs/>
                <w:sz w:val="28"/>
                <w:szCs w:val="28"/>
              </w:rPr>
              <w:t>Сохраняя</w:t>
            </w:r>
            <w:r w:rsidRPr="0070018C">
              <w:rPr>
                <w:b/>
                <w:bCs/>
                <w:sz w:val="28"/>
                <w:szCs w:val="28"/>
              </w:rPr>
              <w:t xml:space="preserve"> </w:t>
            </w:r>
            <w:r w:rsidRPr="0070018C">
              <w:rPr>
                <w:bCs/>
                <w:sz w:val="28"/>
                <w:szCs w:val="28"/>
              </w:rPr>
              <w:t>традиции –</w:t>
            </w:r>
            <w:r w:rsidRPr="0070018C">
              <w:rPr>
                <w:sz w:val="28"/>
                <w:szCs w:val="28"/>
              </w:rPr>
              <w:t xml:space="preserve"> стремиться в будущее! : интервью с ректором </w:t>
            </w:r>
            <w:proofErr w:type="spellStart"/>
            <w:r w:rsidRPr="0070018C">
              <w:rPr>
                <w:sz w:val="28"/>
                <w:szCs w:val="28"/>
              </w:rPr>
              <w:t>БелГСХА</w:t>
            </w:r>
            <w:proofErr w:type="spellEnd"/>
            <w:r w:rsidRPr="0070018C">
              <w:rPr>
                <w:sz w:val="28"/>
                <w:szCs w:val="28"/>
              </w:rPr>
              <w:t xml:space="preserve"> им. В.Я. Горина А.В. </w:t>
            </w:r>
            <w:proofErr w:type="spellStart"/>
            <w:r w:rsidRPr="0070018C">
              <w:rPr>
                <w:sz w:val="28"/>
                <w:szCs w:val="28"/>
              </w:rPr>
              <w:t>Турьянским</w:t>
            </w:r>
            <w:proofErr w:type="spellEnd"/>
            <w:r w:rsidRPr="0070018C">
              <w:rPr>
                <w:sz w:val="28"/>
                <w:szCs w:val="28"/>
              </w:rPr>
              <w:t xml:space="preserve"> // Мир академии : газета коллектива Белгородской государственной сельскохозяйственной академии им. В.Я. Горина. – 2013. – С. 1-2. </w:t>
            </w:r>
            <w:r w:rsidR="006221A6" w:rsidRPr="0070018C">
              <w:rPr>
                <w:sz w:val="28"/>
                <w:szCs w:val="28"/>
              </w:rPr>
              <w:t xml:space="preserve">– </w:t>
            </w:r>
            <w:r w:rsidR="006221A6">
              <w:rPr>
                <w:sz w:val="28"/>
                <w:szCs w:val="28"/>
              </w:rPr>
              <w:t>(</w:t>
            </w:r>
            <w:proofErr w:type="spellStart"/>
            <w:r w:rsidR="006221A6" w:rsidRPr="0070018C">
              <w:rPr>
                <w:sz w:val="28"/>
                <w:szCs w:val="28"/>
              </w:rPr>
              <w:t>С</w:t>
            </w:r>
            <w:r w:rsidR="006221A6" w:rsidRPr="0070018C">
              <w:rPr>
                <w:bCs/>
                <w:sz w:val="28"/>
                <w:szCs w:val="28"/>
              </w:rPr>
              <w:t>пецвыпуск</w:t>
            </w:r>
            <w:proofErr w:type="spellEnd"/>
            <w:r w:rsidR="006221A6" w:rsidRPr="0070018C">
              <w:rPr>
                <w:bCs/>
                <w:sz w:val="28"/>
                <w:szCs w:val="28"/>
              </w:rPr>
              <w:t>)</w:t>
            </w:r>
            <w:r w:rsidR="006221A6">
              <w:rPr>
                <w:bCs/>
                <w:sz w:val="28"/>
                <w:szCs w:val="28"/>
              </w:rPr>
              <w:t>.</w:t>
            </w:r>
          </w:p>
          <w:p w:rsidR="0070018C" w:rsidRPr="0070018C" w:rsidRDefault="0070018C" w:rsidP="00A129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018C">
              <w:rPr>
                <w:sz w:val="28"/>
                <w:szCs w:val="28"/>
              </w:rPr>
              <w:t>То же [Электронный ресурс]. – Режим доступа:</w:t>
            </w:r>
          </w:p>
          <w:p w:rsidR="0070018C" w:rsidRDefault="00B62F8E" w:rsidP="00A12923">
            <w:pPr>
              <w:jc w:val="both"/>
              <w:rPr>
                <w:sz w:val="28"/>
                <w:szCs w:val="28"/>
              </w:rPr>
            </w:pPr>
            <w:hyperlink r:id="rId46" w:history="1">
              <w:r w:rsidR="0070018C" w:rsidRPr="0070018C">
                <w:rPr>
                  <w:rStyle w:val="a9"/>
                  <w:bCs/>
                  <w:sz w:val="28"/>
                  <w:szCs w:val="28"/>
                </w:rPr>
                <w:t>http://10.1.100.2/upload/gazeta/2013/spesvipysk2013.pdf</w:t>
              </w:r>
            </w:hyperlink>
          </w:p>
          <w:p w:rsidR="00F54F40" w:rsidRPr="0070018C" w:rsidRDefault="00F54F40" w:rsidP="00A12923">
            <w:pPr>
              <w:jc w:val="both"/>
              <w:rPr>
                <w:sz w:val="28"/>
                <w:szCs w:val="28"/>
              </w:rPr>
            </w:pPr>
          </w:p>
        </w:tc>
      </w:tr>
      <w:tr w:rsidR="00FD4639" w:rsidRPr="00924C1D" w:rsidTr="0025362D">
        <w:tc>
          <w:tcPr>
            <w:tcW w:w="9866" w:type="dxa"/>
            <w:gridSpan w:val="7"/>
          </w:tcPr>
          <w:p w:rsidR="00FD4639" w:rsidRDefault="00FD4639" w:rsidP="00FD46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D4639">
              <w:rPr>
                <w:b/>
                <w:bCs/>
                <w:sz w:val="28"/>
                <w:szCs w:val="28"/>
              </w:rPr>
              <w:t>2014</w:t>
            </w:r>
          </w:p>
          <w:p w:rsidR="003119AA" w:rsidRPr="00FD4639" w:rsidRDefault="003119AA" w:rsidP="00FD46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4639" w:rsidRPr="00924C1D" w:rsidTr="00044BDC">
        <w:tc>
          <w:tcPr>
            <w:tcW w:w="955" w:type="dxa"/>
            <w:gridSpan w:val="2"/>
          </w:tcPr>
          <w:p w:rsidR="00FD4639" w:rsidRPr="008C528A" w:rsidRDefault="00FD4639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C42254" w:rsidRPr="005D67D4" w:rsidRDefault="00FD4639" w:rsidP="00FD4639">
            <w:pPr>
              <w:jc w:val="both"/>
              <w:rPr>
                <w:sz w:val="28"/>
                <w:szCs w:val="28"/>
              </w:rPr>
            </w:pPr>
            <w:r w:rsidRPr="00FD4639">
              <w:rPr>
                <w:sz w:val="28"/>
                <w:szCs w:val="28"/>
              </w:rPr>
              <w:t xml:space="preserve">Высокие технологии образовательного процесса: [интервью ректора Белгородского </w:t>
            </w:r>
            <w:r w:rsidR="006D5DEF" w:rsidRPr="00FD4639">
              <w:rPr>
                <w:sz w:val="28"/>
                <w:szCs w:val="28"/>
              </w:rPr>
              <w:t>ГАУ А.В.</w:t>
            </w:r>
            <w:r w:rsidRPr="00FD4639">
              <w:rPr>
                <w:sz w:val="28"/>
                <w:szCs w:val="28"/>
              </w:rPr>
              <w:t xml:space="preserve"> </w:t>
            </w:r>
            <w:proofErr w:type="spellStart"/>
            <w:r w:rsidRPr="00FD4639">
              <w:rPr>
                <w:sz w:val="28"/>
                <w:szCs w:val="28"/>
              </w:rPr>
              <w:t>Турьянского</w:t>
            </w:r>
            <w:proofErr w:type="spellEnd"/>
            <w:r w:rsidRPr="00FD4639">
              <w:rPr>
                <w:sz w:val="28"/>
                <w:szCs w:val="28"/>
              </w:rPr>
              <w:t xml:space="preserve">] / </w:t>
            </w:r>
            <w:r w:rsidR="006D5DEF" w:rsidRPr="00FD4639">
              <w:rPr>
                <w:sz w:val="28"/>
                <w:szCs w:val="28"/>
              </w:rPr>
              <w:t>подготовили Э.</w:t>
            </w:r>
            <w:r w:rsidRPr="00FD4639">
              <w:rPr>
                <w:sz w:val="28"/>
                <w:szCs w:val="28"/>
              </w:rPr>
              <w:t xml:space="preserve"> Чубарых, </w:t>
            </w:r>
            <w:proofErr w:type="spellStart"/>
            <w:r w:rsidRPr="00FD4639">
              <w:rPr>
                <w:sz w:val="28"/>
                <w:szCs w:val="28"/>
              </w:rPr>
              <w:t>Е.Папакина</w:t>
            </w:r>
            <w:proofErr w:type="spellEnd"/>
            <w:r w:rsidRPr="00FD4639">
              <w:rPr>
                <w:sz w:val="28"/>
                <w:szCs w:val="28"/>
              </w:rPr>
              <w:t xml:space="preserve"> // Комсомольская </w:t>
            </w:r>
            <w:r w:rsidR="006D5DEF" w:rsidRPr="00FD4639">
              <w:rPr>
                <w:sz w:val="28"/>
                <w:szCs w:val="28"/>
              </w:rPr>
              <w:t>правда:</w:t>
            </w:r>
            <w:r w:rsidRPr="00FD4639">
              <w:rPr>
                <w:sz w:val="28"/>
                <w:szCs w:val="28"/>
              </w:rPr>
              <w:t xml:space="preserve"> газета нашего города. </w:t>
            </w:r>
            <w:r w:rsidR="00B45E90">
              <w:rPr>
                <w:sz w:val="28"/>
                <w:szCs w:val="28"/>
              </w:rPr>
              <w:t>–</w:t>
            </w:r>
            <w:r w:rsidRPr="00FD4639">
              <w:rPr>
                <w:sz w:val="28"/>
                <w:szCs w:val="28"/>
              </w:rPr>
              <w:t xml:space="preserve"> 2014. </w:t>
            </w:r>
            <w:r w:rsidR="00B45E90">
              <w:rPr>
                <w:sz w:val="28"/>
                <w:szCs w:val="28"/>
              </w:rPr>
              <w:t>–</w:t>
            </w:r>
            <w:r w:rsidRPr="00FD4639">
              <w:rPr>
                <w:sz w:val="28"/>
                <w:szCs w:val="28"/>
              </w:rPr>
              <w:t xml:space="preserve"> </w:t>
            </w:r>
            <w:r w:rsidR="00BB1EFE">
              <w:rPr>
                <w:sz w:val="28"/>
                <w:szCs w:val="28"/>
              </w:rPr>
              <w:t>№</w:t>
            </w:r>
            <w:r w:rsidRPr="00FD4639">
              <w:rPr>
                <w:sz w:val="28"/>
                <w:szCs w:val="28"/>
              </w:rPr>
              <w:t xml:space="preserve"> 130 (18-19 ноября). </w:t>
            </w:r>
            <w:r w:rsidR="00B45E90">
              <w:rPr>
                <w:sz w:val="28"/>
                <w:szCs w:val="28"/>
              </w:rPr>
              <w:t>–</w:t>
            </w:r>
            <w:r w:rsidRPr="00FD4639">
              <w:rPr>
                <w:sz w:val="28"/>
                <w:szCs w:val="28"/>
              </w:rPr>
              <w:t xml:space="preserve"> С. 12.</w:t>
            </w:r>
          </w:p>
          <w:p w:rsidR="000A698E" w:rsidRPr="00F54F40" w:rsidRDefault="000A698E" w:rsidP="00FD463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85F22" w:rsidRPr="007A3E27" w:rsidTr="0025362D">
        <w:tc>
          <w:tcPr>
            <w:tcW w:w="9866" w:type="dxa"/>
            <w:gridSpan w:val="7"/>
          </w:tcPr>
          <w:p w:rsidR="0067588B" w:rsidRDefault="0067588B" w:rsidP="005843A8">
            <w:pPr>
              <w:jc w:val="center"/>
              <w:rPr>
                <w:b/>
                <w:sz w:val="32"/>
                <w:szCs w:val="32"/>
              </w:rPr>
            </w:pPr>
          </w:p>
          <w:p w:rsidR="00A85F22" w:rsidRPr="007A3E27" w:rsidRDefault="00A85F22" w:rsidP="005843A8">
            <w:pPr>
              <w:jc w:val="center"/>
              <w:rPr>
                <w:sz w:val="28"/>
                <w:szCs w:val="28"/>
              </w:rPr>
            </w:pPr>
            <w:r w:rsidRPr="007A60D2">
              <w:rPr>
                <w:b/>
                <w:sz w:val="32"/>
                <w:szCs w:val="32"/>
              </w:rPr>
              <w:t>О жизни и деятельности А.</w:t>
            </w:r>
            <w:r w:rsidR="006D3054">
              <w:rPr>
                <w:b/>
                <w:sz w:val="32"/>
                <w:szCs w:val="32"/>
              </w:rPr>
              <w:t xml:space="preserve"> </w:t>
            </w:r>
            <w:r w:rsidRPr="007A60D2">
              <w:rPr>
                <w:b/>
                <w:sz w:val="32"/>
                <w:szCs w:val="32"/>
              </w:rPr>
              <w:t xml:space="preserve">В. </w:t>
            </w:r>
            <w:proofErr w:type="spellStart"/>
            <w:r w:rsidRPr="007A60D2">
              <w:rPr>
                <w:b/>
                <w:sz w:val="32"/>
                <w:szCs w:val="32"/>
              </w:rPr>
              <w:t>Турьянского</w:t>
            </w:r>
            <w:proofErr w:type="spellEnd"/>
          </w:p>
        </w:tc>
      </w:tr>
      <w:tr w:rsidR="00F54F40" w:rsidRPr="00924C1D" w:rsidTr="0025362D">
        <w:tc>
          <w:tcPr>
            <w:tcW w:w="9866" w:type="dxa"/>
            <w:gridSpan w:val="7"/>
          </w:tcPr>
          <w:p w:rsidR="00F54F40" w:rsidRDefault="00F54F40" w:rsidP="00F54F40">
            <w:pPr>
              <w:tabs>
                <w:tab w:val="left" w:pos="3456"/>
              </w:tabs>
              <w:jc w:val="center"/>
              <w:rPr>
                <w:b/>
                <w:sz w:val="28"/>
                <w:szCs w:val="28"/>
              </w:rPr>
            </w:pPr>
          </w:p>
          <w:p w:rsidR="00F54F40" w:rsidRDefault="00F54F40" w:rsidP="00F54F40">
            <w:pPr>
              <w:tabs>
                <w:tab w:val="left" w:pos="3456"/>
              </w:tabs>
              <w:jc w:val="center"/>
              <w:rPr>
                <w:b/>
                <w:sz w:val="28"/>
                <w:szCs w:val="28"/>
              </w:rPr>
            </w:pPr>
            <w:r w:rsidRPr="00F54F40">
              <w:rPr>
                <w:b/>
                <w:sz w:val="28"/>
                <w:szCs w:val="28"/>
              </w:rPr>
              <w:t>1998</w:t>
            </w:r>
            <w:r w:rsidR="00044BDC">
              <w:rPr>
                <w:b/>
                <w:sz w:val="28"/>
                <w:szCs w:val="28"/>
              </w:rPr>
              <w:t xml:space="preserve"> – </w:t>
            </w:r>
            <w:r w:rsidRPr="00F54F40">
              <w:rPr>
                <w:b/>
                <w:sz w:val="28"/>
                <w:szCs w:val="28"/>
              </w:rPr>
              <w:t>1999</w:t>
            </w:r>
          </w:p>
          <w:p w:rsidR="00640A05" w:rsidRPr="00F54F40" w:rsidRDefault="00640A05" w:rsidP="00F54F40">
            <w:pPr>
              <w:tabs>
                <w:tab w:val="left" w:pos="34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54F40" w:rsidRPr="00924C1D" w:rsidTr="00044BDC">
        <w:trPr>
          <w:trHeight w:val="1237"/>
        </w:trPr>
        <w:tc>
          <w:tcPr>
            <w:tcW w:w="955" w:type="dxa"/>
            <w:gridSpan w:val="2"/>
          </w:tcPr>
          <w:p w:rsidR="00F54F40" w:rsidRPr="008C528A" w:rsidRDefault="00F54F40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54F40" w:rsidRPr="00924C1D" w:rsidRDefault="00F54F40" w:rsidP="00757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Власов В. Строители нашего будущего : [о главе администрации </w:t>
            </w:r>
            <w:proofErr w:type="spellStart"/>
            <w:r>
              <w:rPr>
                <w:sz w:val="28"/>
                <w:szCs w:val="28"/>
              </w:rPr>
              <w:t>Яковлевского</w:t>
            </w:r>
            <w:proofErr w:type="spellEnd"/>
            <w:r>
              <w:rPr>
                <w:sz w:val="28"/>
                <w:szCs w:val="28"/>
              </w:rPr>
              <w:t xml:space="preserve"> района А.В. </w:t>
            </w:r>
            <w:proofErr w:type="spellStart"/>
            <w:r>
              <w:rPr>
                <w:sz w:val="28"/>
                <w:szCs w:val="28"/>
              </w:rPr>
              <w:t>Турьянском</w:t>
            </w:r>
            <w:proofErr w:type="spellEnd"/>
            <w:r>
              <w:rPr>
                <w:sz w:val="28"/>
                <w:szCs w:val="28"/>
              </w:rPr>
              <w:t xml:space="preserve"> ] / В.</w:t>
            </w:r>
            <w:r w:rsidR="007576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Власов // Победа. – 1999. – 3 ноября.</w:t>
            </w:r>
          </w:p>
        </w:tc>
      </w:tr>
      <w:tr w:rsidR="00F54F40" w:rsidRPr="00924C1D" w:rsidTr="00044BDC">
        <w:tc>
          <w:tcPr>
            <w:tcW w:w="955" w:type="dxa"/>
            <w:gridSpan w:val="2"/>
          </w:tcPr>
          <w:p w:rsidR="00F54F40" w:rsidRPr="008C528A" w:rsidRDefault="00F54F40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54F40" w:rsidRDefault="00F54F40" w:rsidP="00F54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Глазунов Е. Родник </w:t>
            </w:r>
            <w:proofErr w:type="spellStart"/>
            <w:r>
              <w:rPr>
                <w:sz w:val="28"/>
                <w:szCs w:val="28"/>
              </w:rPr>
              <w:t>Турьянского</w:t>
            </w:r>
            <w:proofErr w:type="spellEnd"/>
            <w:r>
              <w:rPr>
                <w:sz w:val="28"/>
                <w:szCs w:val="28"/>
              </w:rPr>
              <w:t xml:space="preserve"> / Е.</w:t>
            </w:r>
            <w:r w:rsidR="00DE7C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Глазунов // Белгородские известия. – 1998. – 4</w:t>
            </w:r>
            <w:r w:rsidR="00FE76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сент.</w:t>
            </w:r>
          </w:p>
          <w:p w:rsidR="00F54F40" w:rsidRPr="00924C1D" w:rsidRDefault="00F54F40" w:rsidP="00F54F40">
            <w:pPr>
              <w:jc w:val="both"/>
              <w:rPr>
                <w:sz w:val="28"/>
                <w:szCs w:val="28"/>
              </w:rPr>
            </w:pPr>
          </w:p>
        </w:tc>
      </w:tr>
      <w:tr w:rsidR="00F54F40" w:rsidRPr="00924C1D" w:rsidTr="0025362D">
        <w:tc>
          <w:tcPr>
            <w:tcW w:w="9866" w:type="dxa"/>
            <w:gridSpan w:val="7"/>
          </w:tcPr>
          <w:p w:rsidR="00F54F40" w:rsidRDefault="00F54F40" w:rsidP="00F54F40">
            <w:pPr>
              <w:jc w:val="center"/>
              <w:rPr>
                <w:b/>
                <w:sz w:val="28"/>
                <w:szCs w:val="28"/>
              </w:rPr>
            </w:pPr>
            <w:r w:rsidRPr="00F54F40">
              <w:rPr>
                <w:b/>
                <w:sz w:val="28"/>
                <w:szCs w:val="28"/>
              </w:rPr>
              <w:t>2002</w:t>
            </w:r>
          </w:p>
          <w:p w:rsidR="003119AA" w:rsidRPr="00F54F40" w:rsidRDefault="003119AA" w:rsidP="00F54F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4F40" w:rsidRPr="00924C1D" w:rsidTr="00044BDC">
        <w:tc>
          <w:tcPr>
            <w:tcW w:w="955" w:type="dxa"/>
            <w:gridSpan w:val="2"/>
          </w:tcPr>
          <w:p w:rsidR="00F54F40" w:rsidRPr="008C528A" w:rsidRDefault="00F54F40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54F40" w:rsidRDefault="00F54F40" w:rsidP="00DF1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Избран ректором : [об избрании А.В. </w:t>
            </w:r>
            <w:proofErr w:type="spellStart"/>
            <w:r>
              <w:rPr>
                <w:sz w:val="28"/>
                <w:szCs w:val="28"/>
              </w:rPr>
              <w:t>Турьянского</w:t>
            </w:r>
            <w:proofErr w:type="spellEnd"/>
            <w:r>
              <w:rPr>
                <w:sz w:val="28"/>
                <w:szCs w:val="28"/>
              </w:rPr>
              <w:t xml:space="preserve"> ректором </w:t>
            </w:r>
            <w:proofErr w:type="spellStart"/>
            <w:r>
              <w:rPr>
                <w:sz w:val="28"/>
                <w:szCs w:val="28"/>
              </w:rPr>
              <w:t>БелГСХА</w:t>
            </w:r>
            <w:proofErr w:type="spellEnd"/>
            <w:r>
              <w:rPr>
                <w:sz w:val="28"/>
                <w:szCs w:val="28"/>
              </w:rPr>
              <w:t xml:space="preserve"> ] // Белгородская правда. – 2002. – 2 ноября.</w:t>
            </w:r>
          </w:p>
          <w:p w:rsidR="00F54F40" w:rsidRPr="00924C1D" w:rsidRDefault="00F54F40" w:rsidP="00DF157A">
            <w:pPr>
              <w:jc w:val="both"/>
              <w:rPr>
                <w:sz w:val="28"/>
                <w:szCs w:val="28"/>
              </w:rPr>
            </w:pPr>
          </w:p>
        </w:tc>
      </w:tr>
      <w:tr w:rsidR="00F54F40" w:rsidRPr="00924C1D" w:rsidTr="00044BDC">
        <w:tc>
          <w:tcPr>
            <w:tcW w:w="955" w:type="dxa"/>
            <w:gridSpan w:val="2"/>
          </w:tcPr>
          <w:p w:rsidR="00F54F40" w:rsidRPr="008C528A" w:rsidRDefault="00F54F40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54F40" w:rsidRDefault="00F54F40" w:rsidP="00DF157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Подвигин</w:t>
            </w:r>
            <w:proofErr w:type="spellEnd"/>
            <w:r>
              <w:rPr>
                <w:sz w:val="28"/>
                <w:szCs w:val="28"/>
              </w:rPr>
              <w:t xml:space="preserve"> Н. Дела и люди // Так рождаются города. – Белгород: Крестьянское дело, 2002. – С. 213-217.</w:t>
            </w:r>
          </w:p>
          <w:p w:rsidR="00F54F40" w:rsidRPr="00924C1D" w:rsidRDefault="00F54F40" w:rsidP="00DF157A">
            <w:pPr>
              <w:jc w:val="both"/>
              <w:rPr>
                <w:sz w:val="28"/>
                <w:szCs w:val="28"/>
              </w:rPr>
            </w:pPr>
          </w:p>
        </w:tc>
      </w:tr>
      <w:tr w:rsidR="00F54F40" w:rsidRPr="00924C1D" w:rsidTr="00044BDC">
        <w:tc>
          <w:tcPr>
            <w:tcW w:w="955" w:type="dxa"/>
            <w:gridSpan w:val="2"/>
          </w:tcPr>
          <w:p w:rsidR="00F54F40" w:rsidRPr="008C528A" w:rsidRDefault="00F54F40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54F40" w:rsidRDefault="00F54F40" w:rsidP="00DF157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Подвигин</w:t>
            </w:r>
            <w:proofErr w:type="spellEnd"/>
            <w:r>
              <w:rPr>
                <w:sz w:val="28"/>
                <w:szCs w:val="28"/>
              </w:rPr>
              <w:t xml:space="preserve"> Н. Формула успеха // Так рождаются города. – Белгород: Крестьянское дело, 2002. – С.</w:t>
            </w:r>
            <w:r w:rsidR="00EB4F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191-196.</w:t>
            </w:r>
          </w:p>
          <w:p w:rsidR="00F54F40" w:rsidRPr="00924C1D" w:rsidRDefault="00F54F40" w:rsidP="00DF157A">
            <w:pPr>
              <w:jc w:val="both"/>
              <w:rPr>
                <w:sz w:val="28"/>
                <w:szCs w:val="28"/>
              </w:rPr>
            </w:pPr>
          </w:p>
        </w:tc>
      </w:tr>
      <w:tr w:rsidR="00F54F40" w:rsidRPr="00924C1D" w:rsidTr="00044BDC">
        <w:tc>
          <w:tcPr>
            <w:tcW w:w="955" w:type="dxa"/>
            <w:gridSpan w:val="2"/>
          </w:tcPr>
          <w:p w:rsidR="00F54F40" w:rsidRPr="008C528A" w:rsidRDefault="00F54F40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54F40" w:rsidRDefault="00F54F40" w:rsidP="00DF1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Сидоров И. «Я люблю эту землю…» / И.Сидоров, М. </w:t>
            </w:r>
            <w:proofErr w:type="spellStart"/>
            <w:r>
              <w:rPr>
                <w:sz w:val="28"/>
                <w:szCs w:val="28"/>
              </w:rPr>
              <w:t>Бобрышев</w:t>
            </w:r>
            <w:proofErr w:type="spellEnd"/>
            <w:r>
              <w:rPr>
                <w:sz w:val="28"/>
                <w:szCs w:val="28"/>
              </w:rPr>
              <w:t xml:space="preserve"> // Комсомольская правда. – 2002. – 19 сент. – (Приложение «Черноземье». – С.</w:t>
            </w:r>
            <w:r w:rsidR="00DE7C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12.).</w:t>
            </w:r>
          </w:p>
          <w:p w:rsidR="00F54F40" w:rsidRPr="00924C1D" w:rsidRDefault="00F54F40" w:rsidP="00DF157A">
            <w:pPr>
              <w:jc w:val="both"/>
              <w:rPr>
                <w:sz w:val="28"/>
                <w:szCs w:val="28"/>
              </w:rPr>
            </w:pPr>
          </w:p>
        </w:tc>
      </w:tr>
      <w:tr w:rsidR="00F54F40" w:rsidRPr="00924C1D" w:rsidTr="00044BDC">
        <w:tc>
          <w:tcPr>
            <w:tcW w:w="955" w:type="dxa"/>
            <w:gridSpan w:val="2"/>
          </w:tcPr>
          <w:p w:rsidR="00F54F40" w:rsidRPr="008C528A" w:rsidRDefault="00F54F40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54F40" w:rsidRDefault="00F54F40" w:rsidP="00DF1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И. Аграрии будущего… Кто они? / И.Сидоров //</w:t>
            </w:r>
            <w:r w:rsidR="00277E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Комсомольская  правда. – 2002. – 24 дек. – С.</w:t>
            </w:r>
            <w:r w:rsidR="00277E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21.</w:t>
            </w:r>
          </w:p>
          <w:p w:rsidR="00F54F40" w:rsidRPr="00924C1D" w:rsidRDefault="00F54F40" w:rsidP="00DF157A">
            <w:pPr>
              <w:jc w:val="both"/>
              <w:rPr>
                <w:sz w:val="28"/>
                <w:szCs w:val="28"/>
              </w:rPr>
            </w:pPr>
          </w:p>
        </w:tc>
      </w:tr>
      <w:tr w:rsidR="00F54F40" w:rsidRPr="00924C1D" w:rsidTr="00044BDC">
        <w:tc>
          <w:tcPr>
            <w:tcW w:w="955" w:type="dxa"/>
            <w:gridSpan w:val="2"/>
          </w:tcPr>
          <w:p w:rsidR="00F54F40" w:rsidRPr="008C528A" w:rsidRDefault="00F54F40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54F40" w:rsidRDefault="00F54F40" w:rsidP="001B1D6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Чемодуров</w:t>
            </w:r>
            <w:proofErr w:type="spellEnd"/>
            <w:r>
              <w:rPr>
                <w:sz w:val="28"/>
                <w:szCs w:val="28"/>
              </w:rPr>
              <w:t xml:space="preserve"> В. Академию возглавил практик / В. </w:t>
            </w:r>
            <w:proofErr w:type="spellStart"/>
            <w:r>
              <w:rPr>
                <w:sz w:val="28"/>
                <w:szCs w:val="28"/>
              </w:rPr>
              <w:t>Чемодуров</w:t>
            </w:r>
            <w:proofErr w:type="spellEnd"/>
            <w:r>
              <w:rPr>
                <w:sz w:val="28"/>
                <w:szCs w:val="28"/>
              </w:rPr>
              <w:t xml:space="preserve"> // Российская газета. –</w:t>
            </w:r>
            <w:r w:rsidR="00277E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2002. –</w:t>
            </w:r>
            <w:r w:rsidR="00277E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16 авг. – С. 21.  </w:t>
            </w:r>
          </w:p>
          <w:p w:rsidR="00A551F8" w:rsidRPr="00924C1D" w:rsidRDefault="00A551F8" w:rsidP="001B1D62">
            <w:pPr>
              <w:jc w:val="both"/>
              <w:rPr>
                <w:sz w:val="28"/>
                <w:szCs w:val="28"/>
              </w:rPr>
            </w:pPr>
          </w:p>
        </w:tc>
      </w:tr>
      <w:tr w:rsidR="00F54F40" w:rsidRPr="00924C1D" w:rsidTr="0025362D">
        <w:tc>
          <w:tcPr>
            <w:tcW w:w="9866" w:type="dxa"/>
            <w:gridSpan w:val="7"/>
          </w:tcPr>
          <w:p w:rsidR="00F54F40" w:rsidRDefault="00F54F40" w:rsidP="00F54F40">
            <w:pPr>
              <w:tabs>
                <w:tab w:val="left" w:pos="3494"/>
              </w:tabs>
              <w:jc w:val="center"/>
              <w:rPr>
                <w:b/>
                <w:sz w:val="28"/>
                <w:szCs w:val="28"/>
              </w:rPr>
            </w:pPr>
            <w:r w:rsidRPr="00F54F40">
              <w:rPr>
                <w:b/>
                <w:sz w:val="28"/>
                <w:szCs w:val="28"/>
              </w:rPr>
              <w:t>2008</w:t>
            </w:r>
            <w:r w:rsidR="0067588B">
              <w:rPr>
                <w:b/>
                <w:sz w:val="28"/>
                <w:szCs w:val="28"/>
              </w:rPr>
              <w:t xml:space="preserve"> – </w:t>
            </w:r>
            <w:r w:rsidRPr="00F54F40">
              <w:rPr>
                <w:b/>
                <w:sz w:val="28"/>
                <w:szCs w:val="28"/>
              </w:rPr>
              <w:t>2014</w:t>
            </w:r>
          </w:p>
          <w:p w:rsidR="003119AA" w:rsidRPr="00F54F40" w:rsidRDefault="003119AA" w:rsidP="00F54F40">
            <w:pPr>
              <w:tabs>
                <w:tab w:val="left" w:pos="349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54F40" w:rsidRPr="00924C1D" w:rsidTr="00044BDC">
        <w:tc>
          <w:tcPr>
            <w:tcW w:w="955" w:type="dxa"/>
            <w:gridSpan w:val="2"/>
          </w:tcPr>
          <w:p w:rsidR="00F54F40" w:rsidRPr="008C528A" w:rsidRDefault="00F54F40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54F40" w:rsidRPr="006442B8" w:rsidRDefault="00F54F40" w:rsidP="00F54F40">
            <w:pPr>
              <w:jc w:val="both"/>
              <w:rPr>
                <w:sz w:val="28"/>
                <w:szCs w:val="28"/>
              </w:rPr>
            </w:pPr>
            <w:r w:rsidRPr="006442B8">
              <w:rPr>
                <w:bCs/>
                <w:sz w:val="28"/>
                <w:szCs w:val="28"/>
              </w:rPr>
              <w:t xml:space="preserve">Ефремов Э. </w:t>
            </w:r>
            <w:r w:rsidRPr="006442B8">
              <w:rPr>
                <w:sz w:val="28"/>
                <w:szCs w:val="28"/>
              </w:rPr>
              <w:t xml:space="preserve">Без любви </w:t>
            </w:r>
            <w:r>
              <w:rPr>
                <w:sz w:val="28"/>
                <w:szCs w:val="28"/>
              </w:rPr>
              <w:t>–</w:t>
            </w:r>
            <w:r w:rsidRPr="006442B8">
              <w:rPr>
                <w:sz w:val="28"/>
                <w:szCs w:val="28"/>
              </w:rPr>
              <w:t xml:space="preserve"> все ничто! [о </w:t>
            </w:r>
            <w:proofErr w:type="spellStart"/>
            <w:r w:rsidRPr="006442B8">
              <w:rPr>
                <w:sz w:val="28"/>
                <w:szCs w:val="28"/>
              </w:rPr>
              <w:t>БелГСХА</w:t>
            </w:r>
            <w:proofErr w:type="spellEnd"/>
            <w:r w:rsidRPr="006442B8">
              <w:rPr>
                <w:sz w:val="28"/>
                <w:szCs w:val="28"/>
              </w:rPr>
              <w:t xml:space="preserve">] / Э. Ефремов // Сельская жизнь. </w:t>
            </w:r>
            <w:r w:rsidR="00CD11A3">
              <w:rPr>
                <w:sz w:val="28"/>
                <w:szCs w:val="28"/>
              </w:rPr>
              <w:t>–</w:t>
            </w:r>
            <w:r w:rsidRPr="006442B8">
              <w:rPr>
                <w:sz w:val="28"/>
                <w:szCs w:val="28"/>
              </w:rPr>
              <w:t xml:space="preserve"> 2014. </w:t>
            </w:r>
            <w:r w:rsidR="00CD11A3">
              <w:rPr>
                <w:sz w:val="28"/>
                <w:szCs w:val="28"/>
              </w:rPr>
              <w:t>–</w:t>
            </w:r>
            <w:r w:rsidRPr="006442B8">
              <w:rPr>
                <w:sz w:val="28"/>
                <w:szCs w:val="28"/>
              </w:rPr>
              <w:t xml:space="preserve"> </w:t>
            </w:r>
            <w:r w:rsidR="00BB6718">
              <w:rPr>
                <w:sz w:val="28"/>
                <w:szCs w:val="28"/>
              </w:rPr>
              <w:t>№</w:t>
            </w:r>
            <w:r w:rsidRPr="006442B8">
              <w:rPr>
                <w:bCs/>
                <w:sz w:val="28"/>
                <w:szCs w:val="28"/>
              </w:rPr>
              <w:t xml:space="preserve"> 26 (3</w:t>
            </w:r>
            <w:r w:rsidR="00BB6718">
              <w:rPr>
                <w:bCs/>
                <w:sz w:val="28"/>
                <w:szCs w:val="28"/>
              </w:rPr>
              <w:t xml:space="preserve"> </w:t>
            </w:r>
            <w:r w:rsidRPr="006442B8">
              <w:rPr>
                <w:bCs/>
                <w:sz w:val="28"/>
                <w:szCs w:val="28"/>
              </w:rPr>
              <w:t>-</w:t>
            </w:r>
            <w:r w:rsidR="00BB6718">
              <w:rPr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442B8">
              <w:rPr>
                <w:bCs/>
                <w:sz w:val="28"/>
                <w:szCs w:val="28"/>
              </w:rPr>
              <w:t>9 июля)</w:t>
            </w:r>
            <w:r w:rsidRPr="006442B8">
              <w:rPr>
                <w:sz w:val="28"/>
                <w:szCs w:val="28"/>
              </w:rPr>
              <w:t xml:space="preserve">. </w:t>
            </w:r>
            <w:r w:rsidR="00CD11A3">
              <w:rPr>
                <w:sz w:val="28"/>
                <w:szCs w:val="28"/>
              </w:rPr>
              <w:t>–</w:t>
            </w:r>
            <w:r w:rsidRPr="006442B8">
              <w:rPr>
                <w:sz w:val="28"/>
                <w:szCs w:val="28"/>
              </w:rPr>
              <w:t xml:space="preserve"> С. 1,4.</w:t>
            </w:r>
          </w:p>
          <w:p w:rsidR="00F54F40" w:rsidRPr="006442B8" w:rsidRDefault="00F54F40" w:rsidP="00F54F4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54F40" w:rsidRPr="00924C1D" w:rsidTr="00044BDC">
        <w:tc>
          <w:tcPr>
            <w:tcW w:w="955" w:type="dxa"/>
            <w:gridSpan w:val="2"/>
          </w:tcPr>
          <w:p w:rsidR="00F54F40" w:rsidRPr="008C528A" w:rsidRDefault="00F54F40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54F40" w:rsidRPr="006442B8" w:rsidRDefault="00F54F40" w:rsidP="00F54F40">
            <w:pPr>
              <w:jc w:val="both"/>
              <w:rPr>
                <w:sz w:val="28"/>
                <w:szCs w:val="28"/>
              </w:rPr>
            </w:pPr>
            <w:r w:rsidRPr="006442B8">
              <w:rPr>
                <w:bCs/>
                <w:sz w:val="28"/>
                <w:szCs w:val="28"/>
              </w:rPr>
              <w:t xml:space="preserve">Ефремов Э. </w:t>
            </w:r>
            <w:r w:rsidRPr="006442B8">
              <w:rPr>
                <w:sz w:val="28"/>
                <w:szCs w:val="28"/>
              </w:rPr>
              <w:t xml:space="preserve">Наполнить жизнь великим смыслом / Э. Ефремов // Сельская жизнь. </w:t>
            </w:r>
            <w:r w:rsidR="00CD11A3">
              <w:rPr>
                <w:sz w:val="28"/>
                <w:szCs w:val="28"/>
              </w:rPr>
              <w:t>–</w:t>
            </w:r>
            <w:r w:rsidRPr="006442B8">
              <w:rPr>
                <w:sz w:val="28"/>
                <w:szCs w:val="28"/>
              </w:rPr>
              <w:t xml:space="preserve"> 2014. </w:t>
            </w:r>
            <w:r w:rsidR="00CD11A3">
              <w:rPr>
                <w:sz w:val="28"/>
                <w:szCs w:val="28"/>
              </w:rPr>
              <w:t>–</w:t>
            </w:r>
            <w:r w:rsidRPr="006442B8">
              <w:rPr>
                <w:sz w:val="28"/>
                <w:szCs w:val="28"/>
              </w:rPr>
              <w:t xml:space="preserve"> </w:t>
            </w:r>
            <w:r w:rsidR="00BB6718">
              <w:rPr>
                <w:bCs/>
                <w:sz w:val="28"/>
                <w:szCs w:val="28"/>
              </w:rPr>
              <w:t>№</w:t>
            </w:r>
            <w:r w:rsidRPr="006442B8">
              <w:rPr>
                <w:bCs/>
                <w:sz w:val="28"/>
                <w:szCs w:val="28"/>
              </w:rPr>
              <w:t xml:space="preserve"> 3 (23-29 янв.)</w:t>
            </w:r>
            <w:r w:rsidRPr="006442B8">
              <w:rPr>
                <w:sz w:val="28"/>
                <w:szCs w:val="28"/>
              </w:rPr>
              <w:t xml:space="preserve">. </w:t>
            </w:r>
            <w:r w:rsidR="00CD11A3">
              <w:rPr>
                <w:sz w:val="28"/>
                <w:szCs w:val="28"/>
              </w:rPr>
              <w:t>–</w:t>
            </w:r>
            <w:r w:rsidRPr="006442B8">
              <w:rPr>
                <w:sz w:val="28"/>
                <w:szCs w:val="28"/>
              </w:rPr>
              <w:t xml:space="preserve"> С. 13.</w:t>
            </w:r>
          </w:p>
          <w:p w:rsidR="00F54F40" w:rsidRPr="006442B8" w:rsidRDefault="00F54F40" w:rsidP="00F54F4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54F40" w:rsidRPr="00924C1D" w:rsidTr="00044BDC">
        <w:tc>
          <w:tcPr>
            <w:tcW w:w="955" w:type="dxa"/>
            <w:gridSpan w:val="2"/>
          </w:tcPr>
          <w:p w:rsidR="00F54F40" w:rsidRPr="008C528A" w:rsidRDefault="00F54F40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54F40" w:rsidRDefault="00F54F40" w:rsidP="00F54F40">
            <w:pPr>
              <w:tabs>
                <w:tab w:val="num" w:pos="5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Поздравляем ректора </w:t>
            </w:r>
            <w:proofErr w:type="spellStart"/>
            <w:r>
              <w:rPr>
                <w:sz w:val="28"/>
                <w:szCs w:val="28"/>
              </w:rPr>
              <w:t>БелГСХА</w:t>
            </w:r>
            <w:proofErr w:type="spellEnd"/>
            <w:r>
              <w:rPr>
                <w:sz w:val="28"/>
                <w:szCs w:val="28"/>
              </w:rPr>
              <w:t xml:space="preserve">  А.В. </w:t>
            </w:r>
            <w:proofErr w:type="spellStart"/>
            <w:r>
              <w:rPr>
                <w:sz w:val="28"/>
                <w:szCs w:val="28"/>
              </w:rPr>
              <w:t>Турьянского</w:t>
            </w:r>
            <w:proofErr w:type="spellEnd"/>
            <w:r>
              <w:rPr>
                <w:sz w:val="28"/>
                <w:szCs w:val="28"/>
              </w:rPr>
              <w:t xml:space="preserve">  с заслуженными наградами! [Лауреат конкурса «Инженер года»; присуждение звания «действительного члена (академика) Международной академии аграрного образования»] // Мир академии. – 2008. – №</w:t>
            </w:r>
            <w:r w:rsidR="004367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(65), февраль. – С. 2.</w:t>
            </w:r>
          </w:p>
          <w:p w:rsidR="00F54F40" w:rsidRPr="00924C1D" w:rsidRDefault="00F54F40" w:rsidP="00F54F40">
            <w:pPr>
              <w:jc w:val="both"/>
              <w:rPr>
                <w:sz w:val="28"/>
                <w:szCs w:val="28"/>
              </w:rPr>
            </w:pPr>
          </w:p>
        </w:tc>
      </w:tr>
      <w:tr w:rsidR="00F54F40" w:rsidRPr="00924C1D" w:rsidTr="00044BDC">
        <w:tc>
          <w:tcPr>
            <w:tcW w:w="955" w:type="dxa"/>
            <w:gridSpan w:val="2"/>
          </w:tcPr>
          <w:p w:rsidR="00F54F40" w:rsidRPr="008C528A" w:rsidRDefault="00F54F40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54F40" w:rsidRPr="00A92EF3" w:rsidRDefault="00F54F40" w:rsidP="00F54F40">
            <w:pPr>
              <w:jc w:val="both"/>
              <w:rPr>
                <w:sz w:val="28"/>
                <w:szCs w:val="28"/>
              </w:rPr>
            </w:pPr>
            <w:r w:rsidRPr="0068383B">
              <w:rPr>
                <w:sz w:val="28"/>
                <w:szCs w:val="28"/>
              </w:rPr>
              <w:t>Поздравляем с днем рождения</w:t>
            </w:r>
            <w:r w:rsidRPr="00A92EF3">
              <w:rPr>
                <w:sz w:val="28"/>
                <w:szCs w:val="28"/>
              </w:rPr>
              <w:t xml:space="preserve"> ректора </w:t>
            </w:r>
            <w:proofErr w:type="spellStart"/>
            <w:r w:rsidRPr="00A92EF3">
              <w:rPr>
                <w:sz w:val="28"/>
                <w:szCs w:val="28"/>
              </w:rPr>
              <w:t>БелГСХА</w:t>
            </w:r>
            <w:proofErr w:type="spellEnd"/>
            <w:r w:rsidRPr="00A92EF3">
              <w:rPr>
                <w:sz w:val="28"/>
                <w:szCs w:val="28"/>
              </w:rPr>
              <w:t xml:space="preserve"> Александра Владимировича </w:t>
            </w:r>
            <w:proofErr w:type="spellStart"/>
            <w:r w:rsidRPr="00A92EF3">
              <w:rPr>
                <w:sz w:val="28"/>
                <w:szCs w:val="28"/>
              </w:rPr>
              <w:t>Турьянского</w:t>
            </w:r>
            <w:proofErr w:type="spellEnd"/>
            <w:r w:rsidRPr="00A92EF3">
              <w:rPr>
                <w:sz w:val="28"/>
                <w:szCs w:val="28"/>
              </w:rPr>
              <w:t xml:space="preserve">! // Комсомольская правда : газета нашего города. </w:t>
            </w:r>
            <w:r>
              <w:rPr>
                <w:sz w:val="28"/>
                <w:szCs w:val="28"/>
              </w:rPr>
              <w:t>–</w:t>
            </w:r>
            <w:r w:rsidRPr="00A92EF3">
              <w:rPr>
                <w:sz w:val="28"/>
                <w:szCs w:val="28"/>
              </w:rPr>
              <w:t xml:space="preserve"> 2010. </w:t>
            </w:r>
            <w:r>
              <w:rPr>
                <w:sz w:val="28"/>
                <w:szCs w:val="28"/>
              </w:rPr>
              <w:t>–</w:t>
            </w:r>
            <w:r w:rsidRPr="00A92EF3">
              <w:rPr>
                <w:sz w:val="28"/>
                <w:szCs w:val="28"/>
              </w:rPr>
              <w:t xml:space="preserve"> N4 (16 янв.). </w:t>
            </w:r>
            <w:r>
              <w:rPr>
                <w:sz w:val="28"/>
                <w:szCs w:val="28"/>
              </w:rPr>
              <w:t>–</w:t>
            </w:r>
            <w:r w:rsidRPr="00A92EF3">
              <w:rPr>
                <w:sz w:val="28"/>
                <w:szCs w:val="28"/>
              </w:rPr>
              <w:t xml:space="preserve"> С. 8.</w:t>
            </w:r>
          </w:p>
          <w:p w:rsidR="00F54F40" w:rsidRPr="00924C1D" w:rsidRDefault="00F54F40" w:rsidP="00F54F40">
            <w:pPr>
              <w:jc w:val="both"/>
              <w:rPr>
                <w:sz w:val="28"/>
                <w:szCs w:val="28"/>
              </w:rPr>
            </w:pPr>
          </w:p>
        </w:tc>
      </w:tr>
      <w:tr w:rsidR="00F54F40" w:rsidRPr="00924C1D" w:rsidTr="00044BDC">
        <w:tc>
          <w:tcPr>
            <w:tcW w:w="955" w:type="dxa"/>
            <w:gridSpan w:val="2"/>
          </w:tcPr>
          <w:p w:rsidR="00F54F40" w:rsidRPr="008C528A" w:rsidRDefault="00F54F40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F54F40" w:rsidRPr="006442B8" w:rsidRDefault="00F54F40" w:rsidP="00F54F40">
            <w:pPr>
              <w:jc w:val="both"/>
              <w:rPr>
                <w:sz w:val="28"/>
                <w:szCs w:val="28"/>
              </w:rPr>
            </w:pPr>
            <w:r w:rsidRPr="006442B8">
              <w:rPr>
                <w:bCs/>
                <w:sz w:val="28"/>
                <w:szCs w:val="28"/>
              </w:rPr>
              <w:t xml:space="preserve">Смирнов И. </w:t>
            </w:r>
            <w:r w:rsidRPr="006442B8">
              <w:rPr>
                <w:sz w:val="28"/>
                <w:szCs w:val="28"/>
              </w:rPr>
              <w:t xml:space="preserve">Строители солидарного общества (Губернатор Е. Савченко вручил награды землякам, которые добились выдающихся успехов в труде) / И. Смирнов // Белгородские известия : областная общественно-политическая газета. </w:t>
            </w:r>
            <w:r w:rsidR="009261B6">
              <w:rPr>
                <w:sz w:val="28"/>
                <w:szCs w:val="28"/>
              </w:rPr>
              <w:t>–</w:t>
            </w:r>
            <w:r w:rsidRPr="006442B8">
              <w:rPr>
                <w:sz w:val="28"/>
                <w:szCs w:val="28"/>
              </w:rPr>
              <w:t xml:space="preserve"> 2012. </w:t>
            </w:r>
            <w:r w:rsidR="009261B6">
              <w:rPr>
                <w:sz w:val="28"/>
                <w:szCs w:val="28"/>
              </w:rPr>
              <w:t>–</w:t>
            </w:r>
            <w:r w:rsidRPr="006442B8">
              <w:rPr>
                <w:sz w:val="28"/>
                <w:szCs w:val="28"/>
              </w:rPr>
              <w:t xml:space="preserve"> </w:t>
            </w:r>
            <w:r w:rsidR="00BB6718">
              <w:rPr>
                <w:bCs/>
                <w:sz w:val="28"/>
                <w:szCs w:val="28"/>
              </w:rPr>
              <w:t xml:space="preserve">№ </w:t>
            </w:r>
            <w:r w:rsidRPr="006442B8">
              <w:rPr>
                <w:bCs/>
                <w:sz w:val="28"/>
                <w:szCs w:val="28"/>
              </w:rPr>
              <w:t>74 (28 апр.)</w:t>
            </w:r>
            <w:r w:rsidRPr="006442B8">
              <w:rPr>
                <w:sz w:val="28"/>
                <w:szCs w:val="28"/>
              </w:rPr>
              <w:t xml:space="preserve">. </w:t>
            </w:r>
            <w:r w:rsidR="009261B6">
              <w:rPr>
                <w:sz w:val="28"/>
                <w:szCs w:val="28"/>
              </w:rPr>
              <w:t>–</w:t>
            </w:r>
            <w:r w:rsidRPr="006442B8">
              <w:rPr>
                <w:sz w:val="28"/>
                <w:szCs w:val="28"/>
              </w:rPr>
              <w:t xml:space="preserve"> С. 1.</w:t>
            </w:r>
          </w:p>
          <w:p w:rsidR="00F54F40" w:rsidRPr="006442B8" w:rsidRDefault="00F54F40" w:rsidP="00F54F4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B4770" w:rsidRPr="00924C1D" w:rsidTr="00044BDC">
        <w:tc>
          <w:tcPr>
            <w:tcW w:w="955" w:type="dxa"/>
            <w:gridSpan w:val="2"/>
          </w:tcPr>
          <w:p w:rsidR="00CB4770" w:rsidRPr="008C528A" w:rsidRDefault="00CB4770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CB4770" w:rsidRDefault="00CB4770" w:rsidP="00CB4770">
            <w:pPr>
              <w:tabs>
                <w:tab w:val="left" w:pos="3342"/>
              </w:tabs>
              <w:jc w:val="both"/>
              <w:rPr>
                <w:sz w:val="28"/>
                <w:szCs w:val="28"/>
              </w:rPr>
            </w:pPr>
            <w:proofErr w:type="spellStart"/>
            <w:r w:rsidRPr="00CB4770">
              <w:rPr>
                <w:sz w:val="28"/>
                <w:szCs w:val="28"/>
              </w:rPr>
              <w:t>Турьянский</w:t>
            </w:r>
            <w:proofErr w:type="spellEnd"/>
            <w:r w:rsidRPr="00CB4770">
              <w:rPr>
                <w:sz w:val="28"/>
                <w:szCs w:val="28"/>
              </w:rPr>
              <w:t xml:space="preserve"> Александр Владимирович [</w:t>
            </w:r>
            <w:r w:rsidRPr="00DA3D5A">
              <w:rPr>
                <w:sz w:val="28"/>
                <w:szCs w:val="28"/>
              </w:rPr>
              <w:t>Электронный ресурс]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// </w:t>
            </w:r>
            <w:r w:rsidRPr="00CB4770"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</w:rPr>
              <w:t>лайн-</w:t>
            </w:r>
            <w:r w:rsidRPr="00CB4770">
              <w:rPr>
                <w:sz w:val="28"/>
                <w:szCs w:val="28"/>
              </w:rPr>
              <w:t>справочник «</w:t>
            </w:r>
            <w:r>
              <w:rPr>
                <w:sz w:val="28"/>
                <w:szCs w:val="28"/>
              </w:rPr>
              <w:t>И</w:t>
            </w:r>
            <w:r w:rsidRPr="00CB4770">
              <w:rPr>
                <w:sz w:val="28"/>
                <w:szCs w:val="28"/>
              </w:rPr>
              <w:t xml:space="preserve">звестные ученые стран </w:t>
            </w:r>
            <w:r>
              <w:rPr>
                <w:sz w:val="28"/>
                <w:szCs w:val="28"/>
              </w:rPr>
              <w:t>СНГ</w:t>
            </w:r>
            <w:r w:rsidRPr="00CB477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– 2013. – </w:t>
            </w:r>
            <w:r w:rsidRPr="00DA3D5A">
              <w:rPr>
                <w:sz w:val="28"/>
                <w:szCs w:val="28"/>
              </w:rPr>
              <w:t>Режим</w:t>
            </w:r>
            <w:r>
              <w:rPr>
                <w:sz w:val="28"/>
                <w:szCs w:val="28"/>
              </w:rPr>
              <w:t xml:space="preserve"> </w:t>
            </w:r>
            <w:r w:rsidRPr="00DA3D5A">
              <w:rPr>
                <w:sz w:val="28"/>
                <w:szCs w:val="28"/>
              </w:rPr>
              <w:t>доступа:</w:t>
            </w:r>
          </w:p>
          <w:p w:rsidR="00CB4770" w:rsidRPr="006442B8" w:rsidRDefault="00B62F8E" w:rsidP="00CB4770">
            <w:pPr>
              <w:tabs>
                <w:tab w:val="left" w:pos="3342"/>
              </w:tabs>
              <w:jc w:val="both"/>
              <w:rPr>
                <w:bCs/>
                <w:sz w:val="28"/>
                <w:szCs w:val="28"/>
              </w:rPr>
            </w:pPr>
            <w:hyperlink r:id="rId47" w:history="1">
              <w:r w:rsidR="00CB4770" w:rsidRPr="00CB4770">
                <w:rPr>
                  <w:rStyle w:val="a9"/>
                  <w:sz w:val="28"/>
                  <w:szCs w:val="28"/>
                </w:rPr>
                <w:t>http://www.cis-scientists.ru/scientists/4281/</w:t>
              </w:r>
            </w:hyperlink>
            <w:r w:rsidR="00CB4770">
              <w:br/>
            </w:r>
          </w:p>
        </w:tc>
      </w:tr>
      <w:tr w:rsidR="00F54F40" w:rsidRPr="00924C1D" w:rsidTr="00044BDC">
        <w:tc>
          <w:tcPr>
            <w:tcW w:w="955" w:type="dxa"/>
            <w:gridSpan w:val="2"/>
          </w:tcPr>
          <w:p w:rsidR="00F54F40" w:rsidRPr="008C528A" w:rsidRDefault="00F54F40" w:rsidP="00A85F2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11" w:type="dxa"/>
            <w:gridSpan w:val="5"/>
          </w:tcPr>
          <w:p w:rsidR="00605A85" w:rsidRDefault="00F54F40" w:rsidP="003119AA">
            <w:pPr>
              <w:jc w:val="both"/>
              <w:rPr>
                <w:sz w:val="28"/>
                <w:szCs w:val="28"/>
              </w:rPr>
            </w:pPr>
            <w:proofErr w:type="spellStart"/>
            <w:r w:rsidRPr="006442B8">
              <w:rPr>
                <w:bCs/>
                <w:sz w:val="28"/>
                <w:szCs w:val="28"/>
              </w:rPr>
              <w:t>Чувилин</w:t>
            </w:r>
            <w:proofErr w:type="spellEnd"/>
            <w:r w:rsidRPr="006442B8">
              <w:rPr>
                <w:bCs/>
                <w:sz w:val="28"/>
                <w:szCs w:val="28"/>
              </w:rPr>
              <w:t xml:space="preserve"> А. </w:t>
            </w:r>
            <w:r w:rsidRPr="006442B8">
              <w:rPr>
                <w:sz w:val="28"/>
                <w:szCs w:val="28"/>
              </w:rPr>
              <w:t xml:space="preserve">Кадры решают все : [Совет ректоров в </w:t>
            </w:r>
            <w:proofErr w:type="spellStart"/>
            <w:r w:rsidRPr="006442B8">
              <w:rPr>
                <w:sz w:val="28"/>
                <w:szCs w:val="28"/>
              </w:rPr>
              <w:t>БелГСХА</w:t>
            </w:r>
            <w:proofErr w:type="spellEnd"/>
            <w:r w:rsidRPr="006442B8">
              <w:rPr>
                <w:sz w:val="28"/>
                <w:szCs w:val="28"/>
              </w:rPr>
              <w:t xml:space="preserve"> им. Горина] / А. </w:t>
            </w:r>
            <w:proofErr w:type="spellStart"/>
            <w:r w:rsidRPr="006442B8">
              <w:rPr>
                <w:sz w:val="28"/>
                <w:szCs w:val="28"/>
              </w:rPr>
              <w:t>Чувилин</w:t>
            </w:r>
            <w:proofErr w:type="spellEnd"/>
            <w:r w:rsidRPr="006442B8">
              <w:rPr>
                <w:sz w:val="28"/>
                <w:szCs w:val="28"/>
              </w:rPr>
              <w:t xml:space="preserve"> // Знамя. </w:t>
            </w:r>
            <w:r w:rsidR="009261B6">
              <w:rPr>
                <w:sz w:val="28"/>
                <w:szCs w:val="28"/>
              </w:rPr>
              <w:t>–</w:t>
            </w:r>
            <w:r w:rsidRPr="006442B8">
              <w:rPr>
                <w:sz w:val="28"/>
                <w:szCs w:val="28"/>
              </w:rPr>
              <w:t xml:space="preserve"> 2012. </w:t>
            </w:r>
            <w:r w:rsidR="009261B6">
              <w:rPr>
                <w:sz w:val="28"/>
                <w:szCs w:val="28"/>
              </w:rPr>
              <w:t>–</w:t>
            </w:r>
            <w:r w:rsidRPr="006442B8">
              <w:rPr>
                <w:sz w:val="28"/>
                <w:szCs w:val="28"/>
              </w:rPr>
              <w:t xml:space="preserve"> </w:t>
            </w:r>
            <w:r w:rsidR="00BB6718">
              <w:rPr>
                <w:bCs/>
                <w:sz w:val="28"/>
                <w:szCs w:val="28"/>
              </w:rPr>
              <w:t xml:space="preserve">№ </w:t>
            </w:r>
            <w:r w:rsidRPr="006442B8">
              <w:rPr>
                <w:bCs/>
                <w:sz w:val="28"/>
                <w:szCs w:val="28"/>
              </w:rPr>
              <w:t>55 (11 мая)</w:t>
            </w:r>
            <w:r w:rsidRPr="006442B8">
              <w:rPr>
                <w:sz w:val="28"/>
                <w:szCs w:val="28"/>
              </w:rPr>
              <w:t xml:space="preserve">. </w:t>
            </w:r>
            <w:r w:rsidR="009261B6">
              <w:rPr>
                <w:sz w:val="28"/>
                <w:szCs w:val="28"/>
              </w:rPr>
              <w:t>–</w:t>
            </w:r>
            <w:r w:rsidRPr="006442B8">
              <w:rPr>
                <w:sz w:val="28"/>
                <w:szCs w:val="28"/>
              </w:rPr>
              <w:t xml:space="preserve"> С. 2.</w:t>
            </w:r>
          </w:p>
          <w:p w:rsidR="003119AA" w:rsidRPr="005D67D4" w:rsidRDefault="003119AA" w:rsidP="003119AA">
            <w:pPr>
              <w:jc w:val="both"/>
              <w:rPr>
                <w:sz w:val="28"/>
                <w:szCs w:val="28"/>
              </w:rPr>
            </w:pPr>
          </w:p>
        </w:tc>
      </w:tr>
      <w:tr w:rsidR="00705CDF" w:rsidRPr="00924C1D" w:rsidTr="0025362D">
        <w:tc>
          <w:tcPr>
            <w:tcW w:w="9866" w:type="dxa"/>
            <w:gridSpan w:val="7"/>
          </w:tcPr>
          <w:p w:rsidR="00705CDF" w:rsidRPr="006925C6" w:rsidRDefault="00705CDF" w:rsidP="00683C81">
            <w:pPr>
              <w:pageBreakBefore/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28"/>
                <w:szCs w:val="28"/>
              </w:rPr>
              <w:tab/>
            </w:r>
            <w:r w:rsidRPr="006925C6">
              <w:rPr>
                <w:b/>
                <w:sz w:val="32"/>
                <w:szCs w:val="32"/>
              </w:rPr>
              <w:t xml:space="preserve">Награды и звания </w:t>
            </w:r>
            <w:r w:rsidR="008D0428">
              <w:rPr>
                <w:b/>
                <w:sz w:val="32"/>
                <w:szCs w:val="32"/>
              </w:rPr>
              <w:t>А. В.</w:t>
            </w:r>
            <w:r w:rsidR="0067588B" w:rsidRPr="006925C6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7588B" w:rsidRPr="006925C6">
              <w:rPr>
                <w:b/>
                <w:sz w:val="32"/>
                <w:szCs w:val="32"/>
              </w:rPr>
              <w:t>Турьянского</w:t>
            </w:r>
            <w:proofErr w:type="spellEnd"/>
          </w:p>
          <w:p w:rsidR="00705CDF" w:rsidRPr="006442B8" w:rsidRDefault="00705CDF" w:rsidP="00705CDF">
            <w:pPr>
              <w:tabs>
                <w:tab w:val="left" w:pos="4032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E44AE" w:rsidRPr="00924C1D" w:rsidTr="00044BDC">
        <w:trPr>
          <w:trHeight w:val="32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1996</w:t>
            </w:r>
          </w:p>
        </w:tc>
        <w:tc>
          <w:tcPr>
            <w:tcW w:w="5325" w:type="dxa"/>
          </w:tcPr>
          <w:p w:rsidR="005E44AE" w:rsidRPr="006925C6" w:rsidRDefault="005E44AE" w:rsidP="00DA614D">
            <w:pPr>
              <w:jc w:val="both"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Орден Поч</w:t>
            </w:r>
            <w:r w:rsidR="00306C1D">
              <w:rPr>
                <w:sz w:val="28"/>
                <w:szCs w:val="28"/>
              </w:rPr>
              <w:t>е</w:t>
            </w:r>
            <w:r w:rsidRPr="006925C6">
              <w:rPr>
                <w:sz w:val="28"/>
                <w:szCs w:val="28"/>
              </w:rPr>
              <w:t xml:space="preserve">та </w:t>
            </w:r>
          </w:p>
        </w:tc>
        <w:tc>
          <w:tcPr>
            <w:tcW w:w="3305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 xml:space="preserve">указ Президента РФ </w:t>
            </w:r>
          </w:p>
          <w:p w:rsidR="00DA614D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 xml:space="preserve">от 13 июня 1996 года </w:t>
            </w:r>
          </w:p>
          <w:p w:rsidR="005E44AE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№ 887</w:t>
            </w:r>
          </w:p>
          <w:p w:rsidR="005E44AE" w:rsidRPr="006925C6" w:rsidRDefault="005E44AE" w:rsidP="00D26151">
            <w:pPr>
              <w:rPr>
                <w:sz w:val="28"/>
                <w:szCs w:val="28"/>
              </w:rPr>
            </w:pP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2002</w:t>
            </w:r>
          </w:p>
        </w:tc>
        <w:tc>
          <w:tcPr>
            <w:tcW w:w="5325" w:type="dxa"/>
          </w:tcPr>
          <w:p w:rsidR="005E44AE" w:rsidRPr="006925C6" w:rsidRDefault="005E44AE" w:rsidP="00DA614D">
            <w:pPr>
              <w:jc w:val="both"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Медаль «За заслуги в проведении Всероссийской переписи населения»</w:t>
            </w:r>
          </w:p>
        </w:tc>
        <w:tc>
          <w:tcPr>
            <w:tcW w:w="3305" w:type="dxa"/>
            <w:gridSpan w:val="3"/>
          </w:tcPr>
          <w:p w:rsidR="005E44AE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 xml:space="preserve">указ Президента РФ </w:t>
            </w:r>
          </w:p>
          <w:p w:rsidR="005E44AE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от 14 октября 2002 года</w:t>
            </w:r>
          </w:p>
          <w:p w:rsidR="005E44AE" w:rsidRPr="006925C6" w:rsidRDefault="005E44AE" w:rsidP="00D26151">
            <w:pPr>
              <w:rPr>
                <w:sz w:val="28"/>
                <w:szCs w:val="28"/>
              </w:rPr>
            </w:pP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2003</w:t>
            </w:r>
          </w:p>
          <w:p w:rsidR="005E44AE" w:rsidRPr="006925C6" w:rsidRDefault="005E44AE" w:rsidP="00D26151">
            <w:pPr>
              <w:rPr>
                <w:sz w:val="28"/>
                <w:szCs w:val="28"/>
              </w:rPr>
            </w:pPr>
          </w:p>
        </w:tc>
        <w:tc>
          <w:tcPr>
            <w:tcW w:w="5325" w:type="dxa"/>
          </w:tcPr>
          <w:p w:rsidR="005E44AE" w:rsidRDefault="005E44AE" w:rsidP="00DA614D">
            <w:pPr>
              <w:jc w:val="both"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Звание «Поч</w:t>
            </w:r>
            <w:r w:rsidR="00306C1D">
              <w:rPr>
                <w:sz w:val="28"/>
                <w:szCs w:val="28"/>
              </w:rPr>
              <w:t>е</w:t>
            </w:r>
            <w:r w:rsidRPr="006925C6">
              <w:rPr>
                <w:sz w:val="28"/>
                <w:szCs w:val="28"/>
              </w:rPr>
              <w:t>тный профессор Харьковской государственной зооветеринарной академии»</w:t>
            </w:r>
          </w:p>
          <w:p w:rsidR="005E44AE" w:rsidRPr="006925C6" w:rsidRDefault="005E44AE" w:rsidP="00DA61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решение Уч</w:t>
            </w:r>
            <w:r w:rsidR="00306C1D">
              <w:rPr>
                <w:sz w:val="28"/>
                <w:szCs w:val="28"/>
              </w:rPr>
              <w:t>е</w:t>
            </w:r>
            <w:r w:rsidRPr="006925C6">
              <w:rPr>
                <w:sz w:val="28"/>
                <w:szCs w:val="28"/>
              </w:rPr>
              <w:t>ного совета Харьковской ГЗВА</w:t>
            </w: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2003</w:t>
            </w:r>
          </w:p>
        </w:tc>
        <w:tc>
          <w:tcPr>
            <w:tcW w:w="5325" w:type="dxa"/>
          </w:tcPr>
          <w:p w:rsidR="005E44AE" w:rsidRDefault="005E44AE" w:rsidP="00DA614D">
            <w:pPr>
              <w:jc w:val="both"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 xml:space="preserve">Нагрудный знак Госкомстата России </w:t>
            </w:r>
          </w:p>
          <w:p w:rsidR="005E44AE" w:rsidRDefault="005E44AE" w:rsidP="00DA614D">
            <w:pPr>
              <w:jc w:val="both"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«За активное участие во Всероссийской переписи населения 2002 года»</w:t>
            </w:r>
          </w:p>
          <w:p w:rsidR="005E44AE" w:rsidRPr="006925C6" w:rsidRDefault="005E44AE" w:rsidP="00DA61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3"/>
          </w:tcPr>
          <w:p w:rsidR="00DA614D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 xml:space="preserve">приказ Госкомстата России от 30.07.2003 </w:t>
            </w:r>
          </w:p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№ 213</w:t>
            </w: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2003</w:t>
            </w:r>
          </w:p>
        </w:tc>
        <w:tc>
          <w:tcPr>
            <w:tcW w:w="5325" w:type="dxa"/>
          </w:tcPr>
          <w:p w:rsidR="005E44AE" w:rsidRPr="006925C6" w:rsidRDefault="005E44AE" w:rsidP="00DA614D">
            <w:pPr>
              <w:jc w:val="both"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Почетная грамота Министерства сельского хозяйства РФ –</w:t>
            </w:r>
          </w:p>
          <w:p w:rsidR="005E44AE" w:rsidRDefault="005E44AE" w:rsidP="00DA614D">
            <w:pPr>
              <w:jc w:val="both"/>
              <w:rPr>
                <w:i/>
                <w:sz w:val="28"/>
                <w:szCs w:val="28"/>
              </w:rPr>
            </w:pPr>
            <w:r w:rsidRPr="006925C6">
              <w:rPr>
                <w:i/>
                <w:sz w:val="28"/>
                <w:szCs w:val="28"/>
              </w:rPr>
              <w:t xml:space="preserve">за многолетнюю плодотворную научно-педагогическую деятельность, большой личный вклад в подготовку специалистов для агропромышленного комплекса и в связи с 25-летием со дня основания ФГОУ ВПО </w:t>
            </w:r>
            <w:proofErr w:type="spellStart"/>
            <w:r w:rsidRPr="006925C6">
              <w:rPr>
                <w:i/>
                <w:sz w:val="28"/>
                <w:szCs w:val="28"/>
              </w:rPr>
              <w:t>БелГСХА</w:t>
            </w:r>
            <w:proofErr w:type="spellEnd"/>
          </w:p>
          <w:p w:rsidR="005E44AE" w:rsidRPr="006925C6" w:rsidRDefault="005E44AE" w:rsidP="00DA61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3"/>
          </w:tcPr>
          <w:p w:rsidR="005E44AE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приказ Министерства сельского хозяйства РФ</w:t>
            </w:r>
          </w:p>
          <w:p w:rsidR="005E44AE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 xml:space="preserve">от 24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6925C6">
                <w:rPr>
                  <w:sz w:val="28"/>
                  <w:szCs w:val="28"/>
                </w:rPr>
                <w:t>2003 г</w:t>
              </w:r>
            </w:smartTag>
            <w:r w:rsidRPr="006925C6">
              <w:rPr>
                <w:sz w:val="28"/>
                <w:szCs w:val="28"/>
              </w:rPr>
              <w:t xml:space="preserve">. </w:t>
            </w:r>
          </w:p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№ 3192-н</w:t>
            </w: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2003</w:t>
            </w:r>
          </w:p>
        </w:tc>
        <w:tc>
          <w:tcPr>
            <w:tcW w:w="5325" w:type="dxa"/>
          </w:tcPr>
          <w:p w:rsidR="005E44AE" w:rsidRPr="006925C6" w:rsidRDefault="005E44AE" w:rsidP="00DA614D">
            <w:pPr>
              <w:jc w:val="both"/>
              <w:rPr>
                <w:i/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 xml:space="preserve">Международная награда «Святая София» – </w:t>
            </w:r>
            <w:r w:rsidRPr="006925C6">
              <w:rPr>
                <w:i/>
                <w:sz w:val="28"/>
                <w:szCs w:val="28"/>
              </w:rPr>
              <w:t xml:space="preserve">за личный вклад в возрождение духовности, развитие национальной культуры и науки </w:t>
            </w:r>
          </w:p>
        </w:tc>
        <w:tc>
          <w:tcPr>
            <w:tcW w:w="3305" w:type="dxa"/>
            <w:gridSpan w:val="3"/>
          </w:tcPr>
          <w:p w:rsidR="005E44AE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 xml:space="preserve">решение Исполкома Совета Собора славянских народов и Совета экспертов Международной </w:t>
            </w:r>
            <w:proofErr w:type="spellStart"/>
            <w:r w:rsidRPr="006925C6">
              <w:rPr>
                <w:sz w:val="28"/>
                <w:szCs w:val="28"/>
              </w:rPr>
              <w:t>имиджевой</w:t>
            </w:r>
            <w:proofErr w:type="spellEnd"/>
            <w:r w:rsidRPr="006925C6">
              <w:rPr>
                <w:sz w:val="28"/>
                <w:szCs w:val="28"/>
              </w:rPr>
              <w:t xml:space="preserve"> программы «Лидеры </w:t>
            </w:r>
            <w:r w:rsidRPr="006925C6">
              <w:rPr>
                <w:sz w:val="28"/>
                <w:szCs w:val="28"/>
                <w:lang w:val="en-US"/>
              </w:rPr>
              <w:t>XXI</w:t>
            </w:r>
            <w:r w:rsidRPr="006925C6">
              <w:rPr>
                <w:sz w:val="28"/>
                <w:szCs w:val="28"/>
              </w:rPr>
              <w:t xml:space="preserve"> столетия»</w:t>
            </w:r>
          </w:p>
          <w:p w:rsidR="00582D27" w:rsidRPr="006925C6" w:rsidRDefault="00582D27" w:rsidP="00D26151">
            <w:pPr>
              <w:rPr>
                <w:sz w:val="28"/>
                <w:szCs w:val="28"/>
              </w:rPr>
            </w:pP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2004</w:t>
            </w:r>
          </w:p>
        </w:tc>
        <w:tc>
          <w:tcPr>
            <w:tcW w:w="5325" w:type="dxa"/>
          </w:tcPr>
          <w:p w:rsidR="005E44AE" w:rsidRDefault="005E44AE" w:rsidP="00DA614D">
            <w:pPr>
              <w:jc w:val="both"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Памятная медаль «50 лет начала освоения целинных земель»</w:t>
            </w:r>
          </w:p>
          <w:p w:rsidR="005E44AE" w:rsidRPr="006925C6" w:rsidRDefault="005E44AE" w:rsidP="00DA61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2004</w:t>
            </w:r>
          </w:p>
        </w:tc>
        <w:tc>
          <w:tcPr>
            <w:tcW w:w="5325" w:type="dxa"/>
          </w:tcPr>
          <w:p w:rsidR="005E44AE" w:rsidRPr="006925C6" w:rsidRDefault="005E44AE" w:rsidP="00DA614D">
            <w:pPr>
              <w:jc w:val="both"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 xml:space="preserve">Высший знак отличия Белгородской области «Коллекция памятных медалей: </w:t>
            </w:r>
            <w:proofErr w:type="spellStart"/>
            <w:r w:rsidRPr="006925C6">
              <w:rPr>
                <w:sz w:val="28"/>
                <w:szCs w:val="28"/>
              </w:rPr>
              <w:t>Прохоровское</w:t>
            </w:r>
            <w:proofErr w:type="spellEnd"/>
            <w:r w:rsidRPr="006925C6">
              <w:rPr>
                <w:sz w:val="28"/>
                <w:szCs w:val="28"/>
              </w:rPr>
              <w:t xml:space="preserve"> поле –</w:t>
            </w:r>
            <w:r>
              <w:rPr>
                <w:sz w:val="28"/>
                <w:szCs w:val="28"/>
              </w:rPr>
              <w:t xml:space="preserve"> </w:t>
            </w:r>
            <w:r w:rsidRPr="006925C6">
              <w:rPr>
                <w:sz w:val="28"/>
                <w:szCs w:val="28"/>
              </w:rPr>
              <w:t xml:space="preserve">Третье ратное поле России» </w:t>
            </w:r>
            <w:r w:rsidRPr="006925C6">
              <w:rPr>
                <w:sz w:val="28"/>
                <w:szCs w:val="28"/>
                <w:lang w:val="en-US"/>
              </w:rPr>
              <w:t>III</w:t>
            </w:r>
            <w:r w:rsidRPr="006925C6">
              <w:rPr>
                <w:sz w:val="28"/>
                <w:szCs w:val="28"/>
              </w:rPr>
              <w:t xml:space="preserve"> степени – </w:t>
            </w:r>
          </w:p>
          <w:p w:rsidR="00CB2A16" w:rsidRPr="006925C6" w:rsidRDefault="005E44AE" w:rsidP="00582D27">
            <w:pPr>
              <w:jc w:val="both"/>
              <w:rPr>
                <w:i/>
                <w:sz w:val="28"/>
                <w:szCs w:val="28"/>
              </w:rPr>
            </w:pPr>
            <w:r w:rsidRPr="006925C6">
              <w:rPr>
                <w:i/>
                <w:sz w:val="28"/>
                <w:szCs w:val="28"/>
              </w:rPr>
              <w:t>за многолетний плодотворный труд, личный вклад в подготовку высококвалифицированных кадров для агропромышленного комплекса области</w:t>
            </w:r>
          </w:p>
        </w:tc>
        <w:tc>
          <w:tcPr>
            <w:tcW w:w="3305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 xml:space="preserve">распоряжение </w:t>
            </w:r>
            <w:r w:rsidR="00605A85">
              <w:rPr>
                <w:sz w:val="28"/>
                <w:szCs w:val="28"/>
              </w:rPr>
              <w:t>Г</w:t>
            </w:r>
            <w:r w:rsidRPr="006925C6">
              <w:rPr>
                <w:sz w:val="28"/>
                <w:szCs w:val="28"/>
              </w:rPr>
              <w:t xml:space="preserve">убернатора Белгородской области от 29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925C6">
                <w:rPr>
                  <w:sz w:val="28"/>
                  <w:szCs w:val="28"/>
                </w:rPr>
                <w:t>2004 г</w:t>
              </w:r>
            </w:smartTag>
            <w:r w:rsidRPr="006925C6">
              <w:rPr>
                <w:sz w:val="28"/>
                <w:szCs w:val="28"/>
              </w:rPr>
              <w:t xml:space="preserve">. № 1074-р </w:t>
            </w:r>
          </w:p>
          <w:p w:rsidR="005E44AE" w:rsidRPr="006925C6" w:rsidRDefault="005E44AE" w:rsidP="00D26151">
            <w:pPr>
              <w:rPr>
                <w:sz w:val="28"/>
                <w:szCs w:val="28"/>
              </w:rPr>
            </w:pP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582D27">
            <w:pPr>
              <w:pageBreakBefore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2004</w:t>
            </w:r>
          </w:p>
        </w:tc>
        <w:tc>
          <w:tcPr>
            <w:tcW w:w="5325" w:type="dxa"/>
          </w:tcPr>
          <w:p w:rsidR="005E44AE" w:rsidRPr="006925C6" w:rsidRDefault="005E44AE" w:rsidP="00DA614D">
            <w:pPr>
              <w:jc w:val="both"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Медаль «За заслуги перед Земл</w:t>
            </w:r>
            <w:r w:rsidR="00306C1D">
              <w:rPr>
                <w:sz w:val="28"/>
                <w:szCs w:val="28"/>
              </w:rPr>
              <w:t>е</w:t>
            </w:r>
            <w:r w:rsidRPr="006925C6">
              <w:rPr>
                <w:sz w:val="28"/>
                <w:szCs w:val="28"/>
              </w:rPr>
              <w:t xml:space="preserve">й Белгородской» </w:t>
            </w:r>
            <w:r w:rsidRPr="006925C6">
              <w:rPr>
                <w:sz w:val="28"/>
                <w:szCs w:val="28"/>
                <w:lang w:val="en-US"/>
              </w:rPr>
              <w:t>II</w:t>
            </w:r>
            <w:r w:rsidRPr="006925C6">
              <w:rPr>
                <w:sz w:val="28"/>
                <w:szCs w:val="28"/>
              </w:rPr>
              <w:t xml:space="preserve"> степени  </w:t>
            </w:r>
          </w:p>
          <w:p w:rsidR="005E44AE" w:rsidRPr="006925C6" w:rsidRDefault="005E44AE" w:rsidP="00DA614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305" w:type="dxa"/>
            <w:gridSpan w:val="3"/>
          </w:tcPr>
          <w:p w:rsidR="0067588B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 xml:space="preserve">распоряжение </w:t>
            </w:r>
            <w:r w:rsidR="00605A85">
              <w:rPr>
                <w:sz w:val="28"/>
                <w:szCs w:val="28"/>
              </w:rPr>
              <w:t>Г</w:t>
            </w:r>
            <w:r w:rsidRPr="006925C6">
              <w:rPr>
                <w:sz w:val="28"/>
                <w:szCs w:val="28"/>
              </w:rPr>
              <w:t xml:space="preserve">убернатора Белгородской области от 8 июля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925C6">
                <w:rPr>
                  <w:sz w:val="28"/>
                  <w:szCs w:val="28"/>
                </w:rPr>
                <w:t>2004 г</w:t>
              </w:r>
            </w:smartTag>
            <w:r w:rsidRPr="006925C6">
              <w:rPr>
                <w:sz w:val="28"/>
                <w:szCs w:val="28"/>
              </w:rPr>
              <w:t xml:space="preserve">. </w:t>
            </w:r>
          </w:p>
          <w:p w:rsidR="005E44AE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 xml:space="preserve">№ 527-р </w:t>
            </w:r>
          </w:p>
          <w:p w:rsidR="005E44AE" w:rsidRPr="006925C6" w:rsidRDefault="005E44AE" w:rsidP="00D26151">
            <w:pPr>
              <w:rPr>
                <w:sz w:val="28"/>
                <w:szCs w:val="28"/>
              </w:rPr>
            </w:pP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2004</w:t>
            </w:r>
          </w:p>
        </w:tc>
        <w:tc>
          <w:tcPr>
            <w:tcW w:w="5325" w:type="dxa"/>
          </w:tcPr>
          <w:p w:rsidR="005E44AE" w:rsidRDefault="005E44AE" w:rsidP="00DA614D">
            <w:pPr>
              <w:jc w:val="both"/>
              <w:rPr>
                <w:i/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 xml:space="preserve">Золотая медаль «За вклад в развитие агропромышленного комплекса России» – </w:t>
            </w:r>
            <w:r w:rsidRPr="006925C6">
              <w:rPr>
                <w:i/>
                <w:sz w:val="28"/>
                <w:szCs w:val="28"/>
              </w:rPr>
              <w:t>за заслуги в области агропромышленного комплекса, большой личный вклад в развитие высшего аграрного образования, активную общественную деятельность и многолетний плодотворный труд</w:t>
            </w:r>
          </w:p>
          <w:p w:rsidR="005E44AE" w:rsidRPr="006925C6" w:rsidRDefault="005E44AE" w:rsidP="00DA614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305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приказ Министерства сельского хозяйства Р</w:t>
            </w:r>
            <w:r>
              <w:rPr>
                <w:sz w:val="28"/>
                <w:szCs w:val="28"/>
              </w:rPr>
              <w:t xml:space="preserve">Ф </w:t>
            </w:r>
            <w:r w:rsidRPr="006925C6">
              <w:rPr>
                <w:sz w:val="28"/>
                <w:szCs w:val="28"/>
              </w:rPr>
              <w:t>от 30 декабря 2004 года № 191-НМ</w:t>
            </w: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2004</w:t>
            </w:r>
          </w:p>
        </w:tc>
        <w:tc>
          <w:tcPr>
            <w:tcW w:w="5325" w:type="dxa"/>
          </w:tcPr>
          <w:p w:rsidR="00487AB8" w:rsidRDefault="005E44AE" w:rsidP="00DA614D">
            <w:pPr>
              <w:jc w:val="both"/>
              <w:rPr>
                <w:i/>
                <w:sz w:val="28"/>
                <w:szCs w:val="28"/>
              </w:rPr>
            </w:pPr>
            <w:r w:rsidRPr="006925C6">
              <w:rPr>
                <w:spacing w:val="-2"/>
                <w:sz w:val="28"/>
                <w:szCs w:val="28"/>
              </w:rPr>
              <w:t>Поч</w:t>
            </w:r>
            <w:r w:rsidR="00306C1D">
              <w:rPr>
                <w:spacing w:val="-2"/>
                <w:sz w:val="28"/>
                <w:szCs w:val="28"/>
              </w:rPr>
              <w:t>е</w:t>
            </w:r>
            <w:r w:rsidRPr="006925C6">
              <w:rPr>
                <w:spacing w:val="-2"/>
                <w:sz w:val="28"/>
                <w:szCs w:val="28"/>
              </w:rPr>
              <w:t xml:space="preserve">тная грамота Белгородской областной Думы – </w:t>
            </w:r>
            <w:r w:rsidRPr="006925C6">
              <w:rPr>
                <w:i/>
                <w:sz w:val="28"/>
                <w:szCs w:val="28"/>
              </w:rPr>
              <w:t>за многолетний добросовестный труд, большой вклад в становление и развитие органов местного самоуправления, подготовку кадров для агропромышленного комплекса области и в связи с 50-летием со дня рождения</w:t>
            </w:r>
          </w:p>
          <w:p w:rsidR="005E44AE" w:rsidRPr="006925C6" w:rsidRDefault="005E44AE" w:rsidP="00DA614D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05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2005</w:t>
            </w:r>
          </w:p>
        </w:tc>
        <w:tc>
          <w:tcPr>
            <w:tcW w:w="5325" w:type="dxa"/>
          </w:tcPr>
          <w:p w:rsidR="005E44AE" w:rsidRDefault="005E44AE" w:rsidP="00DA614D">
            <w:pPr>
              <w:jc w:val="both"/>
              <w:rPr>
                <w:i/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Поч</w:t>
            </w:r>
            <w:r w:rsidR="00306C1D">
              <w:rPr>
                <w:sz w:val="28"/>
                <w:szCs w:val="28"/>
              </w:rPr>
              <w:t>е</w:t>
            </w:r>
            <w:r w:rsidRPr="006925C6">
              <w:rPr>
                <w:sz w:val="28"/>
                <w:szCs w:val="28"/>
              </w:rPr>
              <w:t>тное звание «Заслуженный работник сельского хозяйства Российской Федерации» –</w:t>
            </w:r>
            <w:r>
              <w:rPr>
                <w:sz w:val="28"/>
                <w:szCs w:val="28"/>
              </w:rPr>
              <w:t xml:space="preserve"> </w:t>
            </w:r>
            <w:r w:rsidRPr="006925C6">
              <w:rPr>
                <w:i/>
                <w:sz w:val="28"/>
                <w:szCs w:val="28"/>
              </w:rPr>
              <w:t xml:space="preserve">за заслуги в области сельского хозяйства и многолетний добросовестный труд </w:t>
            </w:r>
          </w:p>
          <w:p w:rsidR="005E44AE" w:rsidRPr="006925C6" w:rsidRDefault="005E44AE" w:rsidP="00DA614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305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 xml:space="preserve">указ Президента РФ </w:t>
            </w:r>
          </w:p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№ 781 от 9 июля 2005</w:t>
            </w:r>
            <w:r w:rsidR="005863C7">
              <w:rPr>
                <w:sz w:val="28"/>
                <w:szCs w:val="28"/>
              </w:rPr>
              <w:t xml:space="preserve"> </w:t>
            </w:r>
            <w:r w:rsidR="00605A85">
              <w:rPr>
                <w:sz w:val="28"/>
                <w:szCs w:val="28"/>
              </w:rPr>
              <w:t xml:space="preserve">г. </w:t>
            </w:r>
          </w:p>
          <w:p w:rsidR="005E44AE" w:rsidRPr="006925C6" w:rsidRDefault="005E44AE" w:rsidP="00D26151">
            <w:pPr>
              <w:rPr>
                <w:sz w:val="28"/>
                <w:szCs w:val="28"/>
              </w:rPr>
            </w:pP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 xml:space="preserve">2005 </w:t>
            </w:r>
          </w:p>
        </w:tc>
        <w:tc>
          <w:tcPr>
            <w:tcW w:w="5325" w:type="dxa"/>
          </w:tcPr>
          <w:p w:rsidR="005E44AE" w:rsidRDefault="005E44AE" w:rsidP="00DA614D">
            <w:pPr>
              <w:jc w:val="both"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Звание «Поч</w:t>
            </w:r>
            <w:r w:rsidR="00306C1D">
              <w:rPr>
                <w:sz w:val="28"/>
                <w:szCs w:val="28"/>
              </w:rPr>
              <w:t>е</w:t>
            </w:r>
            <w:r w:rsidRPr="006925C6">
              <w:rPr>
                <w:sz w:val="28"/>
                <w:szCs w:val="28"/>
              </w:rPr>
              <w:t>тный профессор Донского государственного аграрного университета»</w:t>
            </w:r>
          </w:p>
          <w:p w:rsidR="005E44AE" w:rsidRPr="006925C6" w:rsidRDefault="005E44AE" w:rsidP="00DA61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решение Уч</w:t>
            </w:r>
            <w:r w:rsidR="00306C1D">
              <w:rPr>
                <w:sz w:val="28"/>
                <w:szCs w:val="28"/>
              </w:rPr>
              <w:t>е</w:t>
            </w:r>
            <w:r w:rsidRPr="006925C6">
              <w:rPr>
                <w:sz w:val="28"/>
                <w:szCs w:val="28"/>
              </w:rPr>
              <w:t>ного совета Донского ГАУ</w:t>
            </w: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2005</w:t>
            </w:r>
          </w:p>
        </w:tc>
        <w:tc>
          <w:tcPr>
            <w:tcW w:w="5325" w:type="dxa"/>
          </w:tcPr>
          <w:p w:rsidR="005E44AE" w:rsidRPr="006925C6" w:rsidRDefault="005E44AE" w:rsidP="00DA614D">
            <w:pPr>
              <w:jc w:val="both"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Международная награда «</w:t>
            </w:r>
            <w:proofErr w:type="spellStart"/>
            <w:r w:rsidRPr="006925C6">
              <w:rPr>
                <w:sz w:val="28"/>
                <w:szCs w:val="28"/>
              </w:rPr>
              <w:t>Socrates</w:t>
            </w:r>
            <w:proofErr w:type="spellEnd"/>
            <w:r w:rsidRPr="006925C6">
              <w:rPr>
                <w:sz w:val="28"/>
                <w:szCs w:val="28"/>
              </w:rPr>
              <w:t xml:space="preserve"> </w:t>
            </w:r>
            <w:proofErr w:type="spellStart"/>
            <w:r w:rsidRPr="006925C6">
              <w:rPr>
                <w:sz w:val="28"/>
                <w:szCs w:val="28"/>
              </w:rPr>
              <w:t>International</w:t>
            </w:r>
            <w:proofErr w:type="spellEnd"/>
            <w:r w:rsidRPr="006925C6">
              <w:rPr>
                <w:sz w:val="28"/>
                <w:szCs w:val="28"/>
              </w:rPr>
              <w:t xml:space="preserve"> </w:t>
            </w:r>
            <w:proofErr w:type="spellStart"/>
            <w:r w:rsidRPr="006925C6">
              <w:rPr>
                <w:sz w:val="28"/>
                <w:szCs w:val="28"/>
              </w:rPr>
              <w:t>Award</w:t>
            </w:r>
            <w:proofErr w:type="spellEnd"/>
            <w:r w:rsidRPr="006925C6">
              <w:rPr>
                <w:sz w:val="28"/>
                <w:szCs w:val="28"/>
              </w:rPr>
              <w:t xml:space="preserve">» (Международная награда имени Сократа) – </w:t>
            </w:r>
          </w:p>
          <w:p w:rsidR="005E44AE" w:rsidRPr="006925C6" w:rsidRDefault="005E44AE" w:rsidP="00DA614D">
            <w:pPr>
              <w:jc w:val="both"/>
              <w:rPr>
                <w:i/>
                <w:sz w:val="28"/>
                <w:szCs w:val="28"/>
              </w:rPr>
            </w:pPr>
            <w:r w:rsidRPr="006925C6">
              <w:rPr>
                <w:i/>
                <w:sz w:val="28"/>
                <w:szCs w:val="28"/>
              </w:rPr>
              <w:t>за личный вклад в интеллектуальное развитие современного общества</w:t>
            </w:r>
          </w:p>
        </w:tc>
        <w:tc>
          <w:tcPr>
            <w:tcW w:w="3305" w:type="dxa"/>
            <w:gridSpan w:val="3"/>
          </w:tcPr>
          <w:p w:rsidR="005E44AE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 xml:space="preserve">решение научно-экспертного Совета Международной </w:t>
            </w:r>
            <w:proofErr w:type="spellStart"/>
            <w:r w:rsidRPr="006925C6">
              <w:rPr>
                <w:sz w:val="28"/>
                <w:szCs w:val="28"/>
              </w:rPr>
              <w:t>имиджевой</w:t>
            </w:r>
            <w:proofErr w:type="spellEnd"/>
            <w:r w:rsidRPr="006925C6">
              <w:rPr>
                <w:sz w:val="28"/>
                <w:szCs w:val="28"/>
              </w:rPr>
              <w:t xml:space="preserve"> программы «Лидеры </w:t>
            </w:r>
            <w:r w:rsidRPr="006925C6">
              <w:rPr>
                <w:sz w:val="28"/>
                <w:szCs w:val="28"/>
                <w:lang w:val="en-US"/>
              </w:rPr>
              <w:t>XXI</w:t>
            </w:r>
            <w:r w:rsidRPr="006925C6">
              <w:rPr>
                <w:sz w:val="28"/>
                <w:szCs w:val="28"/>
              </w:rPr>
              <w:t xml:space="preserve"> столетия»</w:t>
            </w:r>
          </w:p>
          <w:p w:rsidR="005E44AE" w:rsidRDefault="005E44AE" w:rsidP="00D2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925C6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О</w:t>
            </w:r>
            <w:r w:rsidRPr="006925C6">
              <w:rPr>
                <w:sz w:val="28"/>
                <w:szCs w:val="28"/>
              </w:rPr>
              <w:t>ксфорд</w:t>
            </w:r>
            <w:r>
              <w:rPr>
                <w:sz w:val="28"/>
                <w:szCs w:val="28"/>
              </w:rPr>
              <w:t xml:space="preserve">, </w:t>
            </w:r>
            <w:r w:rsidRPr="006925C6">
              <w:rPr>
                <w:sz w:val="28"/>
                <w:szCs w:val="28"/>
              </w:rPr>
              <w:t>Великобритания</w:t>
            </w:r>
            <w:r>
              <w:rPr>
                <w:sz w:val="28"/>
                <w:szCs w:val="28"/>
              </w:rPr>
              <w:t>,</w:t>
            </w:r>
            <w:r w:rsidRPr="006925C6">
              <w:rPr>
                <w:sz w:val="28"/>
                <w:szCs w:val="28"/>
              </w:rPr>
              <w:t xml:space="preserve"> 2005 г</w:t>
            </w:r>
            <w:r>
              <w:rPr>
                <w:sz w:val="28"/>
                <w:szCs w:val="28"/>
              </w:rPr>
              <w:t>.)</w:t>
            </w:r>
          </w:p>
          <w:p w:rsidR="005E44AE" w:rsidRPr="006925C6" w:rsidRDefault="005E44AE" w:rsidP="00D26151">
            <w:pPr>
              <w:rPr>
                <w:sz w:val="28"/>
                <w:szCs w:val="28"/>
              </w:rPr>
            </w:pP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2006</w:t>
            </w:r>
          </w:p>
        </w:tc>
        <w:tc>
          <w:tcPr>
            <w:tcW w:w="5325" w:type="dxa"/>
          </w:tcPr>
          <w:p w:rsidR="005E44AE" w:rsidRDefault="005E44AE" w:rsidP="00DA614D">
            <w:pPr>
              <w:jc w:val="both"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Медаль «За заслуги в проведении Всероссийской сельскохозяйственной переписи 2006 года»</w:t>
            </w:r>
          </w:p>
          <w:p w:rsidR="005E44AE" w:rsidRPr="006925C6" w:rsidRDefault="005E44AE" w:rsidP="00DA61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3"/>
          </w:tcPr>
          <w:p w:rsidR="0067588B" w:rsidRDefault="00037284" w:rsidP="00D2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E44AE" w:rsidRPr="006925C6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 xml:space="preserve"> </w:t>
            </w:r>
            <w:r w:rsidR="005E44AE" w:rsidRPr="006925C6">
              <w:rPr>
                <w:sz w:val="28"/>
                <w:szCs w:val="28"/>
              </w:rPr>
              <w:t xml:space="preserve">Федеральной службы </w:t>
            </w:r>
            <w:proofErr w:type="spellStart"/>
            <w:r w:rsidR="005E44AE" w:rsidRPr="006925C6">
              <w:rPr>
                <w:sz w:val="28"/>
                <w:szCs w:val="28"/>
              </w:rPr>
              <w:t>гос</w:t>
            </w:r>
            <w:r>
              <w:rPr>
                <w:sz w:val="28"/>
                <w:szCs w:val="28"/>
              </w:rPr>
              <w:t>с</w:t>
            </w:r>
            <w:r w:rsidR="005E44AE" w:rsidRPr="006925C6">
              <w:rPr>
                <w:sz w:val="28"/>
                <w:szCs w:val="28"/>
              </w:rPr>
              <w:t>татистики</w:t>
            </w:r>
            <w:proofErr w:type="spellEnd"/>
            <w:r w:rsidR="005E44AE" w:rsidRPr="006925C6">
              <w:rPr>
                <w:sz w:val="28"/>
                <w:szCs w:val="28"/>
              </w:rPr>
              <w:t xml:space="preserve"> от 29 декабря 2006 года </w:t>
            </w:r>
          </w:p>
          <w:p w:rsidR="005E44AE" w:rsidRDefault="005E44AE" w:rsidP="00D26151">
            <w:pPr>
              <w:rPr>
                <w:sz w:val="24"/>
                <w:szCs w:val="24"/>
              </w:rPr>
            </w:pPr>
            <w:r w:rsidRPr="006925C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037284">
              <w:rPr>
                <w:sz w:val="24"/>
                <w:szCs w:val="24"/>
              </w:rPr>
              <w:t>248</w:t>
            </w:r>
          </w:p>
          <w:p w:rsidR="00582D27" w:rsidRPr="006925C6" w:rsidRDefault="00582D27" w:rsidP="00D26151">
            <w:pPr>
              <w:rPr>
                <w:sz w:val="28"/>
                <w:szCs w:val="28"/>
              </w:rPr>
            </w:pP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582D27">
            <w:pPr>
              <w:pageBreakBefore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2007</w:t>
            </w:r>
          </w:p>
        </w:tc>
        <w:tc>
          <w:tcPr>
            <w:tcW w:w="5325" w:type="dxa"/>
          </w:tcPr>
          <w:p w:rsidR="005E44AE" w:rsidRDefault="005E44AE" w:rsidP="00DA614D">
            <w:pPr>
              <w:jc w:val="both"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Действительный член (академик) Международной академии аграрного образования (МААО)</w:t>
            </w:r>
          </w:p>
          <w:p w:rsidR="005E44AE" w:rsidRPr="006925C6" w:rsidRDefault="005E44AE" w:rsidP="00DA61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2007</w:t>
            </w:r>
          </w:p>
        </w:tc>
        <w:tc>
          <w:tcPr>
            <w:tcW w:w="5325" w:type="dxa"/>
          </w:tcPr>
          <w:p w:rsidR="005E44AE" w:rsidRDefault="005E44AE" w:rsidP="00DA614D">
            <w:pPr>
              <w:jc w:val="both"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Лауреат Всероссийского конкурса «Инженер года» в номинации «Инженерная экономика (организация управления научной и инженерной деятельностью</w:t>
            </w:r>
            <w:r>
              <w:rPr>
                <w:sz w:val="28"/>
                <w:szCs w:val="28"/>
              </w:rPr>
              <w:t>)</w:t>
            </w:r>
            <w:r w:rsidRPr="006925C6">
              <w:rPr>
                <w:sz w:val="28"/>
                <w:szCs w:val="28"/>
              </w:rPr>
              <w:t>»</w:t>
            </w:r>
          </w:p>
          <w:p w:rsidR="005E44AE" w:rsidRPr="006925C6" w:rsidRDefault="005E44AE" w:rsidP="00DA61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2007</w:t>
            </w:r>
          </w:p>
        </w:tc>
        <w:tc>
          <w:tcPr>
            <w:tcW w:w="5325" w:type="dxa"/>
          </w:tcPr>
          <w:p w:rsidR="005E44AE" w:rsidRPr="006925C6" w:rsidRDefault="005E44AE" w:rsidP="00DA614D">
            <w:pPr>
              <w:jc w:val="both"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Почетная грамота департамента АПК Белгородской области</w:t>
            </w:r>
          </w:p>
        </w:tc>
        <w:tc>
          <w:tcPr>
            <w:tcW w:w="3305" w:type="dxa"/>
            <w:gridSpan w:val="3"/>
          </w:tcPr>
          <w:p w:rsidR="005E44AE" w:rsidRDefault="005E44AE" w:rsidP="00D2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925C6">
              <w:rPr>
                <w:sz w:val="28"/>
                <w:szCs w:val="28"/>
              </w:rPr>
              <w:t>риказ начальника департамента АПК Белгородской области от 11 октября 2007 года №</w:t>
            </w:r>
            <w:r w:rsidR="00D26151">
              <w:rPr>
                <w:sz w:val="28"/>
                <w:szCs w:val="28"/>
              </w:rPr>
              <w:t xml:space="preserve"> </w:t>
            </w:r>
            <w:r w:rsidRPr="006925C6">
              <w:rPr>
                <w:sz w:val="28"/>
                <w:szCs w:val="28"/>
              </w:rPr>
              <w:t>132-к</w:t>
            </w:r>
          </w:p>
          <w:p w:rsidR="005E44AE" w:rsidRPr="006925C6" w:rsidRDefault="005E44AE" w:rsidP="00D26151">
            <w:pPr>
              <w:rPr>
                <w:sz w:val="28"/>
                <w:szCs w:val="28"/>
              </w:rPr>
            </w:pP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2007</w:t>
            </w:r>
          </w:p>
        </w:tc>
        <w:tc>
          <w:tcPr>
            <w:tcW w:w="5325" w:type="dxa"/>
          </w:tcPr>
          <w:p w:rsidR="005E44AE" w:rsidRPr="006925C6" w:rsidRDefault="005E44AE" w:rsidP="00DA614D">
            <w:pPr>
              <w:jc w:val="both"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Звание</w:t>
            </w:r>
            <w:r>
              <w:rPr>
                <w:sz w:val="28"/>
                <w:szCs w:val="28"/>
              </w:rPr>
              <w:t xml:space="preserve"> </w:t>
            </w:r>
            <w:r w:rsidRPr="006925C6">
              <w:rPr>
                <w:sz w:val="28"/>
                <w:szCs w:val="28"/>
              </w:rPr>
              <w:t>«Поч</w:t>
            </w:r>
            <w:r w:rsidR="00306C1D">
              <w:rPr>
                <w:sz w:val="28"/>
                <w:szCs w:val="28"/>
              </w:rPr>
              <w:t>е</w:t>
            </w:r>
            <w:r w:rsidRPr="006925C6">
              <w:rPr>
                <w:sz w:val="28"/>
                <w:szCs w:val="28"/>
              </w:rPr>
              <w:t xml:space="preserve">тный гражданин </w:t>
            </w:r>
            <w:proofErr w:type="spellStart"/>
            <w:r w:rsidRPr="006925C6">
              <w:rPr>
                <w:sz w:val="28"/>
                <w:szCs w:val="28"/>
              </w:rPr>
              <w:t>Яковлевского</w:t>
            </w:r>
            <w:proofErr w:type="spellEnd"/>
            <w:r w:rsidRPr="006925C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3305" w:type="dxa"/>
            <w:gridSpan w:val="3"/>
          </w:tcPr>
          <w:p w:rsidR="005E44AE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 xml:space="preserve">решение муниципального Совета </w:t>
            </w:r>
            <w:proofErr w:type="spellStart"/>
            <w:r w:rsidRPr="006925C6">
              <w:rPr>
                <w:sz w:val="28"/>
                <w:szCs w:val="28"/>
              </w:rPr>
              <w:t>Яковлевского</w:t>
            </w:r>
            <w:proofErr w:type="spellEnd"/>
            <w:r w:rsidRPr="006925C6">
              <w:rPr>
                <w:sz w:val="28"/>
                <w:szCs w:val="28"/>
              </w:rPr>
              <w:t xml:space="preserve"> района от 27 декабря 2007 года № 1 </w:t>
            </w:r>
          </w:p>
          <w:p w:rsidR="00582D27" w:rsidRPr="006925C6" w:rsidRDefault="00582D27" w:rsidP="00D26151">
            <w:pPr>
              <w:rPr>
                <w:sz w:val="28"/>
                <w:szCs w:val="28"/>
              </w:rPr>
            </w:pP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2008</w:t>
            </w:r>
          </w:p>
        </w:tc>
        <w:tc>
          <w:tcPr>
            <w:tcW w:w="5325" w:type="dxa"/>
          </w:tcPr>
          <w:p w:rsidR="005E44AE" w:rsidRDefault="005E44AE" w:rsidP="00DA614D">
            <w:pPr>
              <w:jc w:val="both"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Лауреат Всероссийского конкурса «Инженер года» по версии «Профессиональные инженеры» в номинации  «Организация управления научной и инженерной деятельностью»</w:t>
            </w:r>
          </w:p>
          <w:p w:rsidR="005E44AE" w:rsidRPr="00325FDA" w:rsidRDefault="005E44AE" w:rsidP="00DA61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2008</w:t>
            </w:r>
          </w:p>
        </w:tc>
        <w:tc>
          <w:tcPr>
            <w:tcW w:w="5325" w:type="dxa"/>
          </w:tcPr>
          <w:p w:rsidR="005E44AE" w:rsidRPr="006925C6" w:rsidRDefault="005E44AE" w:rsidP="00DA614D">
            <w:pPr>
              <w:jc w:val="both"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Поч</w:t>
            </w:r>
            <w:r w:rsidR="00306C1D">
              <w:rPr>
                <w:sz w:val="28"/>
                <w:szCs w:val="28"/>
              </w:rPr>
              <w:t>е</w:t>
            </w:r>
            <w:r w:rsidRPr="006925C6">
              <w:rPr>
                <w:sz w:val="28"/>
                <w:szCs w:val="28"/>
              </w:rPr>
              <w:t xml:space="preserve">тная грамота губернатора Белгородской области – </w:t>
            </w:r>
          </w:p>
          <w:p w:rsidR="005E44AE" w:rsidRDefault="005E44AE" w:rsidP="00DA614D">
            <w:pPr>
              <w:jc w:val="both"/>
              <w:rPr>
                <w:i/>
                <w:sz w:val="28"/>
                <w:szCs w:val="28"/>
              </w:rPr>
            </w:pPr>
            <w:r w:rsidRPr="006925C6">
              <w:rPr>
                <w:i/>
                <w:sz w:val="28"/>
                <w:szCs w:val="28"/>
              </w:rPr>
              <w:t>за многолетний добросовестный труд, большой личный вклад в подготовку специалистов для агропромышленного комплекса области и в связи с 30-летием образования Белгородской государственной сельскохозяйственной академии</w:t>
            </w:r>
          </w:p>
          <w:p w:rsidR="005E44AE" w:rsidRPr="00325FDA" w:rsidRDefault="005E44AE" w:rsidP="00DA614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305" w:type="dxa"/>
            <w:gridSpan w:val="3"/>
          </w:tcPr>
          <w:p w:rsidR="005E44AE" w:rsidRPr="006925C6" w:rsidRDefault="006420F7" w:rsidP="00D2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Г</w:t>
            </w:r>
            <w:r w:rsidR="005E44AE" w:rsidRPr="006925C6">
              <w:rPr>
                <w:sz w:val="28"/>
                <w:szCs w:val="28"/>
              </w:rPr>
              <w:t xml:space="preserve">убернатора Белгородской области от 26 ноября 2008 года № 722-р </w:t>
            </w: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2008</w:t>
            </w:r>
          </w:p>
        </w:tc>
        <w:tc>
          <w:tcPr>
            <w:tcW w:w="5325" w:type="dxa"/>
          </w:tcPr>
          <w:p w:rsidR="005E44AE" w:rsidRDefault="005E44AE" w:rsidP="00DA614D">
            <w:pPr>
              <w:jc w:val="both"/>
              <w:rPr>
                <w:i/>
                <w:sz w:val="28"/>
                <w:szCs w:val="28"/>
              </w:rPr>
            </w:pPr>
            <w:r w:rsidRPr="006925C6">
              <w:rPr>
                <w:spacing w:val="-2"/>
                <w:sz w:val="28"/>
                <w:szCs w:val="28"/>
              </w:rPr>
              <w:t>Почетная грамота Белгородской областной Думы 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925C6">
              <w:rPr>
                <w:i/>
                <w:sz w:val="28"/>
                <w:szCs w:val="28"/>
              </w:rPr>
              <w:t xml:space="preserve">за творческое руководство коллективом Белгородской </w:t>
            </w:r>
            <w:r>
              <w:rPr>
                <w:i/>
                <w:sz w:val="28"/>
                <w:szCs w:val="28"/>
              </w:rPr>
              <w:t>ГСХА</w:t>
            </w:r>
            <w:r w:rsidRPr="006925C6">
              <w:rPr>
                <w:i/>
                <w:sz w:val="28"/>
                <w:szCs w:val="28"/>
              </w:rPr>
              <w:t xml:space="preserve">, успехи в подготовке высококвалифицированных кадров специалистов для аграрно-промышленного комплекса и в связи с 30-летием академии </w:t>
            </w:r>
          </w:p>
          <w:p w:rsidR="005E44AE" w:rsidRPr="00EC5F28" w:rsidRDefault="005E44AE" w:rsidP="00DA614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305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2010</w:t>
            </w:r>
          </w:p>
        </w:tc>
        <w:tc>
          <w:tcPr>
            <w:tcW w:w="5325" w:type="dxa"/>
          </w:tcPr>
          <w:p w:rsidR="005E44AE" w:rsidRPr="006925C6" w:rsidRDefault="005E44AE" w:rsidP="00DA61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925C6">
              <w:rPr>
                <w:sz w:val="28"/>
                <w:szCs w:val="28"/>
              </w:rPr>
              <w:t>едаль «За заслуги перед Земл</w:t>
            </w:r>
            <w:r w:rsidR="00306C1D">
              <w:rPr>
                <w:sz w:val="28"/>
                <w:szCs w:val="28"/>
              </w:rPr>
              <w:t>е</w:t>
            </w:r>
            <w:r w:rsidRPr="006925C6">
              <w:rPr>
                <w:sz w:val="28"/>
                <w:szCs w:val="28"/>
              </w:rPr>
              <w:t xml:space="preserve">й Белгородской» </w:t>
            </w:r>
            <w:r w:rsidRPr="006925C6">
              <w:rPr>
                <w:sz w:val="28"/>
                <w:szCs w:val="28"/>
                <w:lang w:val="en-US"/>
              </w:rPr>
              <w:t>I</w:t>
            </w:r>
            <w:r w:rsidRPr="006925C6">
              <w:rPr>
                <w:sz w:val="28"/>
                <w:szCs w:val="28"/>
              </w:rPr>
              <w:t xml:space="preserve"> степени  </w:t>
            </w:r>
          </w:p>
          <w:p w:rsidR="005E44AE" w:rsidRPr="006925C6" w:rsidRDefault="005E44AE" w:rsidP="00DA614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305" w:type="dxa"/>
            <w:gridSpan w:val="3"/>
          </w:tcPr>
          <w:p w:rsidR="005E44AE" w:rsidRPr="006925C6" w:rsidRDefault="00C61DFE" w:rsidP="00D2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Г</w:t>
            </w:r>
            <w:r w:rsidR="005E44AE" w:rsidRPr="006925C6">
              <w:rPr>
                <w:sz w:val="28"/>
                <w:szCs w:val="28"/>
              </w:rPr>
              <w:t>убернатора Белгородской области от 12 января 2010 года № 1-р</w:t>
            </w:r>
          </w:p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 xml:space="preserve"> </w:t>
            </w: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2010</w:t>
            </w:r>
          </w:p>
        </w:tc>
        <w:tc>
          <w:tcPr>
            <w:tcW w:w="5325" w:type="dxa"/>
          </w:tcPr>
          <w:p w:rsidR="005E44AE" w:rsidRDefault="005E44AE" w:rsidP="00DA614D">
            <w:pPr>
              <w:jc w:val="both"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Почетная грамота Министерства сельского хозяйства РФ</w:t>
            </w:r>
          </w:p>
          <w:p w:rsidR="005E44AE" w:rsidRPr="006925C6" w:rsidRDefault="005E44AE" w:rsidP="00DA61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925C6">
              <w:rPr>
                <w:sz w:val="28"/>
                <w:szCs w:val="28"/>
              </w:rPr>
              <w:t xml:space="preserve">риказ министра  от 26 января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925C6">
                <w:rPr>
                  <w:sz w:val="28"/>
                  <w:szCs w:val="28"/>
                </w:rPr>
                <w:t>2010 г</w:t>
              </w:r>
            </w:smartTag>
            <w:r w:rsidRPr="006925C6">
              <w:rPr>
                <w:sz w:val="28"/>
                <w:szCs w:val="28"/>
              </w:rPr>
              <w:t>. № 94/к-н</w:t>
            </w: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2010</w:t>
            </w:r>
          </w:p>
        </w:tc>
        <w:tc>
          <w:tcPr>
            <w:tcW w:w="5325" w:type="dxa"/>
          </w:tcPr>
          <w:p w:rsidR="005E44AE" w:rsidRDefault="005E44AE" w:rsidP="00DA614D">
            <w:pPr>
              <w:jc w:val="both"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Звание «Почетный работник агропромышленного комплекса России»</w:t>
            </w:r>
          </w:p>
          <w:p w:rsidR="005E44AE" w:rsidRPr="006925C6" w:rsidRDefault="005E44AE" w:rsidP="00DA61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3"/>
          </w:tcPr>
          <w:p w:rsidR="005E44AE" w:rsidRDefault="005E44AE" w:rsidP="00D2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925C6">
              <w:rPr>
                <w:sz w:val="28"/>
                <w:szCs w:val="28"/>
              </w:rPr>
              <w:t>риказ Минсельхоза России от 1 марта 2010 года № 25-ПЗ</w:t>
            </w:r>
          </w:p>
          <w:p w:rsidR="005E44AE" w:rsidRPr="006925C6" w:rsidRDefault="005E44AE" w:rsidP="00D26151">
            <w:pPr>
              <w:rPr>
                <w:sz w:val="28"/>
                <w:szCs w:val="28"/>
              </w:rPr>
            </w:pP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2011</w:t>
            </w:r>
          </w:p>
        </w:tc>
        <w:tc>
          <w:tcPr>
            <w:tcW w:w="5325" w:type="dxa"/>
          </w:tcPr>
          <w:p w:rsidR="005E44AE" w:rsidRDefault="005E44AE" w:rsidP="00DA614D">
            <w:pPr>
              <w:jc w:val="both"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Медаль «За труды по сельскому хозяйству»</w:t>
            </w:r>
          </w:p>
          <w:p w:rsidR="005E44AE" w:rsidRPr="006925C6" w:rsidRDefault="005E44AE" w:rsidP="00DA61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3"/>
          </w:tcPr>
          <w:p w:rsidR="00C61DFE" w:rsidRDefault="005E44AE" w:rsidP="00D2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925C6">
              <w:rPr>
                <w:sz w:val="28"/>
                <w:szCs w:val="28"/>
              </w:rPr>
              <w:t xml:space="preserve">каз Президента РФ от </w:t>
            </w:r>
          </w:p>
          <w:p w:rsidR="0067588B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 xml:space="preserve">3 декабря 2011 года </w:t>
            </w:r>
          </w:p>
          <w:p w:rsidR="005E44AE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№ 1582</w:t>
            </w:r>
          </w:p>
          <w:p w:rsidR="005E44AE" w:rsidRPr="006925C6" w:rsidRDefault="005E44AE" w:rsidP="00D26151">
            <w:pPr>
              <w:rPr>
                <w:sz w:val="28"/>
                <w:szCs w:val="28"/>
              </w:rPr>
            </w:pPr>
          </w:p>
        </w:tc>
      </w:tr>
      <w:tr w:rsidR="005E44AE" w:rsidRPr="00924C1D" w:rsidTr="00044BDC">
        <w:trPr>
          <w:trHeight w:val="21"/>
        </w:trPr>
        <w:tc>
          <w:tcPr>
            <w:tcW w:w="1236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2012</w:t>
            </w:r>
          </w:p>
        </w:tc>
        <w:tc>
          <w:tcPr>
            <w:tcW w:w="5325" w:type="dxa"/>
          </w:tcPr>
          <w:p w:rsidR="005E44AE" w:rsidRDefault="005E44AE" w:rsidP="00DA614D">
            <w:pPr>
              <w:jc w:val="both"/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 xml:space="preserve">Благодарность Министерства сельского хозяйства Российской Федерации </w:t>
            </w:r>
            <w:r w:rsidRPr="00E36ED8">
              <w:rPr>
                <w:sz w:val="24"/>
                <w:szCs w:val="24"/>
              </w:rPr>
              <w:t>(</w:t>
            </w:r>
            <w:r w:rsidRPr="00C44015">
              <w:rPr>
                <w:sz w:val="28"/>
                <w:szCs w:val="28"/>
              </w:rPr>
              <w:t>за помощь в организации и проведении выездов мобильных бригад)</w:t>
            </w:r>
          </w:p>
          <w:p w:rsidR="00AE4785" w:rsidRPr="00C44015" w:rsidRDefault="00AE4785" w:rsidP="00DA614D">
            <w:pPr>
              <w:jc w:val="both"/>
              <w:rPr>
                <w:sz w:val="28"/>
                <w:szCs w:val="28"/>
              </w:rPr>
            </w:pPr>
          </w:p>
          <w:p w:rsidR="00C44015" w:rsidRPr="006925C6" w:rsidRDefault="00C44015" w:rsidP="00DA61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3"/>
          </w:tcPr>
          <w:p w:rsidR="005E44AE" w:rsidRPr="006925C6" w:rsidRDefault="005E44AE" w:rsidP="00D26151">
            <w:pPr>
              <w:rPr>
                <w:sz w:val="28"/>
                <w:szCs w:val="28"/>
              </w:rPr>
            </w:pPr>
            <w:r w:rsidRPr="006925C6">
              <w:rPr>
                <w:sz w:val="28"/>
                <w:szCs w:val="28"/>
              </w:rPr>
              <w:t>приказ министра от 14 марта 2012 г. № 348-н</w:t>
            </w:r>
          </w:p>
        </w:tc>
      </w:tr>
      <w:tr w:rsidR="005E44AE" w:rsidRPr="00924C1D" w:rsidTr="00253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44AE" w:rsidRPr="001505AA" w:rsidRDefault="005E44AE" w:rsidP="002415B8">
            <w:pPr>
              <w:pageBreakBefore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1505AA">
              <w:rPr>
                <w:b/>
                <w:sz w:val="32"/>
                <w:szCs w:val="32"/>
              </w:rPr>
              <w:t>Алфавитный указатель трудов А.</w:t>
            </w:r>
            <w:r w:rsidR="0067588B">
              <w:rPr>
                <w:b/>
                <w:sz w:val="32"/>
                <w:szCs w:val="32"/>
              </w:rPr>
              <w:t xml:space="preserve"> </w:t>
            </w:r>
            <w:r w:rsidRPr="001505AA">
              <w:rPr>
                <w:b/>
                <w:sz w:val="32"/>
                <w:szCs w:val="32"/>
              </w:rPr>
              <w:t xml:space="preserve">В. </w:t>
            </w:r>
            <w:proofErr w:type="spellStart"/>
            <w:r w:rsidRPr="001505AA">
              <w:rPr>
                <w:b/>
                <w:sz w:val="32"/>
                <w:szCs w:val="32"/>
              </w:rPr>
              <w:t>Турьянского</w:t>
            </w:r>
            <w:proofErr w:type="spellEnd"/>
          </w:p>
          <w:p w:rsidR="005E44AE" w:rsidRPr="001505AA" w:rsidRDefault="005E44AE" w:rsidP="001505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1505AA" w:rsidRDefault="005E44AE" w:rsidP="001505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505AA">
              <w:rPr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51" w:rsidRDefault="005E44AE" w:rsidP="001505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505AA">
              <w:rPr>
                <w:b/>
                <w:bCs/>
                <w:sz w:val="28"/>
                <w:szCs w:val="28"/>
              </w:rPr>
              <w:t xml:space="preserve">Год </w:t>
            </w:r>
          </w:p>
          <w:p w:rsidR="005E44AE" w:rsidRPr="001505AA" w:rsidRDefault="005E44AE" w:rsidP="001505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505AA">
              <w:rPr>
                <w:b/>
                <w:bCs/>
                <w:sz w:val="28"/>
                <w:szCs w:val="28"/>
              </w:rPr>
              <w:t>издания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70018C" w:rsidRDefault="005E44AE" w:rsidP="00D2615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0018C">
              <w:rPr>
                <w:bCs/>
                <w:sz w:val="28"/>
                <w:szCs w:val="28"/>
              </w:rPr>
              <w:t>Академия – территория</w:t>
            </w:r>
            <w:r w:rsidRPr="0070018C">
              <w:rPr>
                <w:sz w:val="28"/>
                <w:szCs w:val="28"/>
              </w:rPr>
              <w:t xml:space="preserve"> инноваций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70018C" w:rsidRDefault="005E44AE" w:rsidP="00640A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2012</w:t>
            </w:r>
          </w:p>
        </w:tc>
      </w:tr>
      <w:tr w:rsidR="005E44AE" w:rsidRPr="007F4C0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7F4C01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Актуальные проблемы развития регионального АПК в условиях рыночной неопределенности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B30E2E">
              <w:rPr>
                <w:sz w:val="28"/>
                <w:szCs w:val="28"/>
              </w:rPr>
              <w:t>2006</w:t>
            </w:r>
          </w:p>
        </w:tc>
      </w:tr>
      <w:tr w:rsidR="005E44AE" w:rsidRPr="00CD783C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CD783C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pacing w:val="-1"/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 xml:space="preserve">Анализ современного состояния и перспектив развития интеграционных процессов в АПК Белгородской области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15508">
              <w:rPr>
                <w:sz w:val="28"/>
                <w:szCs w:val="28"/>
              </w:rPr>
              <w:t>2005</w:t>
            </w:r>
          </w:p>
        </w:tc>
      </w:tr>
      <w:tr w:rsidR="005E44AE" w:rsidRPr="00CD783C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CD783C" w:rsidRDefault="005E44AE" w:rsidP="00D26151">
            <w:pPr>
              <w:jc w:val="both"/>
              <w:rPr>
                <w:spacing w:val="-1"/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 xml:space="preserve">Белгородская </w:t>
            </w:r>
            <w:proofErr w:type="spellStart"/>
            <w:r w:rsidRPr="00DA364B">
              <w:rPr>
                <w:sz w:val="28"/>
                <w:szCs w:val="28"/>
              </w:rPr>
              <w:t>госсельхозакадемия</w:t>
            </w:r>
            <w:proofErr w:type="spellEnd"/>
            <w:r w:rsidRPr="00DA364B">
              <w:rPr>
                <w:sz w:val="28"/>
                <w:szCs w:val="28"/>
              </w:rPr>
              <w:t xml:space="preserve"> – устремл</w:t>
            </w:r>
            <w:r w:rsidR="00306C1D">
              <w:rPr>
                <w:sz w:val="28"/>
                <w:szCs w:val="28"/>
              </w:rPr>
              <w:t>е</w:t>
            </w:r>
            <w:r w:rsidRPr="00DA364B">
              <w:rPr>
                <w:sz w:val="28"/>
                <w:szCs w:val="28"/>
              </w:rPr>
              <w:t xml:space="preserve">нность в будущее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CB0658">
              <w:rPr>
                <w:rFonts w:eastAsia="Calibri"/>
                <w:sz w:val="28"/>
                <w:szCs w:val="28"/>
              </w:rPr>
              <w:t>2010</w:t>
            </w:r>
          </w:p>
        </w:tc>
      </w:tr>
      <w:tr w:rsidR="005E44AE" w:rsidRPr="00304F69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304F69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Белгородская ГСХА в </w:t>
            </w:r>
            <w:proofErr w:type="spellStart"/>
            <w:r>
              <w:rPr>
                <w:sz w:val="28"/>
                <w:szCs w:val="28"/>
              </w:rPr>
              <w:t>агропропромышленном</w:t>
            </w:r>
            <w:proofErr w:type="spellEnd"/>
            <w:r>
              <w:rPr>
                <w:sz w:val="28"/>
                <w:szCs w:val="28"/>
              </w:rPr>
              <w:t xml:space="preserve"> комплексе Белгородской области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>2004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Белгородский феномен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Библиотеки и местная власть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 всего люблю свою работу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</w:tr>
      <w:tr w:rsidR="005E44AE" w:rsidRPr="004047B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4047BB" w:rsidRDefault="005E44AE" w:rsidP="00D26151">
            <w:pPr>
              <w:jc w:val="both"/>
              <w:rPr>
                <w:color w:val="FF0000"/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 xml:space="preserve">Будущее АПК России – в индустриальном аграрном производстве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8A08FF">
              <w:rPr>
                <w:spacing w:val="-3"/>
                <w:sz w:val="28"/>
                <w:szCs w:val="28"/>
              </w:rPr>
              <w:t>2007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4A4E4D" w:rsidRDefault="005E44AE" w:rsidP="00D26151">
            <w:pPr>
              <w:jc w:val="both"/>
              <w:rPr>
                <w:bCs/>
                <w:sz w:val="28"/>
                <w:szCs w:val="28"/>
              </w:rPr>
            </w:pPr>
            <w:r w:rsidRPr="004A4E4D">
              <w:rPr>
                <w:sz w:val="28"/>
                <w:szCs w:val="28"/>
              </w:rPr>
              <w:t xml:space="preserve">Будущее мы создаем сегодня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4A4E4D" w:rsidRDefault="005E44AE" w:rsidP="0064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4A4E4D" w:rsidRDefault="005E44AE" w:rsidP="00D2615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Будущее нашего университета – в наших руках! </w:t>
            </w:r>
            <w:r w:rsidRPr="00E634ED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поздравление ректора с 36-летием вуза</w:t>
            </w:r>
            <w:r w:rsidRPr="00E634ED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</w:t>
            </w:r>
          </w:p>
        </w:tc>
      </w:tr>
      <w:tr w:rsidR="005E44AE" w:rsidRPr="007F4C0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7F4C01" w:rsidRDefault="005E44AE" w:rsidP="00D26151">
            <w:pPr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В лучших традициях. Проблемы аграрного образования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B30E2E">
              <w:rPr>
                <w:sz w:val="28"/>
                <w:szCs w:val="28"/>
              </w:rPr>
              <w:t>2006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Всегда придерживался взвешенных позиций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Всегда стремился быть самим собой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Всегда там, где нужно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F54F40" w:rsidRDefault="005E44AE" w:rsidP="00D26151">
            <w:pPr>
              <w:jc w:val="both"/>
              <w:rPr>
                <w:bCs/>
                <w:sz w:val="28"/>
                <w:szCs w:val="28"/>
              </w:rPr>
            </w:pPr>
            <w:r w:rsidRPr="00FD4639">
              <w:rPr>
                <w:sz w:val="28"/>
                <w:szCs w:val="28"/>
              </w:rPr>
              <w:t>Высокие технологии образовательного процесса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FD4639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семинаре молодых животноводов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рубл</w:t>
            </w:r>
            <w:r w:rsidR="00306C1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 красен. Как район и область разделили  между собой финансы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Дорогу осилит идущий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</w:tr>
      <w:tr w:rsidR="005E44AE" w:rsidRPr="00BE783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F67207" w:rsidRDefault="005E44AE" w:rsidP="00D26151">
            <w:pPr>
              <w:shd w:val="clear" w:color="auto" w:fill="FFFFFF"/>
              <w:ind w:right="8"/>
              <w:jc w:val="both"/>
              <w:rPr>
                <w:bCs/>
                <w:sz w:val="28"/>
                <w:szCs w:val="28"/>
              </w:rPr>
            </w:pPr>
            <w:r w:rsidRPr="00FE13C6">
              <w:rPr>
                <w:spacing w:val="-1"/>
                <w:sz w:val="28"/>
                <w:szCs w:val="28"/>
              </w:rPr>
              <w:t>Дуальная система обучения: европейский опыт и перспективы реализации в российском аграрном образовании (на примере подготовки специалистов по направлению «</w:t>
            </w:r>
            <w:r>
              <w:rPr>
                <w:spacing w:val="-1"/>
                <w:sz w:val="28"/>
                <w:szCs w:val="28"/>
              </w:rPr>
              <w:t>Э</w:t>
            </w:r>
            <w:r w:rsidRPr="00FE13C6">
              <w:rPr>
                <w:spacing w:val="-1"/>
                <w:sz w:val="28"/>
                <w:szCs w:val="28"/>
              </w:rPr>
              <w:t xml:space="preserve">кономика»)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600C97">
              <w:rPr>
                <w:spacing w:val="-3"/>
                <w:sz w:val="28"/>
                <w:szCs w:val="28"/>
              </w:rPr>
              <w:t>2013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Живи, академия!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70018C" w:rsidRDefault="005E44AE" w:rsidP="00D26151">
            <w:pPr>
              <w:jc w:val="both"/>
              <w:rPr>
                <w:bCs/>
                <w:sz w:val="28"/>
                <w:szCs w:val="28"/>
              </w:rPr>
            </w:pPr>
            <w:r w:rsidRPr="008D74F7">
              <w:rPr>
                <w:sz w:val="28"/>
                <w:szCs w:val="28"/>
              </w:rPr>
              <w:t>Земля – мать богатства, отец его – труд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8D74F7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</w:tr>
      <w:tr w:rsidR="005E44AE" w:rsidRPr="00CD783C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8D6DCD" w:rsidRDefault="005E44AE" w:rsidP="00D26151">
            <w:pPr>
              <w:snapToGrid w:val="0"/>
              <w:jc w:val="both"/>
              <w:rPr>
                <w:color w:val="C00000"/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 xml:space="preserve">Инновационное технологическое развитие животноводства. Т.1.  Молочное и мясное скотоводство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CB0658">
              <w:rPr>
                <w:rFonts w:eastAsia="Calibri"/>
                <w:sz w:val="28"/>
                <w:szCs w:val="28"/>
              </w:rPr>
              <w:t>2010</w:t>
            </w:r>
          </w:p>
        </w:tc>
      </w:tr>
      <w:tr w:rsidR="005E44AE" w:rsidRPr="00CD783C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CD783C" w:rsidRDefault="005E44AE" w:rsidP="00D26151">
            <w:pPr>
              <w:jc w:val="both"/>
              <w:rPr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>Инновационное технологическое развитие животноводства</w:t>
            </w:r>
            <w:r>
              <w:rPr>
                <w:spacing w:val="-1"/>
                <w:sz w:val="28"/>
                <w:szCs w:val="28"/>
              </w:rPr>
              <w:t>.</w:t>
            </w:r>
            <w:r w:rsidRPr="00CD783C">
              <w:rPr>
                <w:spacing w:val="-1"/>
                <w:sz w:val="28"/>
                <w:szCs w:val="28"/>
              </w:rPr>
              <w:t xml:space="preserve"> Т.2. Свиноводство, овцеводство, птицеводство и коневодство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CB0658">
              <w:rPr>
                <w:rFonts w:eastAsia="Calibri"/>
                <w:sz w:val="28"/>
                <w:szCs w:val="28"/>
              </w:rPr>
              <w:t>2010</w:t>
            </w:r>
          </w:p>
        </w:tc>
      </w:tr>
      <w:tr w:rsidR="005E44AE" w:rsidRPr="00BE783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A0501A" w:rsidRDefault="005E44AE" w:rsidP="00D26151">
            <w:pPr>
              <w:jc w:val="both"/>
              <w:rPr>
                <w:b/>
                <w:bCs/>
                <w:sz w:val="28"/>
                <w:szCs w:val="28"/>
              </w:rPr>
            </w:pPr>
            <w:r w:rsidRPr="00E408D4">
              <w:rPr>
                <w:sz w:val="28"/>
                <w:szCs w:val="28"/>
              </w:rPr>
              <w:t xml:space="preserve">Инновационные подходы подготовки аграрных специалистов в системе непрерывного образования для регионального АПК (на примере Белгородской области)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600C97">
              <w:rPr>
                <w:spacing w:val="-3"/>
                <w:sz w:val="28"/>
                <w:szCs w:val="28"/>
              </w:rPr>
              <w:t>2013</w:t>
            </w:r>
          </w:p>
        </w:tc>
      </w:tr>
      <w:tr w:rsidR="005E44AE" w:rsidRPr="004047B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DA364B" w:rsidRDefault="005E44AE" w:rsidP="00D26151">
            <w:pPr>
              <w:jc w:val="both"/>
              <w:rPr>
                <w:sz w:val="28"/>
                <w:szCs w:val="28"/>
              </w:rPr>
            </w:pPr>
            <w:r w:rsidRPr="00F50495">
              <w:rPr>
                <w:sz w:val="28"/>
                <w:szCs w:val="28"/>
              </w:rPr>
              <w:t>Инновационные подходы подготовки специалистов для АПК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8A08FF">
              <w:rPr>
                <w:spacing w:val="-3"/>
                <w:sz w:val="28"/>
                <w:szCs w:val="28"/>
              </w:rPr>
              <w:t>2007</w:t>
            </w:r>
          </w:p>
        </w:tc>
      </w:tr>
      <w:tr w:rsidR="005E44AE" w:rsidRPr="00BE783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jc w:val="both"/>
              <w:rPr>
                <w:bCs/>
                <w:sz w:val="28"/>
                <w:szCs w:val="28"/>
              </w:rPr>
            </w:pPr>
            <w:r w:rsidRPr="00446A64">
              <w:rPr>
                <w:sz w:val="28"/>
                <w:szCs w:val="28"/>
              </w:rPr>
              <w:t xml:space="preserve">Инновационный подход к образовательному процессу в аграрном вузе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F455F">
              <w:rPr>
                <w:sz w:val="28"/>
                <w:szCs w:val="28"/>
              </w:rPr>
              <w:t>2012</w:t>
            </w:r>
          </w:p>
        </w:tc>
      </w:tr>
      <w:tr w:rsidR="005E44AE" w:rsidRPr="00BE783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A67B13" w:rsidRDefault="005E44AE" w:rsidP="00D26151">
            <w:pPr>
              <w:jc w:val="both"/>
              <w:rPr>
                <w:bCs/>
                <w:sz w:val="28"/>
                <w:szCs w:val="28"/>
              </w:rPr>
            </w:pPr>
            <w:r w:rsidRPr="00A67B13">
              <w:rPr>
                <w:sz w:val="28"/>
                <w:szCs w:val="28"/>
              </w:rPr>
              <w:t xml:space="preserve">Институциональные преобразования в аграрном секторе России (теория, методология, практика) : </w:t>
            </w:r>
            <w:proofErr w:type="spellStart"/>
            <w:r w:rsidRPr="00A67B13">
              <w:rPr>
                <w:sz w:val="28"/>
                <w:szCs w:val="28"/>
              </w:rPr>
              <w:t>автореф</w:t>
            </w:r>
            <w:proofErr w:type="spellEnd"/>
            <w:r w:rsidRPr="00A67B13">
              <w:rPr>
                <w:sz w:val="28"/>
                <w:szCs w:val="28"/>
              </w:rPr>
              <w:t xml:space="preserve">. </w:t>
            </w:r>
            <w:proofErr w:type="spellStart"/>
            <w:r w:rsidRPr="00A67B13">
              <w:rPr>
                <w:sz w:val="28"/>
                <w:szCs w:val="28"/>
              </w:rPr>
              <w:t>дис</w:t>
            </w:r>
            <w:proofErr w:type="spellEnd"/>
            <w:r w:rsidRPr="00A67B13">
              <w:rPr>
                <w:sz w:val="28"/>
                <w:szCs w:val="28"/>
              </w:rPr>
              <w:t xml:space="preserve">. ... доктора </w:t>
            </w:r>
            <w:proofErr w:type="spellStart"/>
            <w:r w:rsidRPr="00A67B13">
              <w:rPr>
                <w:sz w:val="28"/>
                <w:szCs w:val="28"/>
              </w:rPr>
              <w:t>экон</w:t>
            </w:r>
            <w:proofErr w:type="spellEnd"/>
            <w:r w:rsidRPr="00A67B13">
              <w:rPr>
                <w:sz w:val="28"/>
                <w:szCs w:val="28"/>
              </w:rPr>
              <w:t xml:space="preserve">. наук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F455F">
              <w:rPr>
                <w:sz w:val="28"/>
                <w:szCs w:val="28"/>
              </w:rPr>
              <w:t>2012</w:t>
            </w:r>
          </w:p>
        </w:tc>
      </w:tr>
      <w:tr w:rsidR="005E44AE" w:rsidRPr="00BE783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A67B13" w:rsidRDefault="005E44AE" w:rsidP="00D26151">
            <w:pPr>
              <w:jc w:val="both"/>
              <w:rPr>
                <w:bCs/>
                <w:sz w:val="28"/>
                <w:szCs w:val="28"/>
              </w:rPr>
            </w:pPr>
            <w:r w:rsidRPr="00A67B13">
              <w:rPr>
                <w:sz w:val="28"/>
                <w:szCs w:val="28"/>
              </w:rPr>
              <w:t xml:space="preserve">Институциональные преобразования в аграрном секторе России (теория, методология, практика) : </w:t>
            </w:r>
            <w:proofErr w:type="spellStart"/>
            <w:r w:rsidRPr="00A67B13">
              <w:rPr>
                <w:sz w:val="28"/>
                <w:szCs w:val="28"/>
              </w:rPr>
              <w:t>дис</w:t>
            </w:r>
            <w:proofErr w:type="spellEnd"/>
            <w:r w:rsidRPr="00A67B13">
              <w:rPr>
                <w:sz w:val="28"/>
                <w:szCs w:val="28"/>
              </w:rPr>
              <w:t xml:space="preserve">. ... доктора </w:t>
            </w:r>
            <w:proofErr w:type="spellStart"/>
            <w:r w:rsidRPr="00A67B13">
              <w:rPr>
                <w:sz w:val="28"/>
                <w:szCs w:val="28"/>
              </w:rPr>
              <w:t>экон</w:t>
            </w:r>
            <w:proofErr w:type="spellEnd"/>
            <w:r w:rsidRPr="00A67B13">
              <w:rPr>
                <w:sz w:val="28"/>
                <w:szCs w:val="28"/>
              </w:rPr>
              <w:t xml:space="preserve">. наук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F455F">
              <w:rPr>
                <w:sz w:val="28"/>
                <w:szCs w:val="28"/>
              </w:rPr>
              <w:t>2012</w:t>
            </w:r>
          </w:p>
        </w:tc>
      </w:tr>
      <w:tr w:rsidR="005E44AE" w:rsidRPr="007F4C0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7F4C01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Интегрированные агропромышленные формирования: опыт и проблемы развития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B30E2E">
              <w:rPr>
                <w:sz w:val="28"/>
                <w:szCs w:val="28"/>
              </w:rPr>
              <w:t>2006</w:t>
            </w:r>
          </w:p>
        </w:tc>
      </w:tr>
      <w:tr w:rsidR="005E44AE" w:rsidRPr="00B41D05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B41D05" w:rsidRDefault="005E44AE" w:rsidP="00D26151">
            <w:pPr>
              <w:shd w:val="clear" w:color="auto" w:fill="FFFFFF"/>
              <w:spacing w:line="278" w:lineRule="exact"/>
              <w:ind w:right="8"/>
              <w:jc w:val="both"/>
              <w:rPr>
                <w:sz w:val="28"/>
                <w:szCs w:val="28"/>
              </w:rPr>
            </w:pPr>
            <w:r w:rsidRPr="00B41D05">
              <w:rPr>
                <w:color w:val="000000"/>
                <w:spacing w:val="-3"/>
                <w:sz w:val="28"/>
                <w:szCs w:val="28"/>
              </w:rPr>
              <w:t>История развития коопераци</w:t>
            </w:r>
            <w:r>
              <w:rPr>
                <w:color w:val="000000"/>
                <w:spacing w:val="-3"/>
                <w:sz w:val="28"/>
                <w:szCs w:val="28"/>
              </w:rPr>
              <w:t>и и агропромышленной интеграции</w:t>
            </w:r>
            <w:r w:rsidRPr="00B41D05">
              <w:rPr>
                <w:color w:val="000000"/>
                <w:spacing w:val="-3"/>
                <w:sz w:val="28"/>
                <w:szCs w:val="28"/>
              </w:rPr>
              <w:t xml:space="preserve">: </w:t>
            </w:r>
            <w:r w:rsidRPr="00B41D05">
              <w:rPr>
                <w:color w:val="000000"/>
                <w:spacing w:val="-4"/>
                <w:sz w:val="28"/>
                <w:szCs w:val="28"/>
              </w:rPr>
              <w:t>лекция</w:t>
            </w:r>
            <w:r w:rsidRPr="00B41D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96114">
              <w:rPr>
                <w:color w:val="000000"/>
                <w:spacing w:val="-3"/>
                <w:sz w:val="28"/>
                <w:szCs w:val="28"/>
              </w:rPr>
              <w:t>2003</w:t>
            </w:r>
          </w:p>
        </w:tc>
      </w:tr>
      <w:tr w:rsidR="005E44AE" w:rsidRPr="00030FF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030FF1" w:rsidRDefault="005E44AE" w:rsidP="00D26151">
            <w:pPr>
              <w:jc w:val="both"/>
              <w:rPr>
                <w:b/>
                <w:bCs/>
                <w:sz w:val="28"/>
                <w:szCs w:val="28"/>
              </w:rPr>
            </w:pPr>
            <w:r w:rsidRPr="000B46D4">
              <w:rPr>
                <w:sz w:val="28"/>
                <w:szCs w:val="28"/>
              </w:rPr>
              <w:t xml:space="preserve">К вопросу о роли «работника-хозяина» в системе аграрного производства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80F75">
              <w:rPr>
                <w:sz w:val="28"/>
                <w:szCs w:val="28"/>
              </w:rPr>
              <w:t>2009</w:t>
            </w:r>
          </w:p>
        </w:tc>
      </w:tr>
      <w:tr w:rsidR="005E44AE" w:rsidRPr="00030FF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030FF1" w:rsidRDefault="005E44AE" w:rsidP="00D26151">
            <w:pPr>
              <w:jc w:val="both"/>
              <w:rPr>
                <w:b/>
                <w:bCs/>
                <w:sz w:val="28"/>
                <w:szCs w:val="28"/>
              </w:rPr>
            </w:pPr>
            <w:r w:rsidRPr="000B46D4">
              <w:rPr>
                <w:sz w:val="28"/>
                <w:szCs w:val="28"/>
              </w:rPr>
              <w:t xml:space="preserve">К вопросу об устойчивом развитии сельских территорий (ретроспективный подход)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F621B9">
              <w:rPr>
                <w:spacing w:val="-3"/>
                <w:sz w:val="28"/>
                <w:szCs w:val="28"/>
              </w:rPr>
              <w:t>2008</w:t>
            </w:r>
          </w:p>
        </w:tc>
      </w:tr>
      <w:tr w:rsidR="005E44AE" w:rsidRPr="00931CE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31CEB" w:rsidRDefault="005E44AE" w:rsidP="00D26151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 xml:space="preserve">К эволюции производительного и социального статуса работника села (ретроспективный подход)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23317F">
              <w:rPr>
                <w:sz w:val="28"/>
                <w:szCs w:val="28"/>
              </w:rPr>
              <w:t>2011</w:t>
            </w:r>
          </w:p>
        </w:tc>
      </w:tr>
      <w:tr w:rsidR="005E44AE" w:rsidRPr="00304F69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304F69" w:rsidRDefault="005E44AE" w:rsidP="00D26151">
            <w:pPr>
              <w:pStyle w:val="a7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color w:val="000000"/>
                <w:spacing w:val="1"/>
                <w:sz w:val="28"/>
                <w:szCs w:val="28"/>
              </w:rPr>
              <w:t>Кадровое и н</w:t>
            </w:r>
            <w:r w:rsidRPr="00CD6C7C">
              <w:rPr>
                <w:color w:val="000000"/>
                <w:spacing w:val="-6"/>
                <w:sz w:val="28"/>
                <w:szCs w:val="28"/>
              </w:rPr>
              <w:t>аучное  обеспечение инновационной  деятельности  в  АПК  Белгородской области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pStyle w:val="a7"/>
              <w:ind w:right="102"/>
              <w:jc w:val="center"/>
              <w:rPr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>2004</w:t>
            </w:r>
          </w:p>
        </w:tc>
      </w:tr>
      <w:tr w:rsidR="005E44AE" w:rsidRPr="00DA364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DA364B" w:rsidRDefault="005E44AE" w:rsidP="00D26151">
            <w:pPr>
              <w:jc w:val="both"/>
              <w:rPr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 xml:space="preserve">Кадровое и научное обеспечение АПК Белгородской области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B30E2E">
              <w:rPr>
                <w:sz w:val="28"/>
                <w:szCs w:val="28"/>
              </w:rPr>
              <w:t>2006</w:t>
            </w:r>
          </w:p>
        </w:tc>
      </w:tr>
      <w:tr w:rsidR="005E44AE" w:rsidRPr="007F4C0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7F4C01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и научное обеспечение развития агропромышленного комплекса в современных условиях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15508">
              <w:rPr>
                <w:sz w:val="28"/>
                <w:szCs w:val="28"/>
              </w:rPr>
              <w:t>2005</w:t>
            </w:r>
          </w:p>
        </w:tc>
      </w:tr>
      <w:tr w:rsidR="005E44AE" w:rsidRPr="007F4C0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7F4C01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Кадровое и научное обеспечение развития регионального АПК Белгородской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B30E2E">
              <w:rPr>
                <w:sz w:val="28"/>
                <w:szCs w:val="28"/>
              </w:rPr>
              <w:t>2006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Какой специалист сегодня нужен?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70018C" w:rsidRDefault="005E44AE" w:rsidP="00D2615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0018C">
              <w:rPr>
                <w:sz w:val="28"/>
                <w:szCs w:val="28"/>
              </w:rPr>
              <w:t xml:space="preserve">Карт-бланш нам дают успехи области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70018C" w:rsidRDefault="005E44AE" w:rsidP="00640A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2013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F27C04" w:rsidRDefault="005E44AE" w:rsidP="00D26151">
            <w:pPr>
              <w:jc w:val="both"/>
              <w:rPr>
                <w:sz w:val="28"/>
                <w:szCs w:val="28"/>
              </w:rPr>
            </w:pPr>
            <w:r w:rsidRPr="00993C37">
              <w:rPr>
                <w:sz w:val="28"/>
                <w:szCs w:val="28"/>
              </w:rPr>
              <w:t xml:space="preserve">Качество обучения </w:t>
            </w:r>
            <w:r>
              <w:rPr>
                <w:sz w:val="28"/>
                <w:szCs w:val="28"/>
              </w:rPr>
              <w:t>–</w:t>
            </w:r>
            <w:r w:rsidRPr="00993C37">
              <w:rPr>
                <w:sz w:val="28"/>
                <w:szCs w:val="28"/>
              </w:rPr>
              <w:t xml:space="preserve"> к мировому уровню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DE3950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shd w:val="clear" w:color="auto" w:fill="FFFFFF"/>
              <w:spacing w:line="326" w:lineRule="exact"/>
              <w:ind w:right="8"/>
              <w:jc w:val="both"/>
              <w:rPr>
                <w:sz w:val="28"/>
                <w:szCs w:val="28"/>
              </w:rPr>
            </w:pPr>
            <w:r w:rsidRPr="001D0969">
              <w:rPr>
                <w:color w:val="000000"/>
                <w:spacing w:val="-3"/>
                <w:sz w:val="28"/>
                <w:szCs w:val="28"/>
              </w:rPr>
              <w:t xml:space="preserve">Комплекс машин для внедрения </w:t>
            </w:r>
            <w:r w:rsidRPr="001D0969">
              <w:rPr>
                <w:color w:val="000000"/>
                <w:spacing w:val="-2"/>
                <w:sz w:val="28"/>
                <w:szCs w:val="28"/>
              </w:rPr>
              <w:t>биотехнологий в земледелии</w:t>
            </w:r>
            <w:r w:rsidRPr="00D923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1D0969" w:rsidRDefault="005E44AE" w:rsidP="00640A05">
            <w:pPr>
              <w:shd w:val="clear" w:color="auto" w:fill="FFFFFF"/>
              <w:spacing w:line="326" w:lineRule="exact"/>
              <w:ind w:right="8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2003</w:t>
            </w:r>
          </w:p>
        </w:tc>
      </w:tr>
      <w:tr w:rsidR="005E44AE" w:rsidRPr="006D23F8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FE13C6" w:rsidRDefault="005E44AE" w:rsidP="00D26151">
            <w:pPr>
              <w:shd w:val="clear" w:color="auto" w:fill="FFFFFF"/>
              <w:ind w:right="8"/>
              <w:jc w:val="both"/>
              <w:rPr>
                <w:spacing w:val="-1"/>
                <w:sz w:val="28"/>
                <w:szCs w:val="28"/>
              </w:rPr>
            </w:pPr>
            <w:r w:rsidRPr="00FE13C6">
              <w:rPr>
                <w:spacing w:val="-1"/>
                <w:sz w:val="28"/>
                <w:szCs w:val="28"/>
              </w:rPr>
              <w:t xml:space="preserve">Кооперация и агропромышленная интеграция: курс лекций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FE13C6" w:rsidRDefault="005E44AE" w:rsidP="00640A05">
            <w:pPr>
              <w:shd w:val="clear" w:color="auto" w:fill="FFFFFF"/>
              <w:ind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  <w:tr w:rsidR="005E44AE" w:rsidRPr="00DA364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DA364B" w:rsidRDefault="005E44AE" w:rsidP="00D261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 xml:space="preserve">Методика оценки эффективности вхождения сельскохозяйственных организаций в состав агрохолдинга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DA364B" w:rsidRDefault="005E44AE" w:rsidP="00640A05">
            <w:pPr>
              <w:shd w:val="clear" w:color="auto" w:fill="FFFFFF"/>
              <w:spacing w:after="293"/>
              <w:jc w:val="center"/>
              <w:rPr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>2004</w:t>
            </w:r>
          </w:p>
        </w:tc>
      </w:tr>
      <w:tr w:rsidR="005E44AE" w:rsidRPr="00CD783C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CD783C" w:rsidRDefault="005E44AE" w:rsidP="00D26151">
            <w:pPr>
              <w:jc w:val="both"/>
              <w:rPr>
                <w:spacing w:val="-1"/>
                <w:sz w:val="28"/>
                <w:szCs w:val="28"/>
              </w:rPr>
            </w:pPr>
            <w:r w:rsidRPr="00103044">
              <w:rPr>
                <w:snapToGrid w:val="0"/>
                <w:sz w:val="28"/>
                <w:szCs w:val="28"/>
              </w:rPr>
              <w:t>Методика расч</w:t>
            </w:r>
            <w:r w:rsidR="00306C1D">
              <w:rPr>
                <w:snapToGrid w:val="0"/>
                <w:sz w:val="28"/>
                <w:szCs w:val="28"/>
              </w:rPr>
              <w:t>е</w:t>
            </w:r>
            <w:r w:rsidRPr="00103044">
              <w:rPr>
                <w:snapToGrid w:val="0"/>
                <w:sz w:val="28"/>
                <w:szCs w:val="28"/>
              </w:rPr>
              <w:t xml:space="preserve">та оптимальной структуры АПК Белгородской области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CB0658">
              <w:rPr>
                <w:rFonts w:eastAsia="Calibri"/>
                <w:sz w:val="28"/>
                <w:szCs w:val="28"/>
              </w:rPr>
              <w:t>2010</w:t>
            </w:r>
          </w:p>
        </w:tc>
      </w:tr>
      <w:tr w:rsidR="005E44AE" w:rsidRPr="00030FF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4D224B" w:rsidRDefault="005E44AE" w:rsidP="00D26151">
            <w:pPr>
              <w:shd w:val="clear" w:color="auto" w:fill="FFFFFF"/>
              <w:ind w:right="8"/>
              <w:jc w:val="both"/>
              <w:rPr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 xml:space="preserve">Методические рекомендации по определению минимальной цены реализации на зерновые и другие сельскохозяйственные культуры и оперативной экономической оценке сельхозугодий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F621B9">
              <w:rPr>
                <w:spacing w:val="-3"/>
                <w:sz w:val="28"/>
                <w:szCs w:val="28"/>
              </w:rPr>
              <w:t>2008</w:t>
            </w:r>
          </w:p>
        </w:tc>
      </w:tr>
      <w:tr w:rsidR="005E44AE" w:rsidRPr="00436ED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3F0649" w:rsidRDefault="005E44AE" w:rsidP="00D2615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C1502">
              <w:rPr>
                <w:bCs/>
                <w:sz w:val="28"/>
                <w:szCs w:val="28"/>
              </w:rPr>
              <w:t>Методические рекомендации по</w:t>
            </w:r>
            <w:r w:rsidRPr="009C1502">
              <w:rPr>
                <w:sz w:val="28"/>
                <w:szCs w:val="28"/>
              </w:rPr>
              <w:t xml:space="preserve"> определению научно</w:t>
            </w:r>
            <w:r>
              <w:rPr>
                <w:sz w:val="28"/>
                <w:szCs w:val="28"/>
              </w:rPr>
              <w:t xml:space="preserve"> </w:t>
            </w:r>
            <w:r w:rsidRPr="009C1502">
              <w:rPr>
                <w:sz w:val="28"/>
                <w:szCs w:val="28"/>
              </w:rPr>
              <w:t xml:space="preserve">обоснованной отраслевой минимальной цены реализации на зерновые и другие сельскохозяйственные культуры и оперативной экономической оценке сельхозугодий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80F75">
              <w:rPr>
                <w:sz w:val="28"/>
                <w:szCs w:val="28"/>
              </w:rPr>
              <w:t>2009</w:t>
            </w:r>
          </w:p>
        </w:tc>
      </w:tr>
      <w:tr w:rsidR="005E44AE" w:rsidRPr="00CD783C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103044" w:rsidRDefault="005E44AE" w:rsidP="00D26151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F715BE">
              <w:rPr>
                <w:sz w:val="28"/>
                <w:szCs w:val="28"/>
              </w:rPr>
              <w:t>Методические рекомендации по проектированию сектора натуральной продукции в АПК Белгородской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CB0658">
              <w:rPr>
                <w:rFonts w:eastAsia="Calibri"/>
                <w:sz w:val="28"/>
                <w:szCs w:val="28"/>
              </w:rPr>
              <w:t>2010</w:t>
            </w:r>
          </w:p>
        </w:tc>
      </w:tr>
      <w:tr w:rsidR="005E44AE" w:rsidRPr="004047B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DA364B" w:rsidRDefault="005E44AE" w:rsidP="00D26151">
            <w:pPr>
              <w:shd w:val="clear" w:color="auto" w:fill="FFFFFF"/>
              <w:ind w:right="8"/>
              <w:jc w:val="both"/>
              <w:rPr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 xml:space="preserve">Методические рекомендации по разработке модели развития малого бизнеса на основе кооперации в условиях Белгородской области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8A08FF">
              <w:rPr>
                <w:spacing w:val="-3"/>
                <w:sz w:val="28"/>
                <w:szCs w:val="28"/>
              </w:rPr>
              <w:t>2007</w:t>
            </w:r>
          </w:p>
        </w:tc>
      </w:tr>
      <w:tr w:rsidR="005E44AE" w:rsidRPr="004047B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CD783C" w:rsidRDefault="005E44AE" w:rsidP="00D26151">
            <w:pPr>
              <w:shd w:val="clear" w:color="auto" w:fill="FFFFFF"/>
              <w:ind w:right="8"/>
              <w:jc w:val="both"/>
              <w:rPr>
                <w:spacing w:val="-1"/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 xml:space="preserve">Методические рекомендации по разработке технологических проектов с бизнес-планом содержания на личных подворьях КРС, свиней, овец, птицы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8A08FF">
              <w:rPr>
                <w:spacing w:val="-3"/>
                <w:sz w:val="28"/>
                <w:szCs w:val="28"/>
              </w:rPr>
              <w:t>2007</w:t>
            </w:r>
          </w:p>
        </w:tc>
      </w:tr>
      <w:tr w:rsidR="005E44AE" w:rsidRPr="00B41D05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B41D05" w:rsidRDefault="005E44AE" w:rsidP="00D26151">
            <w:pPr>
              <w:shd w:val="clear" w:color="auto" w:fill="FFFFFF"/>
              <w:ind w:right="8"/>
              <w:jc w:val="both"/>
              <w:rPr>
                <w:sz w:val="28"/>
                <w:szCs w:val="28"/>
              </w:rPr>
            </w:pPr>
            <w:r w:rsidRPr="00B41D05">
              <w:rPr>
                <w:color w:val="000000"/>
                <w:spacing w:val="-1"/>
                <w:sz w:val="28"/>
                <w:szCs w:val="28"/>
              </w:rPr>
              <w:t xml:space="preserve">Методическое пособие по </w:t>
            </w:r>
            <w:r w:rsidRPr="00B41D05">
              <w:rPr>
                <w:color w:val="000000"/>
                <w:spacing w:val="-4"/>
                <w:sz w:val="28"/>
                <w:szCs w:val="28"/>
              </w:rPr>
              <w:t xml:space="preserve">подготовке, оформлению и защите </w:t>
            </w:r>
            <w:r w:rsidRPr="00B41D05">
              <w:rPr>
                <w:color w:val="000000"/>
                <w:spacing w:val="-1"/>
                <w:sz w:val="28"/>
                <w:szCs w:val="28"/>
              </w:rPr>
              <w:t>квалификационных (дипломных) работ по специальности 06.08.00</w:t>
            </w:r>
            <w:r w:rsidRPr="00B41D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03C86">
              <w:rPr>
                <w:color w:val="000000"/>
                <w:spacing w:val="-3"/>
                <w:sz w:val="28"/>
                <w:szCs w:val="28"/>
              </w:rPr>
              <w:t>2002</w:t>
            </w:r>
          </w:p>
        </w:tc>
      </w:tr>
      <w:tr w:rsidR="005E44AE" w:rsidRPr="00BE783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E408D4" w:rsidRDefault="005E44AE" w:rsidP="00D26151">
            <w:pPr>
              <w:jc w:val="both"/>
              <w:rPr>
                <w:b/>
                <w:bCs/>
                <w:sz w:val="28"/>
                <w:szCs w:val="28"/>
              </w:rPr>
            </w:pPr>
            <w:r w:rsidRPr="00E6468E">
              <w:rPr>
                <w:sz w:val="28"/>
                <w:szCs w:val="28"/>
              </w:rPr>
              <w:t xml:space="preserve">Механизмы восстановления потенциала сельскохозяйственных земель в Белгородской области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600C97">
              <w:rPr>
                <w:spacing w:val="-3"/>
                <w:sz w:val="28"/>
                <w:szCs w:val="28"/>
              </w:rPr>
              <w:t>2013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– творчеству, бой – проформе!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</w:tr>
      <w:tr w:rsidR="005E44AE" w:rsidRPr="006B2D2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6B2D21" w:rsidRDefault="005E44AE" w:rsidP="00D26151">
            <w:pPr>
              <w:jc w:val="both"/>
              <w:rPr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 xml:space="preserve">Многоуровневая система аграрного образования в Белгородской области. Реальность и перспективы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F621B9">
              <w:rPr>
                <w:spacing w:val="-3"/>
                <w:sz w:val="28"/>
                <w:szCs w:val="28"/>
              </w:rPr>
              <w:t>2008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 xml:space="preserve">Модернизация аграрного образования: опыт Белгородской области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15508">
              <w:rPr>
                <w:sz w:val="28"/>
                <w:szCs w:val="28"/>
              </w:rPr>
              <w:t>2005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готовы принять любое конструктивное предложение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нашей земле расти городам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</w:tr>
      <w:tr w:rsidR="005E44AE" w:rsidRPr="007F4C0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7F4C01" w:rsidRDefault="005E44AE" w:rsidP="00D26151">
            <w:pPr>
              <w:jc w:val="both"/>
              <w:rPr>
                <w:sz w:val="28"/>
                <w:szCs w:val="28"/>
              </w:rPr>
            </w:pPr>
            <w:r w:rsidRPr="000B46D4">
              <w:rPr>
                <w:sz w:val="28"/>
                <w:szCs w:val="28"/>
              </w:rPr>
              <w:t xml:space="preserve">На пути к инновационному вузу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8A08FF">
              <w:rPr>
                <w:spacing w:val="-3"/>
                <w:sz w:val="28"/>
                <w:szCs w:val="28"/>
              </w:rPr>
              <w:t>2007</w:t>
            </w:r>
          </w:p>
        </w:tc>
      </w:tr>
      <w:tr w:rsidR="005E44AE" w:rsidRPr="00CD783C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CD783C" w:rsidRDefault="005E44AE" w:rsidP="00D26151">
            <w:pPr>
              <w:tabs>
                <w:tab w:val="left" w:pos="2937"/>
              </w:tabs>
              <w:jc w:val="both"/>
              <w:rPr>
                <w:spacing w:val="-1"/>
                <w:sz w:val="28"/>
                <w:szCs w:val="28"/>
              </w:rPr>
            </w:pPr>
            <w:r w:rsidRPr="00916099">
              <w:rPr>
                <w:sz w:val="28"/>
                <w:szCs w:val="28"/>
              </w:rPr>
              <w:t xml:space="preserve">На пути к инновационному развитию АПК: программы, опыт, научное обеспечение (на примере областей Центрального Федерального округа Российской Федерации)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CB0658">
              <w:rPr>
                <w:rFonts w:eastAsia="Calibri"/>
                <w:sz w:val="28"/>
                <w:szCs w:val="28"/>
              </w:rPr>
              <w:t>2010</w:t>
            </w:r>
          </w:p>
        </w:tc>
      </w:tr>
      <w:tr w:rsidR="005E44AE" w:rsidRPr="007F4C0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7F4C01" w:rsidRDefault="005E44AE" w:rsidP="00D26151">
            <w:pPr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Наука и образование на службе регионального АПК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B30E2E">
              <w:rPr>
                <w:sz w:val="28"/>
                <w:szCs w:val="28"/>
              </w:rPr>
              <w:t>2006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Научное обеспечение развития регионального АПК на современном этапе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15508">
              <w:rPr>
                <w:sz w:val="28"/>
                <w:szCs w:val="28"/>
              </w:rPr>
              <w:t>2005</w:t>
            </w:r>
          </w:p>
        </w:tc>
      </w:tr>
      <w:tr w:rsidR="005E44AE" w:rsidRPr="007F4C0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7F4C01" w:rsidRDefault="005E44AE" w:rsidP="00D26151">
            <w:pPr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Научное сопровождение институциональной политики в региональном АПК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8A08FF">
              <w:rPr>
                <w:spacing w:val="-3"/>
                <w:sz w:val="28"/>
                <w:szCs w:val="28"/>
              </w:rPr>
              <w:t>2007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цель – стать аграрным университетом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дайте обмануть себя сладкими посулами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Новогоднее интервью на рубеже веков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</w:tr>
      <w:tr w:rsidR="005E44AE" w:rsidRPr="00304F69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304F69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О модернизации аграрного образования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640A05" w:rsidP="00640A05">
            <w:pPr>
              <w:pStyle w:val="a7"/>
              <w:spacing w:before="0" w:beforeAutospacing="0" w:after="0" w:afterAutospacing="0"/>
              <w:ind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44AE" w:rsidRPr="00DA364B">
              <w:rPr>
                <w:sz w:val="28"/>
                <w:szCs w:val="28"/>
              </w:rPr>
              <w:t>2004</w:t>
            </w:r>
          </w:p>
        </w:tc>
      </w:tr>
      <w:tr w:rsidR="005E44AE" w:rsidRPr="00CD6C7C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CD6C7C" w:rsidRDefault="005E44AE" w:rsidP="00D26151">
            <w:pPr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О некоторых аспектах социокультурного развития сельских территорий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23317F">
              <w:rPr>
                <w:sz w:val="28"/>
                <w:szCs w:val="28"/>
              </w:rPr>
              <w:t>2011</w:t>
            </w:r>
          </w:p>
        </w:tc>
      </w:tr>
      <w:tr w:rsidR="005E44AE" w:rsidRPr="00030FF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030FF1" w:rsidRDefault="005E44AE" w:rsidP="00D26151">
            <w:pPr>
              <w:jc w:val="both"/>
              <w:rPr>
                <w:b/>
                <w:bCs/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О некоторых направлениях возрождения и развития сельских территорий как сложных социально-эколого-экономических систем</w:t>
            </w:r>
            <w:r w:rsidRPr="000B46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F621B9">
              <w:rPr>
                <w:spacing w:val="-3"/>
                <w:sz w:val="28"/>
                <w:szCs w:val="28"/>
              </w:rPr>
              <w:t>2008</w:t>
            </w:r>
          </w:p>
        </w:tc>
      </w:tr>
      <w:tr w:rsidR="005E44AE" w:rsidRPr="00030FF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030FF1" w:rsidRDefault="005E44AE" w:rsidP="00D26151">
            <w:pPr>
              <w:jc w:val="both"/>
              <w:rPr>
                <w:b/>
                <w:bCs/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О некоторых направлениях социокультурного развития сельских территорий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7D5A4F">
              <w:rPr>
                <w:sz w:val="28"/>
                <w:szCs w:val="28"/>
              </w:rPr>
              <w:t>2009</w:t>
            </w:r>
          </w:p>
        </w:tc>
      </w:tr>
      <w:tr w:rsidR="005E44AE" w:rsidRPr="00DA364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DA364B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повышении уровня подготовки специалистов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15508">
              <w:rPr>
                <w:sz w:val="28"/>
                <w:szCs w:val="28"/>
              </w:rPr>
              <w:t>2005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повышении уровня подготовки специалистов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B30E2E">
              <w:rPr>
                <w:sz w:val="28"/>
                <w:szCs w:val="28"/>
              </w:rPr>
              <w:t>2006</w:t>
            </w:r>
          </w:p>
        </w:tc>
      </w:tr>
      <w:tr w:rsidR="005E44AE" w:rsidRPr="00BE783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F67207" w:rsidRDefault="005E44AE" w:rsidP="00D26151">
            <w:pPr>
              <w:shd w:val="clear" w:color="auto" w:fill="FFFFFF"/>
              <w:ind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проблемах аграрного инженерно-технического образования и путях их решения в </w:t>
            </w:r>
            <w:proofErr w:type="spellStart"/>
            <w:r>
              <w:rPr>
                <w:bCs/>
                <w:sz w:val="28"/>
                <w:szCs w:val="28"/>
              </w:rPr>
              <w:t>БелГСХА</w:t>
            </w:r>
            <w:proofErr w:type="spellEnd"/>
            <w:r>
              <w:rPr>
                <w:bCs/>
                <w:sz w:val="28"/>
                <w:szCs w:val="28"/>
              </w:rPr>
              <w:t xml:space="preserve"> им. В.Я. Горина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600C97">
              <w:rPr>
                <w:spacing w:val="-3"/>
                <w:sz w:val="28"/>
                <w:szCs w:val="28"/>
              </w:rPr>
              <w:t>2013</w:t>
            </w:r>
          </w:p>
        </w:tc>
      </w:tr>
      <w:tr w:rsidR="005E44AE" w:rsidRPr="00304F69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304F69" w:rsidRDefault="005E44AE" w:rsidP="00D26151">
            <w:pPr>
              <w:shd w:val="clear" w:color="auto" w:fill="FFFFFF"/>
              <w:spacing w:line="326" w:lineRule="exact"/>
              <w:ind w:right="8"/>
              <w:jc w:val="both"/>
              <w:rPr>
                <w:sz w:val="28"/>
                <w:szCs w:val="28"/>
              </w:rPr>
            </w:pPr>
            <w:r w:rsidRPr="00CD6C7C">
              <w:rPr>
                <w:color w:val="000000"/>
                <w:spacing w:val="-8"/>
                <w:sz w:val="28"/>
                <w:szCs w:val="28"/>
              </w:rPr>
              <w:t>О проблемах подготовки кадров для агропромышленного производства в современных условиях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shd w:val="clear" w:color="auto" w:fill="FFFFFF"/>
              <w:spacing w:line="326" w:lineRule="exact"/>
              <w:ind w:right="8"/>
              <w:jc w:val="center"/>
              <w:rPr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>2004</w:t>
            </w:r>
          </w:p>
        </w:tc>
      </w:tr>
      <w:tr w:rsidR="005E44AE" w:rsidRPr="00BE783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F67207" w:rsidRDefault="005E44AE" w:rsidP="00D26151">
            <w:pPr>
              <w:shd w:val="clear" w:color="auto" w:fill="FFFFFF"/>
              <w:ind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проекте по созданию Университета прикладных наук на базе Белгородской государственной сельскохозяйственной академии им. В.Я. Горина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600C97">
              <w:rPr>
                <w:spacing w:val="-3"/>
                <w:sz w:val="28"/>
                <w:szCs w:val="28"/>
              </w:rPr>
              <w:t>2013</w:t>
            </w:r>
          </w:p>
        </w:tc>
      </w:tr>
      <w:tr w:rsidR="005E44AE" w:rsidRPr="00BE783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F67207" w:rsidRDefault="005E44AE" w:rsidP="00D26151">
            <w:pPr>
              <w:shd w:val="clear" w:color="auto" w:fill="FFFFFF"/>
              <w:ind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работе </w:t>
            </w:r>
            <w:proofErr w:type="spellStart"/>
            <w:r>
              <w:rPr>
                <w:bCs/>
                <w:sz w:val="28"/>
                <w:szCs w:val="28"/>
              </w:rPr>
              <w:t>агротехнопарка</w:t>
            </w:r>
            <w:proofErr w:type="spellEnd"/>
            <w:r>
              <w:rPr>
                <w:bCs/>
                <w:sz w:val="28"/>
                <w:szCs w:val="28"/>
              </w:rPr>
              <w:t xml:space="preserve"> и его взаимодействии с академией: </w:t>
            </w:r>
            <w:proofErr w:type="spellStart"/>
            <w:r>
              <w:rPr>
                <w:bCs/>
                <w:sz w:val="28"/>
                <w:szCs w:val="28"/>
              </w:rPr>
              <w:t>видеовыступление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600C97">
              <w:rPr>
                <w:spacing w:val="-3"/>
                <w:sz w:val="28"/>
                <w:szCs w:val="28"/>
              </w:rPr>
              <w:t>2013</w:t>
            </w:r>
          </w:p>
        </w:tc>
      </w:tr>
      <w:tr w:rsidR="005E44AE" w:rsidRPr="00304F69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304F69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учебно-научного и производственного комплекса Белгородской области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2003</w:t>
            </w:r>
          </w:p>
        </w:tc>
      </w:tr>
      <w:tr w:rsidR="005E44AE" w:rsidRPr="00436ED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436EDB" w:rsidRDefault="005E44AE" w:rsidP="00D26151">
            <w:pPr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О развитии сельских территорий как сложных социально-эколого-экономических систем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CB0658">
              <w:rPr>
                <w:rFonts w:eastAsia="Calibri"/>
                <w:sz w:val="28"/>
                <w:szCs w:val="28"/>
              </w:rPr>
              <w:t>2010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реализации целевой программы «Свой дом»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</w:tc>
      </w:tr>
      <w:tr w:rsidR="005E44AE" w:rsidRPr="00BE783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01609C" w:rsidRDefault="005E44AE" w:rsidP="00D26151">
            <w:pPr>
              <w:shd w:val="clear" w:color="auto" w:fill="FFFFFF"/>
              <w:ind w:right="-57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роли органов самоуправления в реализации программы потребительской и кредитной кооперации крестьянско-фермерских хозяйств, ЧП, ИП. Снижение уровня безработицы на селе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BB06D3">
              <w:rPr>
                <w:sz w:val="28"/>
                <w:szCs w:val="28"/>
              </w:rPr>
              <w:t>2014</w:t>
            </w:r>
          </w:p>
        </w:tc>
      </w:tr>
      <w:tr w:rsidR="005E44AE" w:rsidRPr="00BE783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0D11FF" w:rsidRDefault="005E44AE" w:rsidP="00D26151">
            <w:pPr>
              <w:jc w:val="both"/>
              <w:rPr>
                <w:b/>
                <w:bCs/>
                <w:sz w:val="28"/>
                <w:szCs w:val="28"/>
              </w:rPr>
            </w:pPr>
            <w:r w:rsidRPr="00A42409">
              <w:rPr>
                <w:sz w:val="28"/>
                <w:szCs w:val="28"/>
              </w:rPr>
              <w:t xml:space="preserve">Об опыте жизнеобеспечения сельского населения Белгородской области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600C97">
              <w:rPr>
                <w:spacing w:val="-3"/>
                <w:sz w:val="28"/>
                <w:szCs w:val="28"/>
              </w:rPr>
              <w:t>2013</w:t>
            </w:r>
          </w:p>
        </w:tc>
      </w:tr>
      <w:tr w:rsidR="005E44AE" w:rsidRPr="001A21FC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4D4AA0" w:rsidRDefault="005E44AE" w:rsidP="00D26151">
            <w:pPr>
              <w:jc w:val="both"/>
              <w:rPr>
                <w:bCs/>
                <w:sz w:val="28"/>
                <w:szCs w:val="28"/>
              </w:rPr>
            </w:pPr>
            <w:r w:rsidRPr="007252DF">
              <w:rPr>
                <w:sz w:val="28"/>
                <w:szCs w:val="28"/>
              </w:rPr>
              <w:t xml:space="preserve">Оптимизация </w:t>
            </w:r>
            <w:proofErr w:type="spellStart"/>
            <w:r w:rsidRPr="007252DF">
              <w:rPr>
                <w:sz w:val="28"/>
                <w:szCs w:val="28"/>
              </w:rPr>
              <w:t>агроландшафтов</w:t>
            </w:r>
            <w:proofErr w:type="spellEnd"/>
            <w:r w:rsidRPr="007252DF">
              <w:rPr>
                <w:sz w:val="28"/>
                <w:szCs w:val="28"/>
              </w:rPr>
              <w:t xml:space="preserve"> Белгородской области </w:t>
            </w:r>
            <w:r>
              <w:rPr>
                <w:sz w:val="28"/>
                <w:szCs w:val="28"/>
              </w:rPr>
              <w:t>–</w:t>
            </w:r>
            <w:r w:rsidRPr="007252DF">
              <w:rPr>
                <w:sz w:val="28"/>
                <w:szCs w:val="28"/>
              </w:rPr>
              <w:t xml:space="preserve"> путь к </w:t>
            </w:r>
            <w:proofErr w:type="spellStart"/>
            <w:r w:rsidRPr="007252DF">
              <w:rPr>
                <w:sz w:val="28"/>
                <w:szCs w:val="28"/>
              </w:rPr>
              <w:t>биологизации</w:t>
            </w:r>
            <w:proofErr w:type="spellEnd"/>
            <w:r w:rsidRPr="007252DF">
              <w:rPr>
                <w:sz w:val="28"/>
                <w:szCs w:val="28"/>
              </w:rPr>
              <w:t xml:space="preserve"> земледелия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F455F">
              <w:rPr>
                <w:sz w:val="28"/>
                <w:szCs w:val="28"/>
              </w:rPr>
              <w:t>2012</w:t>
            </w:r>
          </w:p>
        </w:tc>
      </w:tr>
      <w:tr w:rsidR="005E44AE" w:rsidRPr="00030FF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030FF1" w:rsidRDefault="005E44AE" w:rsidP="00D26151">
            <w:pPr>
              <w:jc w:val="both"/>
              <w:rPr>
                <w:b/>
                <w:bCs/>
                <w:sz w:val="28"/>
                <w:szCs w:val="28"/>
              </w:rPr>
            </w:pPr>
            <w:r w:rsidRPr="000B46D4">
              <w:rPr>
                <w:sz w:val="28"/>
                <w:szCs w:val="28"/>
              </w:rPr>
              <w:t xml:space="preserve">Опыт Белгородской области по производству продукции животноводства на основе ресурсосберегающих технологий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F621B9">
              <w:rPr>
                <w:spacing w:val="-3"/>
                <w:sz w:val="28"/>
                <w:szCs w:val="28"/>
              </w:rPr>
              <w:t>2008</w:t>
            </w:r>
          </w:p>
        </w:tc>
      </w:tr>
      <w:tr w:rsidR="005E44AE" w:rsidRPr="007F4C0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7F4C01" w:rsidRDefault="005E44AE" w:rsidP="00D26151">
            <w:pPr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Опыт и перспективы развития интегрированных агропромышленных формирований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15508">
              <w:rPr>
                <w:sz w:val="28"/>
                <w:szCs w:val="28"/>
              </w:rPr>
              <w:t>2005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shd w:val="clear" w:color="auto" w:fill="FFFFFF"/>
              <w:spacing w:line="322" w:lineRule="exact"/>
              <w:ind w:right="8"/>
              <w:jc w:val="both"/>
              <w:rPr>
                <w:sz w:val="28"/>
                <w:szCs w:val="28"/>
              </w:rPr>
            </w:pPr>
            <w:r w:rsidRPr="001D0969">
              <w:rPr>
                <w:color w:val="000000"/>
                <w:spacing w:val="-2"/>
                <w:sz w:val="28"/>
                <w:szCs w:val="28"/>
              </w:rPr>
              <w:t xml:space="preserve">Опыт и проблемы развития </w:t>
            </w:r>
            <w:r w:rsidRPr="001D0969">
              <w:rPr>
                <w:color w:val="000000"/>
                <w:spacing w:val="-1"/>
                <w:sz w:val="28"/>
                <w:szCs w:val="28"/>
              </w:rPr>
              <w:t xml:space="preserve">кооперации и интеграции АПК </w:t>
            </w:r>
            <w:r w:rsidRPr="001D0969">
              <w:rPr>
                <w:color w:val="000000"/>
                <w:spacing w:val="-3"/>
                <w:sz w:val="28"/>
                <w:szCs w:val="28"/>
              </w:rPr>
              <w:t xml:space="preserve">района (на примере </w:t>
            </w:r>
            <w:proofErr w:type="spellStart"/>
            <w:r w:rsidRPr="001D0969">
              <w:rPr>
                <w:color w:val="000000"/>
                <w:spacing w:val="-3"/>
                <w:sz w:val="28"/>
                <w:szCs w:val="28"/>
              </w:rPr>
              <w:t>Яковлевского</w:t>
            </w:r>
            <w:proofErr w:type="spellEnd"/>
            <w:r w:rsidRPr="001D0969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1D0969">
              <w:rPr>
                <w:color w:val="000000"/>
                <w:spacing w:val="-1"/>
                <w:sz w:val="28"/>
                <w:szCs w:val="28"/>
              </w:rPr>
              <w:t>района Белгородской области)</w:t>
            </w:r>
            <w:r w:rsidRPr="001D09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shd w:val="clear" w:color="auto" w:fill="FFFFFF"/>
              <w:spacing w:line="322" w:lineRule="exact"/>
              <w:ind w:right="8"/>
              <w:jc w:val="center"/>
              <w:rPr>
                <w:sz w:val="28"/>
                <w:szCs w:val="28"/>
              </w:rPr>
            </w:pPr>
            <w:r w:rsidRPr="007E3082">
              <w:rPr>
                <w:color w:val="000000"/>
                <w:spacing w:val="1"/>
                <w:sz w:val="28"/>
                <w:szCs w:val="28"/>
              </w:rPr>
              <w:t>2002</w:t>
            </w:r>
          </w:p>
        </w:tc>
      </w:tr>
      <w:tr w:rsidR="005E44AE" w:rsidRPr="00304F69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304F69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Опыт и проблемы социально-экономического развития сельских территорий в условиях реформ АПК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pStyle w:val="a7"/>
              <w:spacing w:before="0" w:beforeAutospacing="0" w:after="0" w:afterAutospacing="0"/>
              <w:ind w:right="102"/>
              <w:jc w:val="center"/>
              <w:rPr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>2004</w:t>
            </w:r>
          </w:p>
        </w:tc>
      </w:tr>
      <w:tr w:rsidR="005E44AE" w:rsidRPr="004047B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4047BB" w:rsidRDefault="005E44AE" w:rsidP="00D26151">
            <w:pPr>
              <w:jc w:val="both"/>
              <w:rPr>
                <w:color w:val="FF0000"/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 xml:space="preserve">Опыт и тенденции развития сельскохозяйственной  кооперации и агропромышленной интеграции на современном этапе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DA364B" w:rsidRDefault="005E44AE" w:rsidP="00640A05">
            <w:pPr>
              <w:jc w:val="center"/>
              <w:rPr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>2004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Опыт инновационной интеграции в АПК Белгородской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pStyle w:val="a7"/>
              <w:spacing w:before="0" w:beforeAutospacing="0" w:after="0" w:afterAutospacing="0"/>
              <w:ind w:right="102"/>
              <w:jc w:val="center"/>
              <w:rPr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>2004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DA364B" w:rsidRDefault="005E44AE" w:rsidP="00D26151">
            <w:pPr>
              <w:jc w:val="both"/>
              <w:rPr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 xml:space="preserve">Опыт интеграции в АПК на примере </w:t>
            </w:r>
            <w:proofErr w:type="spellStart"/>
            <w:r w:rsidRPr="00DA364B">
              <w:rPr>
                <w:sz w:val="28"/>
                <w:szCs w:val="28"/>
              </w:rPr>
              <w:t>Яковлевского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A364B">
              <w:rPr>
                <w:sz w:val="28"/>
                <w:szCs w:val="28"/>
              </w:rPr>
              <w:t xml:space="preserve">района Белгородской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D41A79" w:rsidRDefault="00640A05" w:rsidP="00640A05">
            <w:pPr>
              <w:tabs>
                <w:tab w:val="left" w:pos="288"/>
                <w:tab w:val="center" w:pos="6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</w:t>
            </w:r>
            <w:r w:rsidR="005E44AE" w:rsidRPr="00D41A79">
              <w:rPr>
                <w:sz w:val="28"/>
                <w:szCs w:val="28"/>
              </w:rPr>
              <w:t>2001</w:t>
            </w:r>
          </w:p>
        </w:tc>
      </w:tr>
      <w:tr w:rsidR="005E44AE" w:rsidRPr="00DA364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DA364B" w:rsidRDefault="005E44AE" w:rsidP="00D26151">
            <w:pPr>
              <w:jc w:val="both"/>
              <w:rPr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 xml:space="preserve">Опыт интеграции в </w:t>
            </w:r>
            <w:proofErr w:type="spellStart"/>
            <w:r w:rsidRPr="00DA364B">
              <w:rPr>
                <w:sz w:val="28"/>
                <w:szCs w:val="28"/>
              </w:rPr>
              <w:t>Яковлевском</w:t>
            </w:r>
            <w:proofErr w:type="spellEnd"/>
            <w:r w:rsidRPr="00DA364B">
              <w:rPr>
                <w:sz w:val="28"/>
                <w:szCs w:val="28"/>
              </w:rPr>
              <w:t xml:space="preserve">  районе Белгородской области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DA364B" w:rsidRDefault="00640A05" w:rsidP="00640A05">
            <w:pPr>
              <w:tabs>
                <w:tab w:val="left" w:pos="250"/>
                <w:tab w:val="center" w:pos="674"/>
              </w:tabs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ab/>
              <w:t xml:space="preserve"> </w:t>
            </w:r>
            <w:r w:rsidR="005E44AE" w:rsidRPr="007E3082">
              <w:rPr>
                <w:color w:val="000000"/>
                <w:spacing w:val="1"/>
                <w:sz w:val="28"/>
                <w:szCs w:val="28"/>
              </w:rPr>
              <w:t>2002</w:t>
            </w:r>
          </w:p>
        </w:tc>
      </w:tr>
      <w:tr w:rsidR="005E44AE" w:rsidRPr="00304F69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304F69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Опыт управления АПК и вопросы формирования высоких гражданских качеств у специалистов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pStyle w:val="a7"/>
              <w:spacing w:before="0" w:beforeAutospacing="0" w:after="0" w:afterAutospacing="0"/>
              <w:ind w:right="102"/>
              <w:jc w:val="center"/>
              <w:rPr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>2004</w:t>
            </w:r>
          </w:p>
        </w:tc>
      </w:tr>
      <w:tr w:rsidR="005E44AE" w:rsidRPr="001844E4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1844E4" w:rsidRDefault="005E44AE" w:rsidP="00D26151">
            <w:pPr>
              <w:shd w:val="clear" w:color="auto" w:fill="FFFFFF"/>
              <w:spacing w:line="278" w:lineRule="exact"/>
              <w:ind w:right="8"/>
              <w:jc w:val="both"/>
              <w:rPr>
                <w:sz w:val="28"/>
                <w:szCs w:val="28"/>
              </w:rPr>
            </w:pPr>
            <w:r w:rsidRPr="001844E4">
              <w:rPr>
                <w:color w:val="000000"/>
                <w:spacing w:val="-1"/>
                <w:sz w:val="28"/>
                <w:szCs w:val="28"/>
              </w:rPr>
              <w:t>Организационно-технологические нормативы возделывания сельскохозяйственных культур в Белгородской области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: учебное пособие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E07E91">
              <w:rPr>
                <w:color w:val="000000"/>
                <w:spacing w:val="-3"/>
                <w:sz w:val="28"/>
                <w:szCs w:val="28"/>
              </w:rPr>
              <w:t>2006</w:t>
            </w:r>
          </w:p>
        </w:tc>
      </w:tr>
      <w:tr w:rsidR="005E44AE" w:rsidRPr="00030FF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CD783C" w:rsidRDefault="005E44AE" w:rsidP="00D26151">
            <w:pPr>
              <w:shd w:val="clear" w:color="auto" w:fill="FFFFFF"/>
              <w:spacing w:line="278" w:lineRule="exact"/>
              <w:ind w:right="8"/>
              <w:jc w:val="both"/>
              <w:rPr>
                <w:spacing w:val="-1"/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 xml:space="preserve">Организационно-технологические нормативы использования автомобильного транспорта в АПК : сборник отраслевых регламентов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F621B9">
              <w:rPr>
                <w:spacing w:val="-3"/>
                <w:sz w:val="28"/>
                <w:szCs w:val="28"/>
              </w:rPr>
              <w:t>2008</w:t>
            </w:r>
          </w:p>
        </w:tc>
      </w:tr>
      <w:tr w:rsidR="005E44AE" w:rsidRPr="00030FF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CD783C" w:rsidRDefault="005E44AE" w:rsidP="00D26151">
            <w:pPr>
              <w:jc w:val="both"/>
              <w:rPr>
                <w:spacing w:val="-1"/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 xml:space="preserve">Организационно-технологические нормативы производства молока, говядины, свинины и мяса птицы в Белгородской области : сборник отраслевых регламентов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F621B9">
              <w:rPr>
                <w:spacing w:val="-3"/>
                <w:sz w:val="28"/>
                <w:szCs w:val="28"/>
              </w:rPr>
              <w:t>2008</w:t>
            </w:r>
          </w:p>
        </w:tc>
      </w:tr>
      <w:tr w:rsidR="005E44AE" w:rsidRPr="00304F69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304F69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 xml:space="preserve">Организационные и научные подходы по </w:t>
            </w:r>
            <w:proofErr w:type="spellStart"/>
            <w:r w:rsidRPr="00CD6C7C">
              <w:rPr>
                <w:sz w:val="28"/>
                <w:szCs w:val="28"/>
              </w:rPr>
              <w:t>экологизации</w:t>
            </w:r>
            <w:proofErr w:type="spellEnd"/>
            <w:r w:rsidRPr="00CD6C7C">
              <w:rPr>
                <w:sz w:val="28"/>
                <w:szCs w:val="28"/>
              </w:rPr>
              <w:t xml:space="preserve"> сельского хозяйства региона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pStyle w:val="a7"/>
              <w:spacing w:before="0" w:beforeAutospacing="0" w:after="0" w:afterAutospacing="0"/>
              <w:ind w:right="102"/>
              <w:jc w:val="center"/>
              <w:rPr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>2004</w:t>
            </w:r>
          </w:p>
        </w:tc>
      </w:tr>
      <w:tr w:rsidR="005E44AE" w:rsidRPr="008E1319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CD783C" w:rsidRDefault="005E44AE" w:rsidP="00D26151">
            <w:pPr>
              <w:shd w:val="clear" w:color="auto" w:fill="FFFFFF"/>
              <w:spacing w:line="317" w:lineRule="exact"/>
              <w:ind w:right="8"/>
              <w:jc w:val="both"/>
              <w:rPr>
                <w:spacing w:val="-1"/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Организация внутрихозяйственных экономических отношений (методические положения, опыт и практика внедрения)</w:t>
            </w:r>
            <w:r>
              <w:rPr>
                <w:sz w:val="28"/>
                <w:szCs w:val="28"/>
              </w:rPr>
              <w:t>: м</w:t>
            </w:r>
            <w:r w:rsidRPr="00CD6C7C">
              <w:rPr>
                <w:sz w:val="28"/>
                <w:szCs w:val="28"/>
              </w:rPr>
              <w:t>онография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15508">
              <w:rPr>
                <w:sz w:val="28"/>
                <w:szCs w:val="28"/>
              </w:rPr>
              <w:t>2005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shd w:val="clear" w:color="auto" w:fill="FFFFFF"/>
              <w:spacing w:line="278" w:lineRule="exact"/>
              <w:ind w:right="8"/>
              <w:jc w:val="both"/>
              <w:rPr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 xml:space="preserve">Организация и технология производства свинины в фермерских хозяйствах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83257">
              <w:rPr>
                <w:sz w:val="28"/>
                <w:szCs w:val="28"/>
              </w:rPr>
              <w:t>2004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shd w:val="clear" w:color="auto" w:fill="FFFFFF"/>
              <w:spacing w:line="278" w:lineRule="exact"/>
              <w:ind w:right="8"/>
              <w:jc w:val="both"/>
              <w:rPr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 xml:space="preserve">Организация, технология и эффективность производства свинины в фермерских хозяйствах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B30E2E">
              <w:rPr>
                <w:sz w:val="28"/>
                <w:szCs w:val="28"/>
              </w:rPr>
              <w:t>2006</w:t>
            </w:r>
          </w:p>
        </w:tc>
      </w:tr>
      <w:tr w:rsidR="005E44AE" w:rsidRPr="00E96BC6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E96BC6" w:rsidRDefault="005E44AE" w:rsidP="00D26151">
            <w:pPr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Основные направления интенсификации животноводства Белгородской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F621B9">
              <w:rPr>
                <w:spacing w:val="-3"/>
                <w:sz w:val="28"/>
                <w:szCs w:val="28"/>
              </w:rPr>
              <w:t>2008</w:t>
            </w:r>
          </w:p>
        </w:tc>
      </w:tr>
      <w:tr w:rsidR="005E44AE" w:rsidRPr="007F4C0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7F4C01" w:rsidRDefault="005E44AE" w:rsidP="00D26151">
            <w:pPr>
              <w:jc w:val="both"/>
              <w:rPr>
                <w:sz w:val="28"/>
                <w:szCs w:val="28"/>
              </w:rPr>
            </w:pPr>
            <w:r w:rsidRPr="000B46D4">
              <w:rPr>
                <w:sz w:val="28"/>
                <w:szCs w:val="28"/>
              </w:rPr>
              <w:t xml:space="preserve">Основные направления интенсификации животноводства в Белгородской области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8A08FF">
              <w:rPr>
                <w:spacing w:val="-3"/>
                <w:sz w:val="28"/>
                <w:szCs w:val="28"/>
              </w:rPr>
              <w:t>2007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B05C95">
              <w:rPr>
                <w:sz w:val="28"/>
                <w:szCs w:val="28"/>
              </w:rPr>
              <w:t>Основные направления совершенствования подготовки кадров для агропромышленного комплекса (на примере Белгородской области)</w:t>
            </w:r>
            <w:r w:rsidRPr="007862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83257">
              <w:rPr>
                <w:sz w:val="28"/>
                <w:szCs w:val="28"/>
              </w:rPr>
              <w:t>2004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</w:t>
            </w:r>
            <w:r w:rsidR="00306C1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 о работе районного комитета комсомола за период с 7 дек. 1979г. по 18 мая 1981г. и дальнейшие </w:t>
            </w:r>
            <w:r w:rsidR="00D26151">
              <w:rPr>
                <w:sz w:val="28"/>
                <w:szCs w:val="28"/>
              </w:rPr>
              <w:t>задачи РК</w:t>
            </w:r>
            <w:r>
              <w:rPr>
                <w:sz w:val="28"/>
                <w:szCs w:val="28"/>
              </w:rPr>
              <w:t xml:space="preserve"> комсомола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</w:tr>
      <w:tr w:rsidR="005E44AE" w:rsidRPr="00436ED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436EDB" w:rsidRDefault="005E44AE" w:rsidP="00D26151">
            <w:pPr>
              <w:jc w:val="both"/>
              <w:rPr>
                <w:sz w:val="28"/>
                <w:szCs w:val="28"/>
              </w:rPr>
            </w:pPr>
            <w:r w:rsidRPr="00F715BE">
              <w:rPr>
                <w:sz w:val="28"/>
                <w:szCs w:val="28"/>
              </w:rPr>
              <w:t>Оценка социально-экономического развития села Белгородской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CB0658">
              <w:rPr>
                <w:rFonts w:eastAsia="Calibri"/>
                <w:sz w:val="28"/>
                <w:szCs w:val="28"/>
              </w:rPr>
              <w:t>2010</w:t>
            </w:r>
          </w:p>
        </w:tc>
      </w:tr>
      <w:tr w:rsidR="005E44AE" w:rsidRPr="00931CE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CD6C7C" w:rsidRDefault="005E44AE" w:rsidP="00D26151">
            <w:pPr>
              <w:jc w:val="both"/>
              <w:rPr>
                <w:sz w:val="28"/>
                <w:szCs w:val="28"/>
              </w:rPr>
            </w:pPr>
            <w:r w:rsidRPr="006D23F8">
              <w:rPr>
                <w:sz w:val="28"/>
                <w:szCs w:val="28"/>
              </w:rPr>
              <w:t>Оценка эффективности реализации мероприятий по устойчивому развитию сельских территорий, предусмотренных государственной программой «Развитие сельского хозяйства и агропродовольственных рынков»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23317F">
              <w:rPr>
                <w:sz w:val="28"/>
                <w:szCs w:val="28"/>
              </w:rPr>
              <w:t>2011</w:t>
            </w:r>
          </w:p>
        </w:tc>
      </w:tr>
      <w:tr w:rsidR="005E44AE" w:rsidRPr="00BE783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E81E16" w:rsidRDefault="005E44AE" w:rsidP="00D26151">
            <w:pPr>
              <w:shd w:val="clear" w:color="auto" w:fill="FFFFFF"/>
              <w:ind w:right="-57"/>
              <w:jc w:val="both"/>
              <w:rPr>
                <w:b/>
                <w:bCs/>
                <w:sz w:val="28"/>
                <w:szCs w:val="28"/>
              </w:rPr>
            </w:pPr>
            <w:r w:rsidRPr="0001609C">
              <w:rPr>
                <w:sz w:val="28"/>
                <w:szCs w:val="28"/>
              </w:rPr>
              <w:t xml:space="preserve">Оценка эффективности управления сельскохозяйственными землями в Белгородской области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BB06D3">
              <w:rPr>
                <w:sz w:val="28"/>
                <w:szCs w:val="28"/>
              </w:rPr>
              <w:t>2014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Перемены на селе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5E44AE" w:rsidRPr="00436ED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436EDB" w:rsidRDefault="005E44AE" w:rsidP="00D261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1946">
              <w:rPr>
                <w:sz w:val="28"/>
                <w:szCs w:val="28"/>
              </w:rPr>
              <w:t xml:space="preserve">Перспективы использования микроудобрений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80F75">
              <w:rPr>
                <w:sz w:val="28"/>
                <w:szCs w:val="28"/>
              </w:rPr>
              <w:t>2009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Перспективы развития российского аграрного комплекса при вступлении в ВТО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640A05" w:rsidP="00640A05">
            <w:pPr>
              <w:pStyle w:val="a7"/>
              <w:spacing w:before="0" w:beforeAutospacing="0" w:after="0" w:afterAutospacing="0"/>
              <w:ind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44AE" w:rsidRPr="00DA364B">
              <w:rPr>
                <w:sz w:val="28"/>
                <w:szCs w:val="28"/>
              </w:rPr>
              <w:t>2004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CD783C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Политика институциональных преобразований аграрного сектора в переходных условиях : </w:t>
            </w:r>
            <w:r w:rsidRPr="00CD6C7C">
              <w:rPr>
                <w:sz w:val="28"/>
                <w:szCs w:val="28"/>
              </w:rPr>
              <w:t xml:space="preserve"> стратегия, тактика</w:t>
            </w:r>
            <w:r>
              <w:rPr>
                <w:sz w:val="28"/>
                <w:szCs w:val="28"/>
              </w:rPr>
              <w:t>,</w:t>
            </w:r>
            <w:r w:rsidRPr="00CD6C7C">
              <w:rPr>
                <w:sz w:val="28"/>
                <w:szCs w:val="28"/>
              </w:rPr>
              <w:t xml:space="preserve"> опыт регионов</w:t>
            </w:r>
            <w:r>
              <w:rPr>
                <w:sz w:val="28"/>
                <w:szCs w:val="28"/>
              </w:rPr>
              <w:t xml:space="preserve">: монография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B30E2E">
              <w:rPr>
                <w:sz w:val="28"/>
                <w:szCs w:val="28"/>
              </w:rPr>
              <w:t>2006</w:t>
            </w:r>
          </w:p>
        </w:tc>
      </w:tr>
      <w:tr w:rsidR="005E44AE" w:rsidRPr="00DA364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DA364B" w:rsidRDefault="005E44AE" w:rsidP="00D26151">
            <w:pPr>
              <w:jc w:val="both"/>
              <w:rPr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>Последстви</w:t>
            </w:r>
            <w:r>
              <w:rPr>
                <w:sz w:val="28"/>
                <w:szCs w:val="28"/>
              </w:rPr>
              <w:t>я</w:t>
            </w:r>
            <w:r w:rsidRPr="00DA364B">
              <w:rPr>
                <w:sz w:val="28"/>
                <w:szCs w:val="28"/>
              </w:rPr>
              <w:t xml:space="preserve"> аграрных реформ на региональном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B30E2E">
              <w:rPr>
                <w:sz w:val="28"/>
                <w:szCs w:val="28"/>
              </w:rPr>
              <w:t>2006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4A4E4D" w:rsidRDefault="005E44AE" w:rsidP="00D26151">
            <w:pPr>
              <w:jc w:val="both"/>
              <w:rPr>
                <w:sz w:val="28"/>
                <w:szCs w:val="28"/>
              </w:rPr>
            </w:pPr>
            <w:r w:rsidRPr="004A4E4D">
              <w:rPr>
                <w:sz w:val="28"/>
                <w:szCs w:val="28"/>
              </w:rPr>
              <w:t xml:space="preserve">Приглашаем в наш современный, престижный вуз!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4A4E4D" w:rsidRDefault="005E44AE" w:rsidP="0064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2013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shd w:val="clear" w:color="auto" w:fill="FFFFFF"/>
              <w:ind w:right="8"/>
              <w:jc w:val="both"/>
              <w:rPr>
                <w:sz w:val="28"/>
                <w:szCs w:val="28"/>
              </w:rPr>
            </w:pPr>
            <w:r w:rsidRPr="00DA364B">
              <w:rPr>
                <w:spacing w:val="-3"/>
                <w:sz w:val="28"/>
                <w:szCs w:val="28"/>
              </w:rPr>
              <w:t>Приоритетные направления развития интеграционных отношений в АПК (на примере Белгородской области)</w:t>
            </w:r>
            <w:r w:rsidRPr="00DA36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DA364B" w:rsidRDefault="005E44AE" w:rsidP="00640A05">
            <w:pPr>
              <w:shd w:val="clear" w:color="auto" w:fill="FFFFFF"/>
              <w:ind w:right="8"/>
              <w:jc w:val="center"/>
              <w:rPr>
                <w:spacing w:val="-3"/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2003</w:t>
            </w:r>
          </w:p>
        </w:tc>
      </w:tr>
      <w:tr w:rsidR="005E44AE" w:rsidRPr="00BE783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E408D4" w:rsidRDefault="005E44AE" w:rsidP="00D26151">
            <w:pPr>
              <w:jc w:val="both"/>
              <w:rPr>
                <w:b/>
                <w:bCs/>
                <w:sz w:val="28"/>
                <w:szCs w:val="28"/>
              </w:rPr>
            </w:pPr>
            <w:r w:rsidRPr="008F19E9">
              <w:rPr>
                <w:sz w:val="28"/>
                <w:szCs w:val="28"/>
              </w:rPr>
              <w:t xml:space="preserve">Проблемы и перспективы инновационного развития животноводства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600C97">
              <w:rPr>
                <w:spacing w:val="-3"/>
                <w:sz w:val="28"/>
                <w:szCs w:val="28"/>
              </w:rPr>
              <w:t>2013</w:t>
            </w:r>
          </w:p>
        </w:tc>
      </w:tr>
      <w:tr w:rsidR="005E44AE" w:rsidRPr="00304F69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304F69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Проблемы и тенденции развития инвестиционных процессов в АПК Белгородской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317379">
              <w:rPr>
                <w:sz w:val="28"/>
                <w:szCs w:val="28"/>
              </w:rPr>
              <w:t>2004</w:t>
            </w:r>
          </w:p>
        </w:tc>
      </w:tr>
      <w:tr w:rsidR="005E44AE" w:rsidRPr="00BE783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01609C" w:rsidRDefault="005E44AE" w:rsidP="00D26151">
            <w:pPr>
              <w:shd w:val="clear" w:color="auto" w:fill="FFFFFF"/>
              <w:ind w:right="-57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Проблемы кадрового обеспечения АПК и пути их решения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BB06D3">
              <w:rPr>
                <w:sz w:val="28"/>
                <w:szCs w:val="28"/>
              </w:rPr>
              <w:t>2014</w:t>
            </w:r>
          </w:p>
        </w:tc>
      </w:tr>
      <w:tr w:rsidR="005E44AE" w:rsidRPr="00DA364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DA364B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 xml:space="preserve">Проблемы развития аграрной науки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B30E2E">
              <w:rPr>
                <w:sz w:val="28"/>
                <w:szCs w:val="28"/>
              </w:rPr>
              <w:t>2006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shd w:val="clear" w:color="auto" w:fill="FFFFFF"/>
              <w:spacing w:line="326" w:lineRule="exact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Проблемы социального развития сельских территорий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D41A79" w:rsidRDefault="005E44AE" w:rsidP="00640A05">
            <w:pPr>
              <w:shd w:val="clear" w:color="auto" w:fill="FFFFFF"/>
              <w:spacing w:line="326" w:lineRule="exact"/>
              <w:ind w:right="8"/>
              <w:jc w:val="center"/>
              <w:rPr>
                <w:sz w:val="28"/>
                <w:szCs w:val="28"/>
              </w:rPr>
            </w:pPr>
            <w:r w:rsidRPr="00D41A79">
              <w:rPr>
                <w:sz w:val="28"/>
                <w:szCs w:val="28"/>
              </w:rPr>
              <w:t>2001</w:t>
            </w:r>
          </w:p>
        </w:tc>
      </w:tr>
      <w:tr w:rsidR="005E44AE" w:rsidRPr="00CD6C7C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CD6C7C" w:rsidRDefault="005E44AE" w:rsidP="00D26151">
            <w:pPr>
              <w:jc w:val="both"/>
              <w:rPr>
                <w:sz w:val="28"/>
                <w:szCs w:val="28"/>
              </w:rPr>
            </w:pPr>
            <w:r w:rsidRPr="00CD783C">
              <w:rPr>
                <w:snapToGrid w:val="0"/>
                <w:sz w:val="28"/>
                <w:szCs w:val="28"/>
              </w:rPr>
              <w:t xml:space="preserve">Провести исследования и разработать модель государственной поддержки на региональном уровне малого семейного </w:t>
            </w:r>
            <w:r>
              <w:rPr>
                <w:snapToGrid w:val="0"/>
                <w:sz w:val="28"/>
                <w:szCs w:val="28"/>
              </w:rPr>
              <w:t>предпринимательства АПК</w:t>
            </w:r>
            <w:r w:rsidRPr="00CD783C">
              <w:rPr>
                <w:snapToGrid w:val="0"/>
                <w:sz w:val="28"/>
                <w:szCs w:val="28"/>
              </w:rPr>
              <w:t xml:space="preserve">: отчет о НИР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23317F">
              <w:rPr>
                <w:sz w:val="28"/>
                <w:szCs w:val="28"/>
              </w:rPr>
              <w:t>2011</w:t>
            </w:r>
          </w:p>
        </w:tc>
      </w:tr>
      <w:tr w:rsidR="005E44AE" w:rsidRPr="00BE783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223E26" w:rsidRDefault="005E44AE" w:rsidP="00D26151">
            <w:pPr>
              <w:jc w:val="both"/>
              <w:rPr>
                <w:bCs/>
                <w:sz w:val="28"/>
                <w:szCs w:val="28"/>
              </w:rPr>
            </w:pPr>
            <w:r w:rsidRPr="00980755">
              <w:rPr>
                <w:sz w:val="28"/>
                <w:szCs w:val="28"/>
              </w:rPr>
              <w:t xml:space="preserve">Продуктивность зернобобовых культур в зависимости от сортовых особенностей, способов основной обработки почвы и погодных условий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600C97">
              <w:rPr>
                <w:spacing w:val="-3"/>
                <w:sz w:val="28"/>
                <w:szCs w:val="28"/>
              </w:rPr>
              <w:t>2013</w:t>
            </w:r>
          </w:p>
        </w:tc>
      </w:tr>
      <w:tr w:rsidR="005E44AE" w:rsidRPr="003C75FF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CD783C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pacing w:val="-1"/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 xml:space="preserve">Продуктивность севооборотов с короткой ротацией в зависимости от способов основной обработки почвы, применения минеральных удобрений, </w:t>
            </w:r>
            <w:proofErr w:type="spellStart"/>
            <w:r w:rsidRPr="00CD6C7C">
              <w:rPr>
                <w:sz w:val="28"/>
                <w:szCs w:val="28"/>
              </w:rPr>
              <w:t>сидератов</w:t>
            </w:r>
            <w:proofErr w:type="spellEnd"/>
            <w:r w:rsidRPr="00CD6C7C">
              <w:rPr>
                <w:sz w:val="28"/>
                <w:szCs w:val="28"/>
              </w:rPr>
              <w:t xml:space="preserve"> и микробиологических пре</w:t>
            </w:r>
            <w:r>
              <w:rPr>
                <w:sz w:val="28"/>
                <w:szCs w:val="28"/>
              </w:rPr>
              <w:t xml:space="preserve">паратов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B30E2E">
              <w:rPr>
                <w:sz w:val="28"/>
                <w:szCs w:val="28"/>
              </w:rPr>
              <w:t>2006</w:t>
            </w:r>
          </w:p>
        </w:tc>
      </w:tr>
      <w:tr w:rsidR="005E44AE" w:rsidRPr="00F777D6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F777D6" w:rsidRDefault="005E44AE" w:rsidP="00D26151">
            <w:pPr>
              <w:pStyle w:val="2"/>
              <w:jc w:val="both"/>
              <w:outlineLvl w:val="1"/>
            </w:pPr>
            <w:r w:rsidRPr="007B73D9">
              <w:rPr>
                <w:color w:val="000000"/>
                <w:spacing w:val="-1"/>
                <w:szCs w:val="28"/>
              </w:rPr>
              <w:t>Рабочая программа</w:t>
            </w:r>
            <w:r w:rsidRPr="007B73D9">
              <w:rPr>
                <w:szCs w:val="28"/>
              </w:rPr>
              <w:t xml:space="preserve"> по дисциплине «Сельскохозяйственная кооперация и агропромышленная интеграция</w:t>
            </w:r>
            <w:r>
              <w:rPr>
                <w:szCs w:val="28"/>
              </w:rPr>
              <w:t>»</w:t>
            </w:r>
            <w:r>
              <w:rPr>
                <w:color w:val="000000"/>
                <w:spacing w:val="-6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7B73D9" w:rsidRDefault="005E44AE" w:rsidP="00640A05">
            <w:pPr>
              <w:pStyle w:val="2"/>
              <w:outlineLvl w:val="1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2007</w:t>
            </w:r>
          </w:p>
        </w:tc>
      </w:tr>
      <w:tr w:rsidR="005E44AE" w:rsidRPr="00BE783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7252DF" w:rsidRDefault="005E44AE" w:rsidP="00D26151">
            <w:pPr>
              <w:jc w:val="both"/>
              <w:rPr>
                <w:bCs/>
                <w:sz w:val="28"/>
                <w:szCs w:val="28"/>
              </w:rPr>
            </w:pPr>
            <w:r w:rsidRPr="00DF31CA">
              <w:rPr>
                <w:sz w:val="28"/>
                <w:szCs w:val="28"/>
              </w:rPr>
              <w:t xml:space="preserve">Развитие институциональных процессов в сельском хозяйстве России на современном этапе : монография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F455F">
              <w:rPr>
                <w:sz w:val="28"/>
                <w:szCs w:val="28"/>
              </w:rPr>
              <w:t>2012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интеграционных отношений в АПК на современном этапе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 w:rsidRPr="007E3082">
              <w:rPr>
                <w:color w:val="000000"/>
                <w:spacing w:val="1"/>
                <w:sz w:val="28"/>
                <w:szCs w:val="28"/>
              </w:rPr>
              <w:t>2002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shd w:val="clear" w:color="auto" w:fill="FFFFFF"/>
              <w:ind w:right="8"/>
              <w:jc w:val="both"/>
              <w:rPr>
                <w:sz w:val="28"/>
                <w:szCs w:val="28"/>
              </w:rPr>
            </w:pPr>
            <w:r w:rsidRPr="00CD6C7C">
              <w:rPr>
                <w:color w:val="000000"/>
                <w:spacing w:val="-1"/>
                <w:sz w:val="28"/>
                <w:szCs w:val="28"/>
              </w:rPr>
              <w:t>Развитие интеграционных отношений в районном АПК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shd w:val="clear" w:color="auto" w:fill="FFFFFF"/>
              <w:ind w:right="8"/>
              <w:jc w:val="center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2003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интегрированных формирований в аграрном  секторе АПК (на примере Белгородской области) : автореферат </w:t>
            </w:r>
            <w:proofErr w:type="spellStart"/>
            <w:r>
              <w:rPr>
                <w:sz w:val="28"/>
                <w:szCs w:val="28"/>
              </w:rPr>
              <w:t>дис</w:t>
            </w:r>
            <w:proofErr w:type="spellEnd"/>
            <w:r>
              <w:rPr>
                <w:sz w:val="28"/>
                <w:szCs w:val="28"/>
              </w:rPr>
              <w:t xml:space="preserve">. … канд. </w:t>
            </w:r>
            <w:proofErr w:type="spellStart"/>
            <w:r>
              <w:rPr>
                <w:sz w:val="28"/>
                <w:szCs w:val="28"/>
              </w:rPr>
              <w:t>экон</w:t>
            </w:r>
            <w:proofErr w:type="spellEnd"/>
            <w:r>
              <w:rPr>
                <w:sz w:val="28"/>
                <w:szCs w:val="28"/>
              </w:rPr>
              <w:t xml:space="preserve">. наук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 w:rsidRPr="007E3082">
              <w:rPr>
                <w:color w:val="000000"/>
                <w:spacing w:val="1"/>
                <w:sz w:val="28"/>
                <w:szCs w:val="28"/>
              </w:rPr>
              <w:t>2002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интегрированных формирований в аграрном  секторе АПК (на примере Белгородской области) : </w:t>
            </w:r>
            <w:proofErr w:type="spellStart"/>
            <w:r>
              <w:rPr>
                <w:sz w:val="28"/>
                <w:szCs w:val="28"/>
              </w:rPr>
              <w:t>дис</w:t>
            </w:r>
            <w:proofErr w:type="spellEnd"/>
            <w:r>
              <w:rPr>
                <w:sz w:val="28"/>
                <w:szCs w:val="28"/>
              </w:rPr>
              <w:t xml:space="preserve">. … канд. </w:t>
            </w:r>
            <w:proofErr w:type="spellStart"/>
            <w:r>
              <w:rPr>
                <w:sz w:val="28"/>
                <w:szCs w:val="28"/>
              </w:rPr>
              <w:t>экон</w:t>
            </w:r>
            <w:proofErr w:type="spellEnd"/>
            <w:r>
              <w:rPr>
                <w:sz w:val="28"/>
                <w:szCs w:val="28"/>
              </w:rPr>
              <w:t xml:space="preserve">. наук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 w:rsidRPr="007E3082">
              <w:rPr>
                <w:color w:val="000000"/>
                <w:spacing w:val="1"/>
                <w:sz w:val="28"/>
                <w:szCs w:val="28"/>
              </w:rPr>
              <w:t>2002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shd w:val="clear" w:color="auto" w:fill="FFFFFF"/>
              <w:spacing w:line="326" w:lineRule="exact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интегрированных формирований в аграрном  секторе АПК: монография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shd w:val="clear" w:color="auto" w:fill="FFFFFF"/>
              <w:spacing w:line="326" w:lineRule="exact"/>
              <w:ind w:right="8"/>
              <w:jc w:val="center"/>
              <w:rPr>
                <w:sz w:val="28"/>
                <w:szCs w:val="28"/>
              </w:rPr>
            </w:pPr>
            <w:r w:rsidRPr="007E3082">
              <w:rPr>
                <w:color w:val="000000"/>
                <w:spacing w:val="1"/>
                <w:sz w:val="28"/>
                <w:szCs w:val="28"/>
              </w:rPr>
              <w:t>2002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shd w:val="clear" w:color="auto" w:fill="FFFFFF"/>
              <w:spacing w:line="326" w:lineRule="exact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продовольственного рынка в </w:t>
            </w:r>
            <w:proofErr w:type="spellStart"/>
            <w:r>
              <w:rPr>
                <w:sz w:val="28"/>
                <w:szCs w:val="28"/>
              </w:rPr>
              <w:t>Яковлевском</w:t>
            </w:r>
            <w:proofErr w:type="spellEnd"/>
            <w:r>
              <w:rPr>
                <w:sz w:val="28"/>
                <w:szCs w:val="28"/>
              </w:rPr>
              <w:t xml:space="preserve"> районе Белгородской области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D41A79" w:rsidRDefault="005E44AE" w:rsidP="00640A05">
            <w:pPr>
              <w:shd w:val="clear" w:color="auto" w:fill="FFFFFF"/>
              <w:spacing w:line="326" w:lineRule="exact"/>
              <w:ind w:right="8"/>
              <w:jc w:val="center"/>
              <w:rPr>
                <w:sz w:val="28"/>
                <w:szCs w:val="28"/>
              </w:rPr>
            </w:pPr>
            <w:r w:rsidRPr="00D41A79">
              <w:rPr>
                <w:sz w:val="28"/>
                <w:szCs w:val="28"/>
              </w:rPr>
              <w:t>2000</w:t>
            </w:r>
          </w:p>
        </w:tc>
      </w:tr>
      <w:tr w:rsidR="005E44AE" w:rsidRPr="007F4C0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7F4C01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сельскохозяйственной науки в Белгородской сельскохозяйственной академии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B30E2E">
              <w:rPr>
                <w:sz w:val="28"/>
                <w:szCs w:val="28"/>
              </w:rPr>
              <w:t>2006</w:t>
            </w:r>
          </w:p>
        </w:tc>
      </w:tr>
      <w:tr w:rsidR="005E44AE" w:rsidRPr="00DC20C5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DC20C5" w:rsidRDefault="005E44AE" w:rsidP="00D26151">
            <w:pPr>
              <w:shd w:val="clear" w:color="auto" w:fill="FFFFFF"/>
              <w:spacing w:line="278" w:lineRule="exact"/>
              <w:ind w:right="8"/>
              <w:jc w:val="both"/>
              <w:rPr>
                <w:sz w:val="28"/>
                <w:szCs w:val="28"/>
              </w:rPr>
            </w:pPr>
            <w:r w:rsidRPr="00DC20C5">
              <w:rPr>
                <w:color w:val="000000"/>
                <w:spacing w:val="-1"/>
                <w:sz w:val="28"/>
                <w:szCs w:val="28"/>
              </w:rPr>
              <w:t>Развитие сельскохозяйственной потребительской к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ооперации: учебно-методическое пособие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E07E91">
              <w:rPr>
                <w:color w:val="000000"/>
                <w:spacing w:val="-3"/>
                <w:sz w:val="28"/>
                <w:szCs w:val="28"/>
              </w:rPr>
              <w:t>2006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Району – 30 лет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Региональные проблемы развития АПК на современном этапе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15508">
              <w:rPr>
                <w:sz w:val="28"/>
                <w:szCs w:val="28"/>
              </w:rPr>
              <w:t>2005</w:t>
            </w:r>
          </w:p>
        </w:tc>
      </w:tr>
      <w:tr w:rsidR="005E44AE" w:rsidRPr="003C75FF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CD6C7C" w:rsidRDefault="005E44AE" w:rsidP="00D26151">
            <w:pPr>
              <w:shd w:val="clear" w:color="auto" w:fill="FFFFFF"/>
              <w:spacing w:line="278" w:lineRule="exact"/>
              <w:ind w:right="8"/>
              <w:jc w:val="both"/>
              <w:rPr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 xml:space="preserve">Рекомендации по нормативно-правовой базе и организационному устройству сельскохозяйственной потребительской кооперации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B30E2E">
              <w:rPr>
                <w:sz w:val="28"/>
                <w:szCs w:val="28"/>
              </w:rPr>
              <w:t>2006</w:t>
            </w:r>
          </w:p>
        </w:tc>
      </w:tr>
      <w:tr w:rsidR="005E44AE" w:rsidRPr="008E1319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8E1319" w:rsidRDefault="005E44AE" w:rsidP="00D26151">
            <w:pPr>
              <w:shd w:val="clear" w:color="auto" w:fill="FFFFFF"/>
              <w:spacing w:line="317" w:lineRule="exact"/>
              <w:ind w:right="8"/>
              <w:jc w:val="both"/>
              <w:rPr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>Рекомендации по оптимальному комплексу технических средств в расч</w:t>
            </w:r>
            <w:r w:rsidR="00306C1D">
              <w:rPr>
                <w:spacing w:val="-1"/>
                <w:sz w:val="28"/>
                <w:szCs w:val="28"/>
              </w:rPr>
              <w:t>е</w:t>
            </w:r>
            <w:r w:rsidRPr="00CD783C">
              <w:rPr>
                <w:spacing w:val="-1"/>
                <w:sz w:val="28"/>
                <w:szCs w:val="28"/>
              </w:rPr>
              <w:t xml:space="preserve">те на 100 га посевов при применении ресурсосберегающих технологий </w:t>
            </w:r>
            <w:r w:rsidRPr="00CD783C">
              <w:rPr>
                <w:rFonts w:eastAsia="Calibri"/>
                <w:sz w:val="28"/>
                <w:szCs w:val="28"/>
              </w:rPr>
              <w:t>на основе сравнительного анализа технологии возделывания</w:t>
            </w:r>
            <w:r w:rsidRPr="00CD783C">
              <w:rPr>
                <w:spacing w:val="-1"/>
                <w:sz w:val="28"/>
                <w:szCs w:val="28"/>
              </w:rPr>
              <w:t xml:space="preserve"> </w:t>
            </w:r>
            <w:r w:rsidRPr="00CD783C">
              <w:rPr>
                <w:rFonts w:eastAsia="Calibri"/>
                <w:sz w:val="28"/>
                <w:szCs w:val="28"/>
              </w:rPr>
              <w:t>зерновых и пропашных культур сельскохозяйственных предприятий</w:t>
            </w:r>
            <w:r w:rsidRPr="00CD783C">
              <w:rPr>
                <w:sz w:val="28"/>
                <w:szCs w:val="28"/>
              </w:rPr>
              <w:t xml:space="preserve"> </w:t>
            </w:r>
            <w:r w:rsidRPr="00CD783C">
              <w:rPr>
                <w:rFonts w:eastAsia="Calibri"/>
                <w:sz w:val="28"/>
                <w:szCs w:val="28"/>
              </w:rPr>
              <w:t>Белгородской, Полтавской, Днепропетровской, Харьковской областей и</w:t>
            </w:r>
            <w:r w:rsidRPr="00CD783C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Pr="00CD783C">
              <w:rPr>
                <w:rFonts w:eastAsia="Calibri"/>
                <w:sz w:val="28"/>
                <w:szCs w:val="28"/>
              </w:rPr>
              <w:t>Белоруссии</w:t>
            </w:r>
            <w:r w:rsidRPr="00CD783C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15508">
              <w:rPr>
                <w:sz w:val="28"/>
                <w:szCs w:val="28"/>
              </w:rPr>
              <w:t>2005</w:t>
            </w:r>
          </w:p>
        </w:tc>
      </w:tr>
      <w:tr w:rsidR="005E44AE" w:rsidRPr="00B41D05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B41D05" w:rsidRDefault="005E44AE" w:rsidP="00D26151">
            <w:pPr>
              <w:shd w:val="clear" w:color="auto" w:fill="FFFFFF"/>
              <w:spacing w:line="278" w:lineRule="exact"/>
              <w:ind w:right="8"/>
              <w:jc w:val="both"/>
              <w:rPr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>Рекомендации по развитию внутрихозяйственных экономических отношений на сельскохозяйственных предприятиях</w:t>
            </w:r>
            <w:r>
              <w:rPr>
                <w:spacing w:val="-1"/>
                <w:sz w:val="28"/>
                <w:szCs w:val="28"/>
              </w:rPr>
              <w:t xml:space="preserve"> : учебно-методическая разработка</w:t>
            </w:r>
            <w:r w:rsidRPr="00CD783C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CD783C" w:rsidRDefault="005E44AE" w:rsidP="00640A05">
            <w:pPr>
              <w:shd w:val="clear" w:color="auto" w:fill="FFFFFF"/>
              <w:spacing w:line="278" w:lineRule="exact"/>
              <w:ind w:right="8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2004</w:t>
            </w:r>
          </w:p>
        </w:tc>
      </w:tr>
      <w:tr w:rsidR="005E44AE" w:rsidRPr="00030FF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030FF1" w:rsidRDefault="005E44AE" w:rsidP="00D26151">
            <w:pPr>
              <w:jc w:val="both"/>
              <w:rPr>
                <w:b/>
                <w:bCs/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Ретроспективный подход к анализу человеческого фактора экономического развития села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CB0658">
              <w:rPr>
                <w:rFonts w:eastAsia="Calibri"/>
                <w:sz w:val="28"/>
                <w:szCs w:val="28"/>
              </w:rPr>
              <w:t>2010</w:t>
            </w:r>
          </w:p>
        </w:tc>
      </w:tr>
      <w:tr w:rsidR="005E44AE" w:rsidRPr="00BE783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DE7C6B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науки и образования в инновационном </w:t>
            </w:r>
            <w:r w:rsidRPr="00446A64">
              <w:rPr>
                <w:sz w:val="28"/>
                <w:szCs w:val="28"/>
              </w:rPr>
              <w:t xml:space="preserve">развитии АПК региона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F455F">
              <w:rPr>
                <w:sz w:val="28"/>
                <w:szCs w:val="28"/>
              </w:rPr>
              <w:t>2012</w:t>
            </w:r>
          </w:p>
        </w:tc>
      </w:tr>
      <w:tr w:rsidR="005E44AE" w:rsidRPr="004047B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4047BB" w:rsidRDefault="005E44AE" w:rsidP="00D26151">
            <w:pPr>
              <w:jc w:val="both"/>
              <w:rPr>
                <w:color w:val="FF0000"/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 xml:space="preserve">Роль науки и образования в решении региональных проблем агропромышленного комплекса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8A08FF">
              <w:rPr>
                <w:spacing w:val="-3"/>
                <w:sz w:val="28"/>
                <w:szCs w:val="28"/>
              </w:rPr>
              <w:t>2007</w:t>
            </w:r>
          </w:p>
        </w:tc>
      </w:tr>
      <w:tr w:rsidR="005E44AE" w:rsidRPr="00BE783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74A70" w:rsidRDefault="005E44AE" w:rsidP="00D26151">
            <w:pPr>
              <w:jc w:val="both"/>
              <w:rPr>
                <w:color w:val="FF0000"/>
                <w:sz w:val="28"/>
                <w:szCs w:val="28"/>
              </w:rPr>
            </w:pPr>
            <w:r w:rsidRPr="00FB58D1">
              <w:rPr>
                <w:sz w:val="28"/>
                <w:szCs w:val="28"/>
              </w:rPr>
              <w:t>Роль региональных научных и образовательных учреждений в инновационном развитии агропромышленного комплекса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F455F">
              <w:rPr>
                <w:sz w:val="28"/>
                <w:szCs w:val="28"/>
              </w:rPr>
              <w:t>2012</w:t>
            </w:r>
          </w:p>
        </w:tc>
      </w:tr>
      <w:tr w:rsidR="005E44AE" w:rsidRPr="00B41D05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B41D05" w:rsidRDefault="005E44AE" w:rsidP="00D26151">
            <w:pPr>
              <w:shd w:val="clear" w:color="auto" w:fill="FFFFFF"/>
              <w:spacing w:line="278" w:lineRule="exact"/>
              <w:ind w:right="8"/>
              <w:jc w:val="both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Свеклопроизводство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:</w:t>
            </w:r>
            <w:r w:rsidRPr="0091560E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 w:rsidRPr="0091560E">
              <w:rPr>
                <w:color w:val="000000"/>
                <w:spacing w:val="-1"/>
                <w:sz w:val="28"/>
                <w:szCs w:val="28"/>
              </w:rPr>
              <w:t xml:space="preserve">чебное пособие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03C86">
              <w:rPr>
                <w:color w:val="000000"/>
                <w:spacing w:val="-3"/>
                <w:sz w:val="28"/>
                <w:szCs w:val="28"/>
              </w:rPr>
              <w:t>2002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Свиноводство – отрасль перспективная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2003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jc w:val="both"/>
              <w:rPr>
                <w:sz w:val="28"/>
                <w:szCs w:val="28"/>
              </w:rPr>
            </w:pPr>
            <w:r w:rsidRPr="00537155">
              <w:rPr>
                <w:color w:val="000000"/>
                <w:spacing w:val="4"/>
                <w:sz w:val="28"/>
                <w:szCs w:val="28"/>
              </w:rPr>
              <w:t xml:space="preserve">Сельский житель должен иметь </w:t>
            </w:r>
            <w:r w:rsidRPr="00537155">
              <w:rPr>
                <w:color w:val="000000"/>
                <w:spacing w:val="-2"/>
                <w:sz w:val="28"/>
                <w:szCs w:val="28"/>
              </w:rPr>
              <w:t xml:space="preserve">доступ к информации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</w:tr>
      <w:tr w:rsidR="005E44AE" w:rsidRPr="0097101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7101E" w:rsidRDefault="005E44AE" w:rsidP="00D26151">
            <w:pPr>
              <w:shd w:val="clear" w:color="auto" w:fill="FFFFFF"/>
              <w:spacing w:line="317" w:lineRule="exact"/>
              <w:ind w:right="8"/>
              <w:jc w:val="both"/>
              <w:rPr>
                <w:sz w:val="28"/>
                <w:szCs w:val="28"/>
              </w:rPr>
            </w:pPr>
            <w:r w:rsidRPr="0097101E">
              <w:rPr>
                <w:color w:val="000000"/>
                <w:spacing w:val="-1"/>
                <w:sz w:val="28"/>
                <w:szCs w:val="28"/>
              </w:rPr>
              <w:t>Сельскохозяйственная коопераци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я и агропромышленная интеграция. </w:t>
            </w:r>
            <w:r w:rsidRPr="0097101E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К</w:t>
            </w:r>
            <w:r w:rsidRPr="0097101E">
              <w:rPr>
                <w:color w:val="000000"/>
                <w:spacing w:val="-1"/>
                <w:sz w:val="28"/>
                <w:szCs w:val="28"/>
              </w:rPr>
              <w:t>раткий курс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shd w:val="clear" w:color="auto" w:fill="FFFFFF"/>
              <w:spacing w:line="317" w:lineRule="exact"/>
              <w:ind w:right="8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2004</w:t>
            </w:r>
          </w:p>
        </w:tc>
      </w:tr>
      <w:tr w:rsidR="005E44AE" w:rsidRPr="00F55CC0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F55CC0" w:rsidRDefault="005E44AE" w:rsidP="00D26151">
            <w:pPr>
              <w:shd w:val="clear" w:color="auto" w:fill="FFFFFF"/>
              <w:spacing w:line="278" w:lineRule="exact"/>
              <w:ind w:right="8"/>
              <w:jc w:val="both"/>
              <w:rPr>
                <w:sz w:val="28"/>
                <w:szCs w:val="28"/>
              </w:rPr>
            </w:pPr>
            <w:r w:rsidRPr="00F55CC0">
              <w:rPr>
                <w:color w:val="000000"/>
                <w:spacing w:val="-1"/>
                <w:sz w:val="28"/>
                <w:szCs w:val="28"/>
              </w:rPr>
              <w:t>Сельскохозяйственная кооперация и агропромышленная интеграция</w:t>
            </w:r>
            <w:r>
              <w:rPr>
                <w:color w:val="000000"/>
                <w:spacing w:val="-1"/>
                <w:sz w:val="28"/>
                <w:szCs w:val="28"/>
              </w:rPr>
              <w:t>:</w:t>
            </w:r>
            <w:r w:rsidRPr="00F55CC0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r w:rsidRPr="00F55CC0">
              <w:rPr>
                <w:color w:val="000000"/>
                <w:spacing w:val="-1"/>
                <w:sz w:val="28"/>
                <w:szCs w:val="28"/>
              </w:rPr>
              <w:t>рактикум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shd w:val="clear" w:color="auto" w:fill="FFFFFF"/>
              <w:spacing w:line="278" w:lineRule="exact"/>
              <w:ind w:right="8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2005</w:t>
            </w:r>
          </w:p>
        </w:tc>
      </w:tr>
      <w:tr w:rsidR="005E44AE" w:rsidRPr="00B41D05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B41D05" w:rsidRDefault="005E44AE" w:rsidP="00D26151">
            <w:pPr>
              <w:shd w:val="clear" w:color="auto" w:fill="FFFFFF"/>
              <w:spacing w:line="317" w:lineRule="exact"/>
              <w:ind w:right="8"/>
              <w:jc w:val="both"/>
              <w:rPr>
                <w:sz w:val="28"/>
                <w:szCs w:val="28"/>
              </w:rPr>
            </w:pPr>
            <w:r w:rsidRPr="00285325">
              <w:rPr>
                <w:color w:val="000000"/>
                <w:spacing w:val="-1"/>
                <w:sz w:val="28"/>
                <w:szCs w:val="28"/>
              </w:rPr>
              <w:t>Сельскохозяйственная кооперация 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агропромышленная интеграция</w:t>
            </w:r>
            <w:r w:rsidRPr="00285325">
              <w:rPr>
                <w:color w:val="000000"/>
                <w:spacing w:val="-1"/>
                <w:sz w:val="28"/>
                <w:szCs w:val="28"/>
              </w:rPr>
              <w:t xml:space="preserve">: учебное пособие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96114">
              <w:rPr>
                <w:color w:val="000000"/>
                <w:spacing w:val="-3"/>
                <w:sz w:val="28"/>
                <w:szCs w:val="28"/>
              </w:rPr>
              <w:t>2003</w:t>
            </w:r>
          </w:p>
        </w:tc>
      </w:tr>
      <w:tr w:rsidR="005E44AE" w:rsidRPr="006D23F8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6D23F8" w:rsidRDefault="005E44AE" w:rsidP="00D26151">
            <w:pPr>
              <w:jc w:val="both"/>
              <w:rPr>
                <w:sz w:val="28"/>
                <w:szCs w:val="28"/>
              </w:rPr>
            </w:pPr>
            <w:r w:rsidRPr="00E009CF">
              <w:rPr>
                <w:spacing w:val="-1"/>
                <w:sz w:val="28"/>
                <w:szCs w:val="28"/>
              </w:rPr>
              <w:t xml:space="preserve">Сельскохозяйственная кооперация и агропромышленная интеграция: учебное пособие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E009CF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5E44AE" w:rsidRPr="00B41D05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B41D05" w:rsidRDefault="005E44AE" w:rsidP="00D26151">
            <w:pPr>
              <w:shd w:val="clear" w:color="auto" w:fill="FFFFFF"/>
              <w:spacing w:line="317" w:lineRule="exact"/>
              <w:ind w:right="8"/>
              <w:jc w:val="both"/>
              <w:rPr>
                <w:sz w:val="28"/>
                <w:szCs w:val="28"/>
              </w:rPr>
            </w:pPr>
            <w:r w:rsidRPr="00B41D05">
              <w:rPr>
                <w:sz w:val="28"/>
                <w:szCs w:val="28"/>
              </w:rPr>
              <w:t>Сельскохозяйственная кооперация и интегра</w:t>
            </w:r>
            <w:r>
              <w:rPr>
                <w:sz w:val="28"/>
                <w:szCs w:val="28"/>
              </w:rPr>
              <w:t>ция. Предмет и метод дисциплины</w:t>
            </w:r>
            <w:r w:rsidRPr="00B41D05">
              <w:rPr>
                <w:sz w:val="28"/>
                <w:szCs w:val="28"/>
              </w:rPr>
              <w:t>: лекция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96114">
              <w:rPr>
                <w:color w:val="000000"/>
                <w:spacing w:val="-3"/>
                <w:sz w:val="28"/>
                <w:szCs w:val="28"/>
              </w:rPr>
              <w:t>2003</w:t>
            </w:r>
          </w:p>
        </w:tc>
      </w:tr>
      <w:tr w:rsidR="005E44AE" w:rsidRPr="006D23F8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6D23F8" w:rsidRDefault="005E44AE" w:rsidP="00D26151">
            <w:pPr>
              <w:jc w:val="both"/>
              <w:rPr>
                <w:sz w:val="28"/>
                <w:szCs w:val="28"/>
              </w:rPr>
            </w:pPr>
            <w:r w:rsidRPr="00195D61">
              <w:rPr>
                <w:sz w:val="28"/>
                <w:szCs w:val="28"/>
              </w:rPr>
              <w:t xml:space="preserve">Сельскохозяйственные рынки : курс лекций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195D61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</w:tr>
      <w:tr w:rsidR="005E44AE" w:rsidRPr="003C75FF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3C75FF" w:rsidRDefault="005E44AE" w:rsidP="00D26151">
            <w:pPr>
              <w:shd w:val="clear" w:color="auto" w:fill="FFFFFF"/>
              <w:spacing w:line="278" w:lineRule="exact"/>
              <w:ind w:right="8"/>
              <w:jc w:val="both"/>
              <w:rPr>
                <w:color w:val="C00000"/>
                <w:spacing w:val="-1"/>
                <w:sz w:val="28"/>
                <w:szCs w:val="28"/>
              </w:rPr>
            </w:pPr>
            <w:r w:rsidRPr="00CD783C">
              <w:rPr>
                <w:spacing w:val="-1"/>
                <w:sz w:val="28"/>
                <w:szCs w:val="28"/>
              </w:rPr>
              <w:t xml:space="preserve">Система молочного скотоводства Белгородской области на 2007-2014 годы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B30E2E">
              <w:rPr>
                <w:sz w:val="28"/>
                <w:szCs w:val="28"/>
              </w:rPr>
              <w:t>2006</w:t>
            </w:r>
          </w:p>
        </w:tc>
      </w:tr>
      <w:tr w:rsidR="005E44AE" w:rsidRPr="00BE783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8F19E9" w:rsidRDefault="005E44AE" w:rsidP="00D26151">
            <w:pPr>
              <w:shd w:val="clear" w:color="auto" w:fill="FFFFFF"/>
              <w:ind w:right="-57"/>
              <w:jc w:val="both"/>
              <w:rPr>
                <w:b/>
                <w:bCs/>
                <w:sz w:val="28"/>
                <w:szCs w:val="28"/>
              </w:rPr>
            </w:pPr>
            <w:r w:rsidRPr="00A54AD2">
              <w:rPr>
                <w:sz w:val="28"/>
                <w:szCs w:val="28"/>
              </w:rPr>
              <w:t xml:space="preserve">Система непрерывного аграрного образования (на примере Белгородской области)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600C97">
              <w:rPr>
                <w:spacing w:val="-3"/>
                <w:sz w:val="28"/>
                <w:szCs w:val="28"/>
              </w:rPr>
              <w:t>2013</w:t>
            </w:r>
          </w:p>
        </w:tc>
      </w:tr>
      <w:tr w:rsidR="005E44AE" w:rsidRPr="00304F69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304F69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Совершенствование взаимоотношений между участниками свеклосахарного производства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317379">
              <w:rPr>
                <w:sz w:val="28"/>
                <w:szCs w:val="28"/>
              </w:rPr>
              <w:t>2004</w:t>
            </w:r>
          </w:p>
        </w:tc>
      </w:tr>
      <w:tr w:rsidR="005E44AE" w:rsidRPr="00BE783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0D11FF" w:rsidRDefault="005E44AE" w:rsidP="00D26151">
            <w:pPr>
              <w:jc w:val="both"/>
              <w:rPr>
                <w:bCs/>
                <w:sz w:val="28"/>
                <w:szCs w:val="28"/>
              </w:rPr>
            </w:pPr>
            <w:r w:rsidRPr="000D11FF">
              <w:rPr>
                <w:sz w:val="28"/>
                <w:szCs w:val="28"/>
              </w:rPr>
              <w:t>Совершенствование местного самоуправления как фактор улучшения жизнеобеспечения сельского населения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F455F">
              <w:rPr>
                <w:sz w:val="28"/>
                <w:szCs w:val="28"/>
              </w:rPr>
              <w:t>2012</w:t>
            </w:r>
          </w:p>
        </w:tc>
      </w:tr>
      <w:tr w:rsidR="005E44AE" w:rsidRPr="00304F69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304F69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подготовки специалистов для АПК на современном этапе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317379">
              <w:rPr>
                <w:sz w:val="28"/>
                <w:szCs w:val="28"/>
              </w:rPr>
              <w:t>2004</w:t>
            </w:r>
          </w:p>
        </w:tc>
      </w:tr>
      <w:tr w:rsidR="005E44AE" w:rsidRPr="00304F69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304F69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Современное социально-экономическое состояние АПК Белгородской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317379">
              <w:rPr>
                <w:sz w:val="28"/>
                <w:szCs w:val="28"/>
              </w:rPr>
              <w:t>2004</w:t>
            </w:r>
          </w:p>
        </w:tc>
      </w:tr>
      <w:tr w:rsidR="005E44AE" w:rsidRPr="007F4C0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7F4C01" w:rsidRDefault="005E44AE" w:rsidP="00D26151">
            <w:pPr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Современные подходы к аграрному образованию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B30E2E">
              <w:rPr>
                <w:sz w:val="28"/>
                <w:szCs w:val="28"/>
              </w:rPr>
              <w:t>2006</w:t>
            </w:r>
          </w:p>
        </w:tc>
      </w:tr>
      <w:tr w:rsidR="005E44AE" w:rsidRPr="00030FF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030FF1" w:rsidRDefault="005E44AE" w:rsidP="00D26151">
            <w:pPr>
              <w:jc w:val="both"/>
              <w:rPr>
                <w:b/>
                <w:bCs/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Современные подходы к решению проблемы белкового дефицита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F621B9">
              <w:rPr>
                <w:spacing w:val="-3"/>
                <w:sz w:val="28"/>
                <w:szCs w:val="28"/>
              </w:rPr>
              <w:t>2008</w:t>
            </w:r>
          </w:p>
        </w:tc>
      </w:tr>
      <w:tr w:rsidR="005E44AE" w:rsidRPr="007F4C0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7F4C01" w:rsidRDefault="005E44AE" w:rsidP="00D26151">
            <w:pPr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Современные проблемы подготовки кадров для АПК Белгородской области и пути их решения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8A08FF">
              <w:rPr>
                <w:spacing w:val="-3"/>
                <w:sz w:val="28"/>
                <w:szCs w:val="28"/>
              </w:rPr>
              <w:t>2007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Современные социально-экономические проблемы АПК Белгородской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317379">
              <w:rPr>
                <w:sz w:val="28"/>
                <w:szCs w:val="28"/>
              </w:rPr>
              <w:t>2004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Состояние и некоторые возможные пути повышения жизненного уровня на селе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317379">
              <w:rPr>
                <w:sz w:val="28"/>
                <w:szCs w:val="28"/>
              </w:rPr>
              <w:t>2004</w:t>
            </w:r>
          </w:p>
        </w:tc>
      </w:tr>
      <w:tr w:rsidR="005E44AE" w:rsidRPr="004D224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4D224B" w:rsidRDefault="005E44AE" w:rsidP="00D261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3E3F">
              <w:rPr>
                <w:bCs/>
                <w:sz w:val="28"/>
                <w:szCs w:val="28"/>
              </w:rPr>
              <w:t>Состояние окружающей среды</w:t>
            </w:r>
            <w:r w:rsidRPr="00FD5527">
              <w:rPr>
                <w:sz w:val="28"/>
                <w:szCs w:val="28"/>
              </w:rPr>
              <w:t xml:space="preserve"> и использование природных ресурсов Белгородской области в 2007 году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F621B9">
              <w:rPr>
                <w:spacing w:val="-3"/>
                <w:sz w:val="28"/>
                <w:szCs w:val="28"/>
              </w:rPr>
              <w:t>2008</w:t>
            </w:r>
          </w:p>
        </w:tc>
      </w:tr>
      <w:tr w:rsidR="005E44AE" w:rsidRPr="00E96BC6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E96BC6" w:rsidRDefault="005E44AE" w:rsidP="00D26151">
            <w:pPr>
              <w:jc w:val="both"/>
              <w:rPr>
                <w:sz w:val="28"/>
                <w:szCs w:val="28"/>
              </w:rPr>
            </w:pPr>
            <w:r w:rsidRPr="003D45AF">
              <w:rPr>
                <w:sz w:val="28"/>
                <w:szCs w:val="28"/>
              </w:rPr>
              <w:t>С</w:t>
            </w:r>
            <w:r w:rsidRPr="000B46D4">
              <w:rPr>
                <w:sz w:val="28"/>
                <w:szCs w:val="28"/>
              </w:rPr>
              <w:t xml:space="preserve">остояние производства и селекционно-семеноводческой работы по сое в Белгородской области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F621B9">
              <w:rPr>
                <w:spacing w:val="-3"/>
                <w:sz w:val="28"/>
                <w:szCs w:val="28"/>
              </w:rPr>
              <w:t>2008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shd w:val="clear" w:color="auto" w:fill="FFFFFF"/>
              <w:spacing w:line="326" w:lineRule="exact"/>
              <w:ind w:right="8"/>
              <w:jc w:val="both"/>
              <w:rPr>
                <w:sz w:val="28"/>
                <w:szCs w:val="28"/>
              </w:rPr>
            </w:pPr>
            <w:r w:rsidRPr="00537155">
              <w:rPr>
                <w:color w:val="000000"/>
                <w:spacing w:val="-3"/>
                <w:sz w:val="28"/>
                <w:szCs w:val="28"/>
              </w:rPr>
              <w:t>Сохранить плодородие почв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shd w:val="clear" w:color="auto" w:fill="FFFFFF"/>
              <w:spacing w:line="326" w:lineRule="exact"/>
              <w:ind w:right="8"/>
              <w:jc w:val="center"/>
              <w:rPr>
                <w:sz w:val="28"/>
                <w:szCs w:val="28"/>
              </w:rPr>
            </w:pPr>
            <w:r w:rsidRPr="007E3082">
              <w:rPr>
                <w:color w:val="000000"/>
                <w:spacing w:val="1"/>
                <w:sz w:val="28"/>
                <w:szCs w:val="28"/>
              </w:rPr>
              <w:t>2002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70018C" w:rsidRDefault="005E44AE" w:rsidP="00D261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4F40">
              <w:rPr>
                <w:bCs/>
                <w:sz w:val="28"/>
                <w:szCs w:val="28"/>
              </w:rPr>
              <w:t>Сохраняя</w:t>
            </w:r>
            <w:r w:rsidRPr="0070018C">
              <w:rPr>
                <w:b/>
                <w:bCs/>
                <w:sz w:val="28"/>
                <w:szCs w:val="28"/>
              </w:rPr>
              <w:t xml:space="preserve"> </w:t>
            </w:r>
            <w:r w:rsidRPr="0070018C">
              <w:rPr>
                <w:bCs/>
                <w:sz w:val="28"/>
                <w:szCs w:val="28"/>
              </w:rPr>
              <w:t>традиции –</w:t>
            </w:r>
            <w:r w:rsidRPr="0070018C">
              <w:rPr>
                <w:sz w:val="28"/>
                <w:szCs w:val="28"/>
              </w:rPr>
              <w:t xml:space="preserve"> стремиться в будущее!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F54F40" w:rsidRDefault="005E44AE" w:rsidP="00640A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2013</w:t>
            </w:r>
          </w:p>
        </w:tc>
      </w:tr>
      <w:tr w:rsidR="005E44AE" w:rsidRPr="00DA364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DA364B" w:rsidRDefault="005E44AE" w:rsidP="00D261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 xml:space="preserve">Социально-экономические проблемы на селе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B30E2E">
              <w:rPr>
                <w:sz w:val="28"/>
                <w:szCs w:val="28"/>
              </w:rPr>
              <w:t>2006</w:t>
            </w:r>
          </w:p>
        </w:tc>
      </w:tr>
      <w:tr w:rsidR="005E44AE" w:rsidRPr="00304F69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304F69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 xml:space="preserve">Соя на </w:t>
            </w:r>
            <w:proofErr w:type="spellStart"/>
            <w:r w:rsidRPr="00CD6C7C">
              <w:rPr>
                <w:sz w:val="28"/>
                <w:szCs w:val="28"/>
              </w:rPr>
              <w:t>Белгородчине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317379">
              <w:rPr>
                <w:sz w:val="28"/>
                <w:szCs w:val="28"/>
              </w:rPr>
              <w:t>2004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 выглядит счастье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shd w:val="clear" w:color="auto" w:fill="FFFFFF"/>
              <w:ind w:right="8"/>
              <w:jc w:val="both"/>
              <w:rPr>
                <w:sz w:val="28"/>
                <w:szCs w:val="28"/>
              </w:rPr>
            </w:pPr>
            <w:r w:rsidRPr="00CD6C7C">
              <w:rPr>
                <w:color w:val="000000"/>
                <w:spacing w:val="-3"/>
                <w:sz w:val="28"/>
                <w:szCs w:val="28"/>
              </w:rPr>
              <w:t>Теория и практика развития интеграционных отношений в АПК (на примере Белгородской области)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shd w:val="clear" w:color="auto" w:fill="FFFFFF"/>
              <w:ind w:right="8"/>
              <w:jc w:val="center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2003</w:t>
            </w:r>
          </w:p>
        </w:tc>
      </w:tr>
      <w:tr w:rsidR="005E44AE" w:rsidRPr="00B41D05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B41D05" w:rsidRDefault="005E44AE" w:rsidP="00D26151">
            <w:pPr>
              <w:shd w:val="clear" w:color="auto" w:fill="FFFFFF"/>
              <w:spacing w:line="278" w:lineRule="exact"/>
              <w:ind w:right="8"/>
              <w:jc w:val="both"/>
              <w:rPr>
                <w:sz w:val="28"/>
                <w:szCs w:val="28"/>
              </w:rPr>
            </w:pPr>
            <w:r w:rsidRPr="00B41D05">
              <w:rPr>
                <w:sz w:val="28"/>
                <w:szCs w:val="28"/>
              </w:rPr>
              <w:t>Технология возделывания козлятника восточного в хозяйствах Белгородской области</w:t>
            </w:r>
            <w:r>
              <w:rPr>
                <w:sz w:val="28"/>
                <w:szCs w:val="28"/>
              </w:rPr>
              <w:t>: учебное пособие</w:t>
            </w:r>
            <w:r w:rsidRPr="00B41D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96114">
              <w:rPr>
                <w:color w:val="000000"/>
                <w:spacing w:val="-3"/>
                <w:sz w:val="28"/>
                <w:szCs w:val="28"/>
              </w:rPr>
              <w:t>2003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tabs>
                <w:tab w:val="left" w:pos="16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Трудом и уч</w:t>
            </w:r>
            <w:r w:rsidR="00306C1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бой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tabs>
                <w:tab w:val="left" w:pos="16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0B46D4" w:rsidRDefault="005E44AE" w:rsidP="00D26151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644">
              <w:rPr>
                <w:bCs/>
                <w:sz w:val="28"/>
                <w:szCs w:val="28"/>
              </w:rPr>
              <w:t>Управление рисками на</w:t>
            </w:r>
            <w:r w:rsidRPr="000B46D4">
              <w:rPr>
                <w:sz w:val="28"/>
                <w:szCs w:val="28"/>
              </w:rPr>
              <w:t xml:space="preserve"> уровне сельскохозяйственных предприятий</w:t>
            </w:r>
            <w:r>
              <w:rPr>
                <w:sz w:val="28"/>
                <w:szCs w:val="28"/>
              </w:rPr>
              <w:t xml:space="preserve">: </w:t>
            </w:r>
            <w:r w:rsidRPr="000B46D4">
              <w:rPr>
                <w:sz w:val="28"/>
                <w:szCs w:val="28"/>
              </w:rPr>
              <w:t xml:space="preserve"> монография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8A08FF">
              <w:rPr>
                <w:spacing w:val="-3"/>
                <w:sz w:val="28"/>
                <w:szCs w:val="28"/>
              </w:rPr>
              <w:t>2007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Уроки аграрных реформ на региональном уровне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15508">
              <w:rPr>
                <w:sz w:val="28"/>
                <w:szCs w:val="28"/>
              </w:rPr>
              <w:t>2005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Успехи – налицо, проблем – невпроворот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</w:tr>
      <w:tr w:rsidR="005E44AE" w:rsidRPr="00BE783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D510CF" w:rsidRDefault="005E44AE" w:rsidP="00D26151">
            <w:pPr>
              <w:jc w:val="both"/>
              <w:rPr>
                <w:bCs/>
                <w:sz w:val="28"/>
                <w:szCs w:val="28"/>
              </w:rPr>
            </w:pPr>
            <w:r w:rsidRPr="00D510CF">
              <w:rPr>
                <w:sz w:val="28"/>
                <w:szCs w:val="28"/>
              </w:rPr>
              <w:t xml:space="preserve">Формирование предпосылок для улучшения жизнеобеспечения населения сельских территорий Белгородской области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F455F">
              <w:rPr>
                <w:sz w:val="28"/>
                <w:szCs w:val="28"/>
              </w:rPr>
              <w:t>2012</w:t>
            </w:r>
          </w:p>
        </w:tc>
      </w:tr>
      <w:tr w:rsidR="005E44AE" w:rsidRPr="00924C1D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924C1D" w:rsidRDefault="005E44AE" w:rsidP="00D26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уч</w:t>
            </w:r>
            <w:r w:rsidR="00306C1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ба была в радость, а будущая специальность – по душе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</w:tr>
      <w:tr w:rsidR="005E44AE" w:rsidRPr="00030FF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030FF1" w:rsidRDefault="005E44AE" w:rsidP="00D26151">
            <w:pPr>
              <w:jc w:val="both"/>
              <w:rPr>
                <w:b/>
                <w:bCs/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Эволюция отношений собственности и управления и зависимости от них креативности персонала организации транзитивной экономической среды хозяйствования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F621B9">
              <w:rPr>
                <w:spacing w:val="-3"/>
                <w:sz w:val="28"/>
                <w:szCs w:val="28"/>
              </w:rPr>
              <w:t>2008</w:t>
            </w:r>
          </w:p>
        </w:tc>
      </w:tr>
      <w:tr w:rsidR="005E44AE" w:rsidRPr="00DA364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DA364B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Экологические и технологические основы растениеводства</w:t>
            </w:r>
            <w:r>
              <w:rPr>
                <w:sz w:val="28"/>
                <w:szCs w:val="28"/>
              </w:rPr>
              <w:t>: м</w:t>
            </w:r>
            <w:r w:rsidRPr="00CD6C7C">
              <w:rPr>
                <w:sz w:val="28"/>
                <w:szCs w:val="28"/>
              </w:rPr>
              <w:t>онография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15508">
              <w:rPr>
                <w:sz w:val="28"/>
                <w:szCs w:val="28"/>
              </w:rPr>
              <w:t>2005</w:t>
            </w:r>
          </w:p>
        </w:tc>
      </w:tr>
      <w:tr w:rsidR="005E44AE" w:rsidRPr="00436ED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436EDB" w:rsidRDefault="005E44AE" w:rsidP="00D26151">
            <w:pPr>
              <w:jc w:val="both"/>
              <w:rPr>
                <w:sz w:val="28"/>
                <w:szCs w:val="28"/>
              </w:rPr>
            </w:pPr>
            <w:r w:rsidRPr="00CD783C">
              <w:rPr>
                <w:snapToGrid w:val="0"/>
                <w:sz w:val="28"/>
                <w:szCs w:val="28"/>
              </w:rPr>
              <w:t>Экономические основы энергосбережения в животноводстве (КРС)</w:t>
            </w:r>
            <w:r>
              <w:rPr>
                <w:snapToGrid w:val="0"/>
                <w:sz w:val="28"/>
                <w:szCs w:val="28"/>
              </w:rPr>
              <w:t>:</w:t>
            </w:r>
            <w:r w:rsidRPr="00CD783C">
              <w:rPr>
                <w:snapToGrid w:val="0"/>
                <w:sz w:val="28"/>
                <w:szCs w:val="28"/>
              </w:rPr>
              <w:t xml:space="preserve">  отчет о НИР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23317F">
              <w:rPr>
                <w:sz w:val="28"/>
                <w:szCs w:val="28"/>
              </w:rPr>
              <w:t>2011</w:t>
            </w:r>
          </w:p>
        </w:tc>
      </w:tr>
      <w:tr w:rsidR="005E44AE" w:rsidRPr="00304F69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304F69" w:rsidRDefault="005E44AE" w:rsidP="00D26151">
            <w:pPr>
              <w:shd w:val="clear" w:color="auto" w:fill="FFFFFF"/>
              <w:spacing w:line="326" w:lineRule="exact"/>
              <w:ind w:right="8"/>
              <w:jc w:val="both"/>
              <w:rPr>
                <w:sz w:val="28"/>
                <w:szCs w:val="28"/>
              </w:rPr>
            </w:pPr>
            <w:r w:rsidRPr="00CD6C7C">
              <w:rPr>
                <w:color w:val="000000"/>
                <w:spacing w:val="-8"/>
                <w:sz w:val="28"/>
                <w:szCs w:val="28"/>
              </w:rPr>
              <w:t>Эффективность и оценка перспективных направлений развития свиноводства в Белгородской области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317379">
              <w:rPr>
                <w:sz w:val="28"/>
                <w:szCs w:val="28"/>
              </w:rPr>
              <w:t>2004</w:t>
            </w:r>
          </w:p>
        </w:tc>
      </w:tr>
      <w:tr w:rsidR="005E44AE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jc w:val="both"/>
              <w:rPr>
                <w:sz w:val="28"/>
                <w:szCs w:val="28"/>
              </w:rPr>
            </w:pPr>
            <w:r w:rsidRPr="000B46D4">
              <w:rPr>
                <w:sz w:val="28"/>
                <w:szCs w:val="28"/>
              </w:rPr>
              <w:t xml:space="preserve">Эффективность модернизации животноводства в хозяйствах Белгородской области 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8A08FF">
              <w:rPr>
                <w:spacing w:val="-3"/>
                <w:sz w:val="28"/>
                <w:szCs w:val="28"/>
              </w:rPr>
              <w:t>2007</w:t>
            </w:r>
          </w:p>
        </w:tc>
      </w:tr>
      <w:tr w:rsidR="005E44AE" w:rsidRPr="00DA364B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DA364B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DA364B">
              <w:rPr>
                <w:sz w:val="28"/>
                <w:szCs w:val="28"/>
              </w:rPr>
              <w:t>Эффективность научного обеспечения развития регионального АПК (на примере Белгородской области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15508">
              <w:rPr>
                <w:sz w:val="28"/>
                <w:szCs w:val="28"/>
              </w:rPr>
              <w:t>2005</w:t>
            </w:r>
          </w:p>
        </w:tc>
      </w:tr>
      <w:tr w:rsidR="005E44AE" w:rsidRPr="007F4C0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7F4C01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</w:rPr>
            </w:pPr>
            <w:r w:rsidRPr="000A6798">
              <w:rPr>
                <w:sz w:val="28"/>
                <w:szCs w:val="28"/>
              </w:rPr>
              <w:t>Эффективность научного обеспечения развития регионального АПК (на примере Белгородской области)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B30E2E">
              <w:rPr>
                <w:sz w:val="28"/>
                <w:szCs w:val="28"/>
              </w:rPr>
              <w:t>2006</w:t>
            </w:r>
          </w:p>
        </w:tc>
      </w:tr>
      <w:tr w:rsidR="005E44AE" w:rsidRPr="00CD6C7C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C711F6" w:rsidRDefault="00B62F8E" w:rsidP="00D26151">
            <w:pPr>
              <w:jc w:val="both"/>
              <w:rPr>
                <w:sz w:val="28"/>
                <w:szCs w:val="28"/>
              </w:rPr>
            </w:pPr>
            <w:hyperlink r:id="rId48" w:history="1">
              <w:r w:rsidR="005E44AE" w:rsidRPr="00C711F6">
                <w:rPr>
                  <w:rStyle w:val="a9"/>
                  <w:bCs/>
                  <w:color w:val="auto"/>
                  <w:sz w:val="28"/>
                  <w:szCs w:val="28"/>
                  <w:u w:val="none"/>
                </w:rPr>
                <w:t>Эффективность производства в сельскохозяйственных предприятиях различных типов в Белгородской области: С</w:t>
              </w:r>
            </w:hyperlink>
            <w:r w:rsidR="005E44AE" w:rsidRPr="00C711F6">
              <w:rPr>
                <w:sz w:val="28"/>
                <w:szCs w:val="28"/>
              </w:rPr>
              <w:t xml:space="preserve">равнительный анализ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23317F">
              <w:rPr>
                <w:sz w:val="28"/>
                <w:szCs w:val="28"/>
              </w:rPr>
              <w:t>2011</w:t>
            </w:r>
          </w:p>
        </w:tc>
      </w:tr>
      <w:tr w:rsidR="005E44AE" w:rsidRPr="00030FF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F27C04" w:rsidRDefault="005E44AE" w:rsidP="00D26151">
            <w:pPr>
              <w:jc w:val="both"/>
              <w:rPr>
                <w:sz w:val="28"/>
                <w:szCs w:val="28"/>
              </w:rPr>
            </w:pPr>
            <w:r w:rsidRPr="00F27C04">
              <w:rPr>
                <w:bCs/>
                <w:sz w:val="28"/>
                <w:szCs w:val="28"/>
              </w:rPr>
              <w:t>Эффективность хелатных микроудобрений</w:t>
            </w:r>
            <w:r w:rsidRPr="00F27C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7D5A4F">
              <w:rPr>
                <w:sz w:val="28"/>
                <w:szCs w:val="28"/>
              </w:rPr>
              <w:t>2009</w:t>
            </w:r>
          </w:p>
        </w:tc>
      </w:tr>
      <w:tr w:rsidR="005E44AE" w:rsidRPr="00030FF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1A5851" w:rsidRDefault="005E44AE" w:rsidP="00D26151">
            <w:pPr>
              <w:shd w:val="clear" w:color="auto" w:fill="FFFFFF"/>
              <w:spacing w:line="322" w:lineRule="exact"/>
              <w:ind w:right="8"/>
              <w:jc w:val="both"/>
              <w:rPr>
                <w:color w:val="000000"/>
                <w:spacing w:val="-8"/>
                <w:sz w:val="28"/>
                <w:szCs w:val="28"/>
                <w:lang w:val="en-US"/>
              </w:rPr>
            </w:pPr>
            <w:r w:rsidRPr="00CD6C7C">
              <w:rPr>
                <w:color w:val="000000"/>
                <w:spacing w:val="-15"/>
                <w:sz w:val="28"/>
                <w:szCs w:val="28"/>
                <w:lang w:val="en-US"/>
              </w:rPr>
              <w:t>Condition</w:t>
            </w:r>
            <w:r w:rsidRPr="00BD36A9">
              <w:rPr>
                <w:color w:val="000000"/>
                <w:spacing w:val="-15"/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color w:val="000000"/>
                <w:spacing w:val="-15"/>
                <w:sz w:val="28"/>
                <w:szCs w:val="28"/>
                <w:lang w:val="en-US"/>
              </w:rPr>
              <w:t>of</w:t>
            </w:r>
            <w:r w:rsidRPr="00BD36A9">
              <w:rPr>
                <w:color w:val="000000"/>
                <w:spacing w:val="-15"/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color w:val="000000"/>
                <w:spacing w:val="-15"/>
                <w:sz w:val="28"/>
                <w:szCs w:val="28"/>
                <w:lang w:val="en-US"/>
              </w:rPr>
              <w:t>agronomical</w:t>
            </w:r>
            <w:r w:rsidRPr="00BD36A9">
              <w:rPr>
                <w:color w:val="000000"/>
                <w:spacing w:val="-15"/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color w:val="000000"/>
                <w:spacing w:val="-15"/>
                <w:sz w:val="28"/>
                <w:szCs w:val="28"/>
                <w:lang w:val="en-US"/>
              </w:rPr>
              <w:t>and</w:t>
            </w:r>
            <w:r w:rsidRPr="00BD36A9">
              <w:rPr>
                <w:color w:val="000000"/>
                <w:spacing w:val="-15"/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color w:val="000000"/>
                <w:spacing w:val="-15"/>
                <w:sz w:val="28"/>
                <w:szCs w:val="28"/>
                <w:lang w:val="en-US"/>
              </w:rPr>
              <w:t>ecological</w:t>
            </w:r>
            <w:r w:rsidRPr="00BD36A9">
              <w:rPr>
                <w:color w:val="000000"/>
                <w:spacing w:val="-15"/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color w:val="000000"/>
                <w:spacing w:val="-15"/>
                <w:sz w:val="28"/>
                <w:szCs w:val="28"/>
                <w:lang w:val="en-US"/>
              </w:rPr>
              <w:t>systems</w:t>
            </w:r>
            <w:r w:rsidRPr="00BD36A9">
              <w:rPr>
                <w:color w:val="000000"/>
                <w:spacing w:val="-15"/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color w:val="000000"/>
                <w:spacing w:val="-15"/>
                <w:sz w:val="28"/>
                <w:szCs w:val="28"/>
                <w:lang w:val="en-US"/>
              </w:rPr>
              <w:t>and</w:t>
            </w:r>
            <w:r w:rsidRPr="00BD36A9">
              <w:rPr>
                <w:color w:val="000000"/>
                <w:spacing w:val="-15"/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color w:val="000000"/>
                <w:spacing w:val="-15"/>
                <w:sz w:val="28"/>
                <w:szCs w:val="28"/>
                <w:lang w:val="en-US"/>
              </w:rPr>
              <w:t>ways</w:t>
            </w:r>
            <w:r w:rsidRPr="00BD36A9">
              <w:rPr>
                <w:color w:val="000000"/>
                <w:spacing w:val="-15"/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color w:val="000000"/>
                <w:spacing w:val="-15"/>
                <w:sz w:val="28"/>
                <w:szCs w:val="28"/>
                <w:lang w:val="en-US"/>
              </w:rPr>
              <w:t>of</w:t>
            </w:r>
            <w:r w:rsidRPr="00BD36A9">
              <w:rPr>
                <w:color w:val="000000"/>
                <w:spacing w:val="-15"/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color w:val="000000"/>
                <w:spacing w:val="-15"/>
                <w:sz w:val="28"/>
                <w:szCs w:val="28"/>
                <w:lang w:val="en-US"/>
              </w:rPr>
              <w:t>effecting</w:t>
            </w:r>
            <w:r w:rsidRPr="00BD36A9">
              <w:rPr>
                <w:color w:val="000000"/>
                <w:spacing w:val="-15"/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color w:val="000000"/>
                <w:spacing w:val="-15"/>
                <w:sz w:val="28"/>
                <w:szCs w:val="28"/>
                <w:lang w:val="en-US"/>
              </w:rPr>
              <w:t>of</w:t>
            </w:r>
            <w:r w:rsidRPr="00BD36A9">
              <w:rPr>
                <w:color w:val="000000"/>
                <w:spacing w:val="-15"/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color w:val="000000"/>
                <w:spacing w:val="-15"/>
                <w:sz w:val="28"/>
                <w:szCs w:val="28"/>
                <w:lang w:val="en-US"/>
              </w:rPr>
              <w:t>nonpolluting</w:t>
            </w:r>
            <w:r w:rsidRPr="00BD36A9">
              <w:rPr>
                <w:color w:val="000000"/>
                <w:spacing w:val="-15"/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color w:val="000000"/>
                <w:spacing w:val="-15"/>
                <w:sz w:val="28"/>
                <w:szCs w:val="28"/>
                <w:lang w:val="en-US"/>
              </w:rPr>
              <w:t>production</w:t>
            </w:r>
            <w:r w:rsidRPr="00BD36A9">
              <w:rPr>
                <w:color w:val="000000"/>
                <w:spacing w:val="-15"/>
                <w:sz w:val="28"/>
                <w:szCs w:val="28"/>
                <w:lang w:val="en-US"/>
              </w:rPr>
              <w:t xml:space="preserve"> (</w:t>
            </w:r>
            <w:r w:rsidRPr="00CD6C7C">
              <w:rPr>
                <w:color w:val="000000"/>
                <w:spacing w:val="-15"/>
                <w:sz w:val="28"/>
                <w:szCs w:val="28"/>
              </w:rPr>
              <w:t>Состояние</w:t>
            </w:r>
            <w:r w:rsidRPr="00BD36A9">
              <w:rPr>
                <w:color w:val="000000"/>
                <w:spacing w:val="-1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6C7C">
              <w:rPr>
                <w:color w:val="000000"/>
                <w:spacing w:val="-15"/>
                <w:sz w:val="28"/>
                <w:szCs w:val="28"/>
              </w:rPr>
              <w:t>агроэкосистем</w:t>
            </w:r>
            <w:proofErr w:type="spellEnd"/>
            <w:r w:rsidRPr="00BD36A9">
              <w:rPr>
                <w:color w:val="000000"/>
                <w:spacing w:val="-15"/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color w:val="000000"/>
                <w:spacing w:val="-15"/>
                <w:sz w:val="28"/>
                <w:szCs w:val="28"/>
              </w:rPr>
              <w:t>и</w:t>
            </w:r>
            <w:r w:rsidRPr="00BD36A9">
              <w:rPr>
                <w:color w:val="000000"/>
                <w:spacing w:val="-15"/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color w:val="000000"/>
                <w:spacing w:val="-15"/>
                <w:sz w:val="28"/>
                <w:szCs w:val="28"/>
              </w:rPr>
              <w:t>пути</w:t>
            </w:r>
            <w:r w:rsidRPr="00BD36A9">
              <w:rPr>
                <w:color w:val="000000"/>
                <w:spacing w:val="-15"/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color w:val="000000"/>
                <w:spacing w:val="-15"/>
                <w:sz w:val="28"/>
                <w:szCs w:val="28"/>
              </w:rPr>
              <w:t>производства</w:t>
            </w:r>
            <w:r w:rsidRPr="00BD36A9">
              <w:rPr>
                <w:color w:val="000000"/>
                <w:spacing w:val="-15"/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color w:val="000000"/>
                <w:spacing w:val="-15"/>
                <w:sz w:val="28"/>
                <w:szCs w:val="28"/>
              </w:rPr>
              <w:t>экологически</w:t>
            </w:r>
            <w:r w:rsidRPr="00BD36A9">
              <w:rPr>
                <w:color w:val="000000"/>
                <w:spacing w:val="-15"/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color w:val="000000"/>
                <w:spacing w:val="-15"/>
                <w:sz w:val="28"/>
                <w:szCs w:val="28"/>
              </w:rPr>
              <w:t>чистой</w:t>
            </w:r>
            <w:r w:rsidRPr="00BD36A9">
              <w:rPr>
                <w:color w:val="000000"/>
                <w:spacing w:val="-15"/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color w:val="000000"/>
                <w:spacing w:val="-15"/>
                <w:sz w:val="28"/>
                <w:szCs w:val="28"/>
              </w:rPr>
              <w:t>продукции</w:t>
            </w:r>
            <w:r w:rsidRPr="00BD36A9">
              <w:rPr>
                <w:color w:val="000000"/>
                <w:spacing w:val="-15"/>
                <w:sz w:val="28"/>
                <w:szCs w:val="28"/>
                <w:lang w:val="en-US"/>
              </w:rPr>
              <w:t>)</w:t>
            </w:r>
            <w:r w:rsidRPr="00BD36A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D41A79" w:rsidRDefault="005E44AE" w:rsidP="00640A05">
            <w:pPr>
              <w:shd w:val="clear" w:color="auto" w:fill="FFFFFF"/>
              <w:spacing w:line="322" w:lineRule="exact"/>
              <w:ind w:right="8"/>
              <w:jc w:val="center"/>
              <w:rPr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2003</w:t>
            </w:r>
          </w:p>
        </w:tc>
      </w:tr>
      <w:tr w:rsidR="005E44AE" w:rsidRPr="00030FF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097437" w:rsidRDefault="005E44AE" w:rsidP="00D26151">
            <w:pPr>
              <w:pStyle w:val="a7"/>
              <w:spacing w:before="0" w:beforeAutospacing="0" w:after="0" w:afterAutospacing="0"/>
              <w:ind w:right="102"/>
              <w:jc w:val="both"/>
              <w:rPr>
                <w:sz w:val="28"/>
                <w:szCs w:val="28"/>
                <w:lang w:val="en-US"/>
              </w:rPr>
            </w:pPr>
            <w:r w:rsidRPr="00CD6C7C">
              <w:rPr>
                <w:sz w:val="28"/>
                <w:szCs w:val="28"/>
                <w:lang w:val="en-US"/>
              </w:rPr>
              <w:t>Effectiveness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of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the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breeding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of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piglet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in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different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terms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of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their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  <w:lang w:val="en-US"/>
              </w:rPr>
              <w:t>weaning</w:t>
            </w:r>
            <w:r w:rsidRPr="00EF4B5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15508">
              <w:rPr>
                <w:sz w:val="28"/>
                <w:szCs w:val="28"/>
              </w:rPr>
              <w:t>2005</w:t>
            </w:r>
          </w:p>
        </w:tc>
      </w:tr>
      <w:tr w:rsidR="005E44AE" w:rsidRPr="00030FF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7E16FC" w:rsidRDefault="005E44AE" w:rsidP="00D26151">
            <w:pPr>
              <w:shd w:val="clear" w:color="auto" w:fill="FFFFFF"/>
              <w:ind w:right="-57"/>
              <w:jc w:val="both"/>
              <w:rPr>
                <w:sz w:val="28"/>
                <w:szCs w:val="28"/>
                <w:lang w:val="en-US"/>
              </w:rPr>
            </w:pPr>
            <w:r w:rsidRPr="0014697C">
              <w:rPr>
                <w:sz w:val="28"/>
                <w:szCs w:val="28"/>
                <w:lang w:val="en-US"/>
              </w:rPr>
              <w:t xml:space="preserve">Manure problem in agriculture of Belgorod region, Russia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BB06D3">
              <w:rPr>
                <w:sz w:val="28"/>
                <w:szCs w:val="28"/>
              </w:rPr>
              <w:t>2014</w:t>
            </w:r>
          </w:p>
        </w:tc>
      </w:tr>
      <w:tr w:rsidR="005E44AE" w:rsidRPr="00030FF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D26151">
            <w:pPr>
              <w:shd w:val="clear" w:color="auto" w:fill="FFFFFF"/>
              <w:spacing w:line="326" w:lineRule="exact"/>
              <w:ind w:right="8"/>
              <w:jc w:val="both"/>
              <w:rPr>
                <w:sz w:val="28"/>
                <w:szCs w:val="28"/>
              </w:rPr>
            </w:pPr>
            <w:r w:rsidRPr="00CD6C7C">
              <w:rPr>
                <w:color w:val="000000"/>
                <w:spacing w:val="-8"/>
                <w:sz w:val="28"/>
                <w:szCs w:val="28"/>
                <w:lang w:val="en-US"/>
              </w:rPr>
              <w:t>Non</w:t>
            </w:r>
            <w:r w:rsidRPr="00342A50">
              <w:rPr>
                <w:color w:val="000000"/>
                <w:spacing w:val="-8"/>
                <w:sz w:val="28"/>
                <w:szCs w:val="28"/>
              </w:rPr>
              <w:t>-</w:t>
            </w:r>
            <w:r w:rsidRPr="00CD6C7C">
              <w:rPr>
                <w:color w:val="000000"/>
                <w:spacing w:val="-8"/>
                <w:sz w:val="28"/>
                <w:szCs w:val="28"/>
                <w:lang w:val="en-US"/>
              </w:rPr>
              <w:t>polluting</w:t>
            </w:r>
            <w:r w:rsidRPr="00342A50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CD6C7C">
              <w:rPr>
                <w:color w:val="000000"/>
                <w:spacing w:val="-8"/>
                <w:sz w:val="28"/>
                <w:szCs w:val="28"/>
                <w:lang w:val="en-US"/>
              </w:rPr>
              <w:t>milk</w:t>
            </w:r>
            <w:r w:rsidRPr="00342A50">
              <w:rPr>
                <w:color w:val="000000"/>
                <w:spacing w:val="-8"/>
                <w:sz w:val="28"/>
                <w:szCs w:val="28"/>
              </w:rPr>
              <w:t xml:space="preserve"> – </w:t>
            </w:r>
            <w:r w:rsidRPr="00CD6C7C">
              <w:rPr>
                <w:color w:val="000000"/>
                <w:spacing w:val="-8"/>
                <w:sz w:val="28"/>
                <w:szCs w:val="28"/>
                <w:lang w:val="en-US"/>
              </w:rPr>
              <w:t>possible</w:t>
            </w:r>
            <w:r w:rsidRPr="00342A50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CD6C7C">
              <w:rPr>
                <w:color w:val="000000"/>
                <w:spacing w:val="-8"/>
                <w:sz w:val="28"/>
                <w:szCs w:val="28"/>
                <w:lang w:val="en-US"/>
              </w:rPr>
              <w:t>pass</w:t>
            </w:r>
            <w:r w:rsidRPr="00342A50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CD6C7C">
              <w:rPr>
                <w:color w:val="000000"/>
                <w:spacing w:val="-8"/>
                <w:sz w:val="28"/>
                <w:szCs w:val="28"/>
                <w:lang w:val="en-US"/>
              </w:rPr>
              <w:t>to</w:t>
            </w:r>
            <w:r w:rsidRPr="00342A50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CD6C7C">
              <w:rPr>
                <w:color w:val="000000"/>
                <w:spacing w:val="-8"/>
                <w:sz w:val="28"/>
                <w:szCs w:val="28"/>
                <w:lang w:val="en-US"/>
              </w:rPr>
              <w:t>solution</w:t>
            </w:r>
            <w:r w:rsidRPr="00342A50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CD6C7C">
              <w:rPr>
                <w:color w:val="000000"/>
                <w:spacing w:val="-8"/>
                <w:sz w:val="28"/>
                <w:szCs w:val="28"/>
                <w:lang w:val="en-US"/>
              </w:rPr>
              <w:t>problem</w:t>
            </w:r>
            <w:r w:rsidRPr="00342A50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CD6C7C">
              <w:rPr>
                <w:color w:val="000000"/>
                <w:spacing w:val="-8"/>
                <w:sz w:val="28"/>
                <w:szCs w:val="28"/>
              </w:rPr>
              <w:t xml:space="preserve">(Экологически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CD6C7C">
              <w:rPr>
                <w:color w:val="000000"/>
                <w:spacing w:val="-8"/>
                <w:sz w:val="28"/>
                <w:szCs w:val="28"/>
              </w:rPr>
              <w:t>чистое молоко – возможный путь решения проблемы)</w:t>
            </w:r>
            <w:r w:rsidRPr="00342A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Pr="00D41A79" w:rsidRDefault="005E44AE" w:rsidP="00640A05">
            <w:pPr>
              <w:shd w:val="clear" w:color="auto" w:fill="FFFFFF"/>
              <w:spacing w:line="326" w:lineRule="exact"/>
              <w:ind w:right="8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CD6C7C">
              <w:rPr>
                <w:sz w:val="28"/>
                <w:szCs w:val="28"/>
              </w:rPr>
              <w:t>2003</w:t>
            </w:r>
          </w:p>
        </w:tc>
      </w:tr>
      <w:tr w:rsidR="005E44AE" w:rsidRPr="00030FF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DA364B" w:rsidRDefault="005E44AE" w:rsidP="00D26151">
            <w:pPr>
              <w:jc w:val="both"/>
              <w:rPr>
                <w:sz w:val="28"/>
                <w:szCs w:val="28"/>
              </w:rPr>
            </w:pPr>
            <w:r w:rsidRPr="00931C03">
              <w:rPr>
                <w:sz w:val="28"/>
                <w:szCs w:val="28"/>
                <w:lang w:val="en-US"/>
              </w:rPr>
              <w:t>Peculiarity</w:t>
            </w:r>
            <w:r w:rsidRPr="006D66AD">
              <w:rPr>
                <w:sz w:val="28"/>
                <w:szCs w:val="28"/>
              </w:rPr>
              <w:t xml:space="preserve"> </w:t>
            </w:r>
            <w:r w:rsidRPr="00931C03">
              <w:rPr>
                <w:sz w:val="28"/>
                <w:szCs w:val="28"/>
                <w:lang w:val="en-US"/>
              </w:rPr>
              <w:t>barrow</w:t>
            </w:r>
            <w:r w:rsidRPr="006D66AD">
              <w:rPr>
                <w:sz w:val="28"/>
                <w:szCs w:val="28"/>
              </w:rPr>
              <w:t xml:space="preserve"> </w:t>
            </w:r>
            <w:r w:rsidRPr="00931C03">
              <w:rPr>
                <w:sz w:val="28"/>
                <w:szCs w:val="28"/>
                <w:lang w:val="en-US"/>
              </w:rPr>
              <w:t>increase</w:t>
            </w:r>
            <w:r w:rsidRPr="006D66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915508">
              <w:rPr>
                <w:sz w:val="28"/>
                <w:szCs w:val="28"/>
              </w:rPr>
              <w:t>2005</w:t>
            </w:r>
          </w:p>
        </w:tc>
      </w:tr>
      <w:tr w:rsidR="005E44AE" w:rsidRPr="00030FF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A47878" w:rsidRDefault="005E44AE" w:rsidP="00D26151">
            <w:pPr>
              <w:pStyle w:val="10"/>
              <w:spacing w:before="0" w:after="0"/>
              <w:jc w:val="both"/>
              <w:rPr>
                <w:sz w:val="28"/>
                <w:szCs w:val="28"/>
                <w:lang w:val="en-US"/>
              </w:rPr>
            </w:pPr>
            <w:r w:rsidRPr="00CD6C7C">
              <w:rPr>
                <w:sz w:val="28"/>
                <w:szCs w:val="28"/>
                <w:lang w:val="en-US"/>
              </w:rPr>
              <w:t>The Basic Directions of the Development of Agrarian Formations in Russia (on the Example of the Belgorod Area)</w:t>
            </w:r>
            <w:r w:rsidRPr="00030FF1">
              <w:rPr>
                <w:sz w:val="28"/>
                <w:szCs w:val="28"/>
                <w:lang w:val="en-US"/>
              </w:rPr>
              <w:t xml:space="preserve"> (</w:t>
            </w:r>
            <w:r w:rsidRPr="00CD6C7C">
              <w:rPr>
                <w:sz w:val="28"/>
                <w:szCs w:val="28"/>
              </w:rPr>
              <w:t>Основные</w:t>
            </w:r>
            <w:r w:rsidRPr="00030FF1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</w:rPr>
              <w:t>направления</w:t>
            </w:r>
            <w:r w:rsidRPr="00030FF1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</w:rPr>
              <w:t>развития</w:t>
            </w:r>
            <w:r w:rsidRPr="00030FF1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</w:rPr>
              <w:t>аграрного</w:t>
            </w:r>
            <w:r w:rsidRPr="00030FF1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</w:rPr>
              <w:t>образования</w:t>
            </w:r>
            <w:r w:rsidRPr="00030FF1">
              <w:rPr>
                <w:sz w:val="28"/>
                <w:szCs w:val="28"/>
                <w:lang w:val="en-US"/>
              </w:rPr>
              <w:t xml:space="preserve"> (</w:t>
            </w:r>
            <w:r w:rsidRPr="00CD6C7C">
              <w:rPr>
                <w:sz w:val="28"/>
                <w:szCs w:val="28"/>
              </w:rPr>
              <w:t>на</w:t>
            </w:r>
            <w:r w:rsidRPr="00030FF1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</w:rPr>
              <w:t>примере</w:t>
            </w:r>
            <w:r w:rsidRPr="00030FF1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</w:rPr>
              <w:t>Белгородской</w:t>
            </w:r>
            <w:r w:rsidRPr="00030FF1">
              <w:rPr>
                <w:sz w:val="28"/>
                <w:szCs w:val="28"/>
                <w:lang w:val="en-US"/>
              </w:rPr>
              <w:t xml:space="preserve"> </w:t>
            </w:r>
            <w:r w:rsidRPr="00CD6C7C">
              <w:rPr>
                <w:sz w:val="28"/>
                <w:szCs w:val="28"/>
              </w:rPr>
              <w:t>области</w:t>
            </w:r>
            <w:r w:rsidRPr="00030FF1">
              <w:rPr>
                <w:sz w:val="28"/>
                <w:szCs w:val="28"/>
                <w:lang w:val="en-US"/>
              </w:rPr>
              <w:t xml:space="preserve">)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F621B9">
              <w:rPr>
                <w:spacing w:val="-3"/>
                <w:sz w:val="28"/>
                <w:szCs w:val="28"/>
              </w:rPr>
              <w:t>2008</w:t>
            </w:r>
          </w:p>
        </w:tc>
      </w:tr>
      <w:tr w:rsidR="005E44AE" w:rsidRPr="00030FF1" w:rsidTr="0068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4AE" w:rsidRPr="00F35D8D" w:rsidRDefault="005E44AE" w:rsidP="00D26151">
            <w:pPr>
              <w:jc w:val="both"/>
              <w:rPr>
                <w:snapToGrid w:val="0"/>
                <w:sz w:val="28"/>
                <w:szCs w:val="28"/>
                <w:lang w:val="en-US"/>
              </w:rPr>
            </w:pPr>
            <w:r w:rsidRPr="00CD6C7C">
              <w:rPr>
                <w:sz w:val="28"/>
                <w:szCs w:val="28"/>
                <w:lang w:val="en-US"/>
              </w:rPr>
              <w:t xml:space="preserve">The Influence of </w:t>
            </w:r>
            <w:proofErr w:type="spellStart"/>
            <w:r w:rsidRPr="00CD6C7C">
              <w:rPr>
                <w:sz w:val="28"/>
                <w:szCs w:val="28"/>
                <w:lang w:val="en-US"/>
              </w:rPr>
              <w:t>Ecologization</w:t>
            </w:r>
            <w:proofErr w:type="spellEnd"/>
            <w:r w:rsidRPr="00CD6C7C">
              <w:rPr>
                <w:sz w:val="28"/>
                <w:szCs w:val="28"/>
                <w:lang w:val="en-US"/>
              </w:rPr>
              <w:t xml:space="preserve"> on the Efficiency of Agriculture in Belgorod Region</w:t>
            </w:r>
            <w:r w:rsidRPr="00B93CF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4AE" w:rsidRDefault="005E44AE" w:rsidP="00640A05">
            <w:pPr>
              <w:jc w:val="center"/>
            </w:pPr>
            <w:r w:rsidRPr="0023317F">
              <w:rPr>
                <w:sz w:val="28"/>
                <w:szCs w:val="28"/>
              </w:rPr>
              <w:t>2011</w:t>
            </w:r>
          </w:p>
        </w:tc>
      </w:tr>
    </w:tbl>
    <w:p w:rsidR="001417E3" w:rsidRPr="007C6EB9" w:rsidRDefault="001417E3" w:rsidP="001417E3">
      <w:pPr>
        <w:rPr>
          <w:sz w:val="28"/>
          <w:szCs w:val="28"/>
        </w:rPr>
      </w:pPr>
    </w:p>
    <w:p w:rsidR="001417E3" w:rsidRDefault="001417E3" w:rsidP="008E6A9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27194" w:rsidRDefault="00327194" w:rsidP="008E6A9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27194" w:rsidRDefault="00327194" w:rsidP="008E6A9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27194" w:rsidRDefault="00327194" w:rsidP="008E6A9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92C73" w:rsidRDefault="00B92C73" w:rsidP="008E6A9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8E6A96" w:rsidRDefault="008E6A96" w:rsidP="00BF70C6">
      <w:pPr>
        <w:pageBreakBefore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E6A0E">
        <w:rPr>
          <w:b/>
          <w:bCs/>
          <w:sz w:val="32"/>
          <w:szCs w:val="32"/>
        </w:rPr>
        <w:t>Содержание</w:t>
      </w:r>
    </w:p>
    <w:p w:rsidR="008E6A96" w:rsidRDefault="008E6A96" w:rsidP="008E6A9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F70C6" w:rsidRDefault="00BF70C6" w:rsidP="008E6A9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957"/>
      </w:tblGrid>
      <w:tr w:rsidR="00BF70C6" w:rsidTr="008D0428">
        <w:tc>
          <w:tcPr>
            <w:tcW w:w="8897" w:type="dxa"/>
          </w:tcPr>
          <w:p w:rsidR="00BF70C6" w:rsidRPr="00BF70C6" w:rsidRDefault="00BF70C6" w:rsidP="00AE78AE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BF70C6">
              <w:rPr>
                <w:sz w:val="28"/>
                <w:szCs w:val="28"/>
              </w:rPr>
              <w:t>Краткий очерк жизни и деятельности А.</w:t>
            </w:r>
            <w:r w:rsidR="00AE78AE">
              <w:rPr>
                <w:sz w:val="28"/>
                <w:szCs w:val="28"/>
              </w:rPr>
              <w:t xml:space="preserve"> </w:t>
            </w:r>
            <w:r w:rsidRPr="00BF70C6">
              <w:rPr>
                <w:sz w:val="28"/>
                <w:szCs w:val="28"/>
              </w:rPr>
              <w:t xml:space="preserve">В. </w:t>
            </w:r>
            <w:proofErr w:type="spellStart"/>
            <w:r w:rsidRPr="00BF70C6">
              <w:rPr>
                <w:sz w:val="28"/>
                <w:szCs w:val="28"/>
              </w:rPr>
              <w:t>Турьянского</w:t>
            </w:r>
            <w:proofErr w:type="spellEnd"/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957" w:type="dxa"/>
          </w:tcPr>
          <w:p w:rsidR="00BF70C6" w:rsidRDefault="008D0428" w:rsidP="00BF70C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BF70C6" w:rsidTr="008D0428">
        <w:tc>
          <w:tcPr>
            <w:tcW w:w="8897" w:type="dxa"/>
          </w:tcPr>
          <w:p w:rsidR="00BF70C6" w:rsidRPr="00BF70C6" w:rsidRDefault="00BF70C6" w:rsidP="00BF70C6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Научные работы …………………………………………………………….. </w:t>
            </w:r>
          </w:p>
        </w:tc>
        <w:tc>
          <w:tcPr>
            <w:tcW w:w="957" w:type="dxa"/>
          </w:tcPr>
          <w:p w:rsidR="00BF70C6" w:rsidRDefault="008D0428" w:rsidP="00BF70C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BF70C6" w:rsidTr="008D0428">
        <w:tc>
          <w:tcPr>
            <w:tcW w:w="8897" w:type="dxa"/>
          </w:tcPr>
          <w:p w:rsidR="00BF70C6" w:rsidRPr="00BF70C6" w:rsidRDefault="00BF70C6" w:rsidP="00BF70C6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7C6EB9">
              <w:rPr>
                <w:sz w:val="28"/>
                <w:szCs w:val="28"/>
              </w:rPr>
              <w:t>Учебные и методические пособия</w:t>
            </w:r>
            <w:r>
              <w:rPr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957" w:type="dxa"/>
          </w:tcPr>
          <w:p w:rsidR="00BF70C6" w:rsidRDefault="008D0428" w:rsidP="00BF70C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</w:tr>
      <w:tr w:rsidR="00BF70C6" w:rsidTr="008D0428">
        <w:tc>
          <w:tcPr>
            <w:tcW w:w="8897" w:type="dxa"/>
          </w:tcPr>
          <w:p w:rsidR="00BF70C6" w:rsidRPr="00BF70C6" w:rsidRDefault="00BF70C6" w:rsidP="00BF70C6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7C6EB9">
              <w:rPr>
                <w:sz w:val="28"/>
                <w:szCs w:val="28"/>
              </w:rPr>
              <w:t>Общественно-политические статьи</w:t>
            </w:r>
            <w:r>
              <w:rPr>
                <w:sz w:val="28"/>
                <w:szCs w:val="28"/>
              </w:rPr>
              <w:t>………………………………………</w:t>
            </w:r>
          </w:p>
        </w:tc>
        <w:tc>
          <w:tcPr>
            <w:tcW w:w="957" w:type="dxa"/>
          </w:tcPr>
          <w:p w:rsidR="00BF70C6" w:rsidRDefault="008D0428" w:rsidP="00BF70C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</w:tr>
      <w:tr w:rsidR="00BF70C6" w:rsidTr="008D0428">
        <w:tc>
          <w:tcPr>
            <w:tcW w:w="8897" w:type="dxa"/>
          </w:tcPr>
          <w:p w:rsidR="00BF70C6" w:rsidRPr="00BF70C6" w:rsidRDefault="00BF70C6" w:rsidP="00BF70C6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7C6EB9">
              <w:rPr>
                <w:sz w:val="28"/>
                <w:szCs w:val="28"/>
              </w:rPr>
              <w:t>Беседы, интервью</w:t>
            </w:r>
            <w:r>
              <w:rPr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957" w:type="dxa"/>
          </w:tcPr>
          <w:p w:rsidR="00BF70C6" w:rsidRDefault="008D0428" w:rsidP="00BF70C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  <w:tr w:rsidR="00BF70C6" w:rsidTr="008D0428">
        <w:tc>
          <w:tcPr>
            <w:tcW w:w="8897" w:type="dxa"/>
          </w:tcPr>
          <w:p w:rsidR="00BF70C6" w:rsidRPr="00BF70C6" w:rsidRDefault="00BF70C6" w:rsidP="00AE78AE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7C6EB9">
              <w:rPr>
                <w:sz w:val="28"/>
                <w:szCs w:val="28"/>
              </w:rPr>
              <w:t>О жизни и деятельности А.</w:t>
            </w:r>
            <w:r w:rsidR="00AE78AE">
              <w:rPr>
                <w:sz w:val="28"/>
                <w:szCs w:val="28"/>
              </w:rPr>
              <w:t xml:space="preserve"> </w:t>
            </w:r>
            <w:r w:rsidRPr="007C6EB9">
              <w:rPr>
                <w:sz w:val="28"/>
                <w:szCs w:val="28"/>
              </w:rPr>
              <w:t xml:space="preserve">В. </w:t>
            </w:r>
            <w:proofErr w:type="spellStart"/>
            <w:r w:rsidRPr="007C6EB9">
              <w:rPr>
                <w:sz w:val="28"/>
                <w:szCs w:val="28"/>
              </w:rPr>
              <w:t>Турьянского</w:t>
            </w:r>
            <w:proofErr w:type="spellEnd"/>
            <w:r>
              <w:rPr>
                <w:sz w:val="28"/>
                <w:szCs w:val="28"/>
              </w:rPr>
              <w:t>……………………………...</w:t>
            </w:r>
          </w:p>
        </w:tc>
        <w:tc>
          <w:tcPr>
            <w:tcW w:w="957" w:type="dxa"/>
          </w:tcPr>
          <w:p w:rsidR="00BF70C6" w:rsidRDefault="008D0428" w:rsidP="00BF70C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</w:tr>
      <w:tr w:rsidR="00BF70C6" w:rsidTr="008D0428">
        <w:tc>
          <w:tcPr>
            <w:tcW w:w="8897" w:type="dxa"/>
          </w:tcPr>
          <w:p w:rsidR="00BF70C6" w:rsidRPr="00BF70C6" w:rsidRDefault="00BF70C6" w:rsidP="00AE78AE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Награды и звания </w:t>
            </w:r>
            <w:r w:rsidRPr="007C6EB9">
              <w:rPr>
                <w:sz w:val="28"/>
                <w:szCs w:val="28"/>
              </w:rPr>
              <w:t>А.</w:t>
            </w:r>
            <w:r w:rsidR="00AE78AE">
              <w:rPr>
                <w:sz w:val="28"/>
                <w:szCs w:val="28"/>
              </w:rPr>
              <w:t xml:space="preserve"> </w:t>
            </w:r>
            <w:r w:rsidRPr="007C6EB9">
              <w:rPr>
                <w:sz w:val="28"/>
                <w:szCs w:val="28"/>
              </w:rPr>
              <w:t xml:space="preserve">В. </w:t>
            </w:r>
            <w:proofErr w:type="spellStart"/>
            <w:r w:rsidRPr="007C6EB9">
              <w:rPr>
                <w:sz w:val="28"/>
                <w:szCs w:val="28"/>
              </w:rPr>
              <w:t>Турьянского</w:t>
            </w:r>
            <w:proofErr w:type="spellEnd"/>
            <w:r>
              <w:rPr>
                <w:sz w:val="28"/>
                <w:szCs w:val="28"/>
              </w:rPr>
              <w:t>……………………………………..</w:t>
            </w:r>
          </w:p>
        </w:tc>
        <w:tc>
          <w:tcPr>
            <w:tcW w:w="957" w:type="dxa"/>
          </w:tcPr>
          <w:p w:rsidR="00BF70C6" w:rsidRDefault="008D0428" w:rsidP="00BF70C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</w:tr>
      <w:tr w:rsidR="00BF70C6" w:rsidTr="008D0428">
        <w:tc>
          <w:tcPr>
            <w:tcW w:w="8897" w:type="dxa"/>
          </w:tcPr>
          <w:p w:rsidR="00BF70C6" w:rsidRPr="00BF70C6" w:rsidRDefault="00BF70C6" w:rsidP="00AE78AE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7C6EB9">
              <w:rPr>
                <w:sz w:val="28"/>
                <w:szCs w:val="28"/>
              </w:rPr>
              <w:t>Алфавитный указатель трудов А.</w:t>
            </w:r>
            <w:r w:rsidR="00AE78AE">
              <w:rPr>
                <w:sz w:val="28"/>
                <w:szCs w:val="28"/>
              </w:rPr>
              <w:t xml:space="preserve"> </w:t>
            </w:r>
            <w:r w:rsidRPr="007C6EB9">
              <w:rPr>
                <w:sz w:val="28"/>
                <w:szCs w:val="28"/>
              </w:rPr>
              <w:t xml:space="preserve">В. </w:t>
            </w:r>
            <w:proofErr w:type="spellStart"/>
            <w:r w:rsidRPr="007C6EB9">
              <w:rPr>
                <w:sz w:val="28"/>
                <w:szCs w:val="28"/>
              </w:rPr>
              <w:t>Турьянского</w:t>
            </w:r>
            <w:proofErr w:type="spellEnd"/>
            <w:r>
              <w:rPr>
                <w:sz w:val="28"/>
                <w:szCs w:val="28"/>
              </w:rPr>
              <w:t>………………………</w:t>
            </w:r>
          </w:p>
        </w:tc>
        <w:tc>
          <w:tcPr>
            <w:tcW w:w="957" w:type="dxa"/>
          </w:tcPr>
          <w:p w:rsidR="00BF70C6" w:rsidRDefault="002415B8" w:rsidP="00BF70C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</w:tr>
    </w:tbl>
    <w:p w:rsidR="008E6A96" w:rsidRDefault="008E6A96" w:rsidP="008E6A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F70C6" w:rsidRDefault="00BF70C6" w:rsidP="008E6A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F70C6" w:rsidRPr="007E6A0E" w:rsidRDefault="00BF70C6" w:rsidP="008E6A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sectPr w:rsidR="00BF70C6" w:rsidRPr="007E6A0E" w:rsidSect="00044BDC">
      <w:footerReference w:type="default" r:id="rId4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F8E" w:rsidRDefault="00B62F8E" w:rsidP="008E6A96">
      <w:r>
        <w:separator/>
      </w:r>
    </w:p>
  </w:endnote>
  <w:endnote w:type="continuationSeparator" w:id="0">
    <w:p w:rsidR="00B62F8E" w:rsidRDefault="00B62F8E" w:rsidP="008E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15345"/>
      <w:docPartObj>
        <w:docPartGallery w:val="Page Numbers (Bottom of Page)"/>
        <w:docPartUnique/>
      </w:docPartObj>
    </w:sdtPr>
    <w:sdtContent>
      <w:p w:rsidR="00B62F8E" w:rsidRDefault="00B62F8E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718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B62F8E" w:rsidRDefault="00B62F8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F8E" w:rsidRDefault="00B62F8E" w:rsidP="008E6A96">
      <w:r>
        <w:separator/>
      </w:r>
    </w:p>
  </w:footnote>
  <w:footnote w:type="continuationSeparator" w:id="0">
    <w:p w:rsidR="00B62F8E" w:rsidRDefault="00B62F8E" w:rsidP="008E6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B16BC"/>
    <w:multiLevelType w:val="hybridMultilevel"/>
    <w:tmpl w:val="BF20C2A6"/>
    <w:lvl w:ilvl="0" w:tplc="46DCCA46">
      <w:start w:val="1"/>
      <w:numFmt w:val="decimal"/>
      <w:lvlText w:val="%1."/>
      <w:lvlJc w:val="center"/>
      <w:pPr>
        <w:tabs>
          <w:tab w:val="num" w:pos="1077"/>
        </w:tabs>
        <w:ind w:left="1080" w:hanging="796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09671A"/>
    <w:multiLevelType w:val="hybridMultilevel"/>
    <w:tmpl w:val="5BAE7B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1296388"/>
    <w:multiLevelType w:val="hybridMultilevel"/>
    <w:tmpl w:val="38A0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A51DF"/>
    <w:multiLevelType w:val="hybridMultilevel"/>
    <w:tmpl w:val="375AC9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4DC6D56"/>
    <w:multiLevelType w:val="hybridMultilevel"/>
    <w:tmpl w:val="8AFA40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5010544"/>
    <w:multiLevelType w:val="hybridMultilevel"/>
    <w:tmpl w:val="57E451E2"/>
    <w:lvl w:ilvl="0" w:tplc="04190019">
      <w:start w:val="1"/>
      <w:numFmt w:val="lowerLetter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15E"/>
    <w:rsid w:val="000011EB"/>
    <w:rsid w:val="000023A6"/>
    <w:rsid w:val="00002E16"/>
    <w:rsid w:val="000115DA"/>
    <w:rsid w:val="000128D0"/>
    <w:rsid w:val="0001609C"/>
    <w:rsid w:val="00016E31"/>
    <w:rsid w:val="00017DC4"/>
    <w:rsid w:val="00020543"/>
    <w:rsid w:val="00021A96"/>
    <w:rsid w:val="00024C4A"/>
    <w:rsid w:val="00031AD8"/>
    <w:rsid w:val="00037284"/>
    <w:rsid w:val="000372A2"/>
    <w:rsid w:val="00040B0B"/>
    <w:rsid w:val="000414B4"/>
    <w:rsid w:val="00044BDC"/>
    <w:rsid w:val="000453F5"/>
    <w:rsid w:val="000477E6"/>
    <w:rsid w:val="00052BF9"/>
    <w:rsid w:val="0005515E"/>
    <w:rsid w:val="00067E48"/>
    <w:rsid w:val="00080F22"/>
    <w:rsid w:val="000814AA"/>
    <w:rsid w:val="0008179C"/>
    <w:rsid w:val="000A011D"/>
    <w:rsid w:val="000A3663"/>
    <w:rsid w:val="000A698E"/>
    <w:rsid w:val="000B2643"/>
    <w:rsid w:val="000C1BEE"/>
    <w:rsid w:val="000C6E9A"/>
    <w:rsid w:val="000C6F39"/>
    <w:rsid w:val="000D11FF"/>
    <w:rsid w:val="000D287C"/>
    <w:rsid w:val="000D6A2B"/>
    <w:rsid w:val="000D6B33"/>
    <w:rsid w:val="000E376E"/>
    <w:rsid w:val="000E7A64"/>
    <w:rsid w:val="000F00CE"/>
    <w:rsid w:val="000F78D1"/>
    <w:rsid w:val="00103698"/>
    <w:rsid w:val="00105A21"/>
    <w:rsid w:val="00106343"/>
    <w:rsid w:val="00115C01"/>
    <w:rsid w:val="00123352"/>
    <w:rsid w:val="0012373F"/>
    <w:rsid w:val="00124042"/>
    <w:rsid w:val="00131CDA"/>
    <w:rsid w:val="0013227C"/>
    <w:rsid w:val="00132551"/>
    <w:rsid w:val="001356DD"/>
    <w:rsid w:val="00137D2E"/>
    <w:rsid w:val="0014179B"/>
    <w:rsid w:val="001417E3"/>
    <w:rsid w:val="00143C3E"/>
    <w:rsid w:val="0014697C"/>
    <w:rsid w:val="001505AA"/>
    <w:rsid w:val="00150C97"/>
    <w:rsid w:val="00151F6E"/>
    <w:rsid w:val="001545CB"/>
    <w:rsid w:val="0015581F"/>
    <w:rsid w:val="001569C8"/>
    <w:rsid w:val="00162DA7"/>
    <w:rsid w:val="00171FF7"/>
    <w:rsid w:val="00173782"/>
    <w:rsid w:val="001805A5"/>
    <w:rsid w:val="0018435D"/>
    <w:rsid w:val="00187078"/>
    <w:rsid w:val="0019125F"/>
    <w:rsid w:val="00195D61"/>
    <w:rsid w:val="001A21FC"/>
    <w:rsid w:val="001A6D78"/>
    <w:rsid w:val="001A7A00"/>
    <w:rsid w:val="001B1D62"/>
    <w:rsid w:val="001B315E"/>
    <w:rsid w:val="001C5E9F"/>
    <w:rsid w:val="001D34E4"/>
    <w:rsid w:val="001E4EE2"/>
    <w:rsid w:val="001E7288"/>
    <w:rsid w:val="001F0B20"/>
    <w:rsid w:val="001F1135"/>
    <w:rsid w:val="001F3547"/>
    <w:rsid w:val="001F76AE"/>
    <w:rsid w:val="0021081F"/>
    <w:rsid w:val="00220B11"/>
    <w:rsid w:val="00223E26"/>
    <w:rsid w:val="00236570"/>
    <w:rsid w:val="00236BD6"/>
    <w:rsid w:val="00237276"/>
    <w:rsid w:val="0024144D"/>
    <w:rsid w:val="002415B8"/>
    <w:rsid w:val="0025362D"/>
    <w:rsid w:val="00255422"/>
    <w:rsid w:val="00260845"/>
    <w:rsid w:val="00260D72"/>
    <w:rsid w:val="00270302"/>
    <w:rsid w:val="00276781"/>
    <w:rsid w:val="00277E81"/>
    <w:rsid w:val="002834EF"/>
    <w:rsid w:val="00284C58"/>
    <w:rsid w:val="002862FB"/>
    <w:rsid w:val="002906F9"/>
    <w:rsid w:val="002B1799"/>
    <w:rsid w:val="002B3630"/>
    <w:rsid w:val="002F0939"/>
    <w:rsid w:val="002F09CB"/>
    <w:rsid w:val="002F57E5"/>
    <w:rsid w:val="00302F2A"/>
    <w:rsid w:val="00305816"/>
    <w:rsid w:val="00306C1D"/>
    <w:rsid w:val="003119AA"/>
    <w:rsid w:val="00322D0E"/>
    <w:rsid w:val="00325FDA"/>
    <w:rsid w:val="00327194"/>
    <w:rsid w:val="0033035B"/>
    <w:rsid w:val="00331513"/>
    <w:rsid w:val="003444EA"/>
    <w:rsid w:val="00346C64"/>
    <w:rsid w:val="003547AA"/>
    <w:rsid w:val="003629A1"/>
    <w:rsid w:val="00366486"/>
    <w:rsid w:val="00366A96"/>
    <w:rsid w:val="003701BF"/>
    <w:rsid w:val="00372A38"/>
    <w:rsid w:val="00375785"/>
    <w:rsid w:val="00384B79"/>
    <w:rsid w:val="00391819"/>
    <w:rsid w:val="00391B23"/>
    <w:rsid w:val="0039727B"/>
    <w:rsid w:val="003A6C70"/>
    <w:rsid w:val="003A78D2"/>
    <w:rsid w:val="003B16D8"/>
    <w:rsid w:val="003C5607"/>
    <w:rsid w:val="003F0649"/>
    <w:rsid w:val="003F30CD"/>
    <w:rsid w:val="003F38C4"/>
    <w:rsid w:val="003F6C52"/>
    <w:rsid w:val="004012B0"/>
    <w:rsid w:val="00401D55"/>
    <w:rsid w:val="004110CA"/>
    <w:rsid w:val="004131A0"/>
    <w:rsid w:val="00425769"/>
    <w:rsid w:val="0043132F"/>
    <w:rsid w:val="004326E6"/>
    <w:rsid w:val="00436755"/>
    <w:rsid w:val="00437C41"/>
    <w:rsid w:val="00446A64"/>
    <w:rsid w:val="00450F5C"/>
    <w:rsid w:val="00461646"/>
    <w:rsid w:val="00466966"/>
    <w:rsid w:val="004676A7"/>
    <w:rsid w:val="004705B5"/>
    <w:rsid w:val="00481BCF"/>
    <w:rsid w:val="00487AB8"/>
    <w:rsid w:val="00493F39"/>
    <w:rsid w:val="004A0C4E"/>
    <w:rsid w:val="004A4E4D"/>
    <w:rsid w:val="004B28B5"/>
    <w:rsid w:val="004B44B9"/>
    <w:rsid w:val="004C6F08"/>
    <w:rsid w:val="004C72AE"/>
    <w:rsid w:val="004D0629"/>
    <w:rsid w:val="004D1D00"/>
    <w:rsid w:val="004D325C"/>
    <w:rsid w:val="004D4AA0"/>
    <w:rsid w:val="004D5CBD"/>
    <w:rsid w:val="004D63F0"/>
    <w:rsid w:val="004E7769"/>
    <w:rsid w:val="004F21ED"/>
    <w:rsid w:val="004F36D1"/>
    <w:rsid w:val="004F44A8"/>
    <w:rsid w:val="005044D1"/>
    <w:rsid w:val="00506518"/>
    <w:rsid w:val="00515BB3"/>
    <w:rsid w:val="00516135"/>
    <w:rsid w:val="00522C08"/>
    <w:rsid w:val="00523C88"/>
    <w:rsid w:val="00524998"/>
    <w:rsid w:val="00526F16"/>
    <w:rsid w:val="00527B47"/>
    <w:rsid w:val="0053206A"/>
    <w:rsid w:val="0054003F"/>
    <w:rsid w:val="00543BBD"/>
    <w:rsid w:val="005537B2"/>
    <w:rsid w:val="00554377"/>
    <w:rsid w:val="0055771C"/>
    <w:rsid w:val="00564E2C"/>
    <w:rsid w:val="00566E27"/>
    <w:rsid w:val="00567699"/>
    <w:rsid w:val="005722EF"/>
    <w:rsid w:val="0058237D"/>
    <w:rsid w:val="00582D27"/>
    <w:rsid w:val="00583BAE"/>
    <w:rsid w:val="005843A8"/>
    <w:rsid w:val="00584F80"/>
    <w:rsid w:val="005863C7"/>
    <w:rsid w:val="00586DE3"/>
    <w:rsid w:val="00587391"/>
    <w:rsid w:val="00587456"/>
    <w:rsid w:val="00587860"/>
    <w:rsid w:val="00587CE1"/>
    <w:rsid w:val="00593514"/>
    <w:rsid w:val="005A0A4E"/>
    <w:rsid w:val="005A1B39"/>
    <w:rsid w:val="005A2ECA"/>
    <w:rsid w:val="005B5B32"/>
    <w:rsid w:val="005B6F99"/>
    <w:rsid w:val="005C5322"/>
    <w:rsid w:val="005C604D"/>
    <w:rsid w:val="005C6E52"/>
    <w:rsid w:val="005D1C68"/>
    <w:rsid w:val="005D5496"/>
    <w:rsid w:val="005D5A14"/>
    <w:rsid w:val="005D67D4"/>
    <w:rsid w:val="005E3F47"/>
    <w:rsid w:val="005E44AE"/>
    <w:rsid w:val="005F6E22"/>
    <w:rsid w:val="006031D8"/>
    <w:rsid w:val="00605A85"/>
    <w:rsid w:val="0060654B"/>
    <w:rsid w:val="0061261E"/>
    <w:rsid w:val="00612D6F"/>
    <w:rsid w:val="00616E51"/>
    <w:rsid w:val="00620D73"/>
    <w:rsid w:val="006221A6"/>
    <w:rsid w:val="00632624"/>
    <w:rsid w:val="006342CA"/>
    <w:rsid w:val="006372F1"/>
    <w:rsid w:val="00640A05"/>
    <w:rsid w:val="006420F7"/>
    <w:rsid w:val="006442B8"/>
    <w:rsid w:val="006446AB"/>
    <w:rsid w:val="0064505F"/>
    <w:rsid w:val="006467CF"/>
    <w:rsid w:val="00674B6D"/>
    <w:rsid w:val="0067588B"/>
    <w:rsid w:val="006829F1"/>
    <w:rsid w:val="00683C81"/>
    <w:rsid w:val="00685561"/>
    <w:rsid w:val="00686324"/>
    <w:rsid w:val="00697AE2"/>
    <w:rsid w:val="006A32EA"/>
    <w:rsid w:val="006B188C"/>
    <w:rsid w:val="006B6C02"/>
    <w:rsid w:val="006D2A97"/>
    <w:rsid w:val="006D3054"/>
    <w:rsid w:val="006D5DEF"/>
    <w:rsid w:val="006E06D4"/>
    <w:rsid w:val="006E0A67"/>
    <w:rsid w:val="006E685F"/>
    <w:rsid w:val="006E72C9"/>
    <w:rsid w:val="006F2C36"/>
    <w:rsid w:val="006F3BDB"/>
    <w:rsid w:val="006F4CC5"/>
    <w:rsid w:val="0070017C"/>
    <w:rsid w:val="0070018C"/>
    <w:rsid w:val="00703ABF"/>
    <w:rsid w:val="00705CDF"/>
    <w:rsid w:val="007075A5"/>
    <w:rsid w:val="00712A74"/>
    <w:rsid w:val="00716D6E"/>
    <w:rsid w:val="00724576"/>
    <w:rsid w:val="007252DF"/>
    <w:rsid w:val="0073271E"/>
    <w:rsid w:val="00733CE9"/>
    <w:rsid w:val="00736CAC"/>
    <w:rsid w:val="00741664"/>
    <w:rsid w:val="00743191"/>
    <w:rsid w:val="00745C3D"/>
    <w:rsid w:val="00750A24"/>
    <w:rsid w:val="00753C06"/>
    <w:rsid w:val="00754325"/>
    <w:rsid w:val="0075461C"/>
    <w:rsid w:val="007576DF"/>
    <w:rsid w:val="007606CA"/>
    <w:rsid w:val="007667D3"/>
    <w:rsid w:val="0079416C"/>
    <w:rsid w:val="007A0031"/>
    <w:rsid w:val="007A4BA7"/>
    <w:rsid w:val="007A60D2"/>
    <w:rsid w:val="007B2214"/>
    <w:rsid w:val="007B6347"/>
    <w:rsid w:val="007C1094"/>
    <w:rsid w:val="007C6BE2"/>
    <w:rsid w:val="007C6EB9"/>
    <w:rsid w:val="007D1154"/>
    <w:rsid w:val="007D4B44"/>
    <w:rsid w:val="007F072E"/>
    <w:rsid w:val="007F0FCA"/>
    <w:rsid w:val="007F4566"/>
    <w:rsid w:val="007F4ACB"/>
    <w:rsid w:val="00801CF2"/>
    <w:rsid w:val="008034EB"/>
    <w:rsid w:val="008104EA"/>
    <w:rsid w:val="0081481C"/>
    <w:rsid w:val="008172A6"/>
    <w:rsid w:val="008228A7"/>
    <w:rsid w:val="008255AE"/>
    <w:rsid w:val="00833E61"/>
    <w:rsid w:val="00834329"/>
    <w:rsid w:val="00834DB5"/>
    <w:rsid w:val="00841C26"/>
    <w:rsid w:val="0084582B"/>
    <w:rsid w:val="0085084A"/>
    <w:rsid w:val="00852F07"/>
    <w:rsid w:val="008553D3"/>
    <w:rsid w:val="008627F7"/>
    <w:rsid w:val="00867581"/>
    <w:rsid w:val="00871A88"/>
    <w:rsid w:val="008730CA"/>
    <w:rsid w:val="00876145"/>
    <w:rsid w:val="00880DE2"/>
    <w:rsid w:val="008876B2"/>
    <w:rsid w:val="008942C6"/>
    <w:rsid w:val="00895C0E"/>
    <w:rsid w:val="00897648"/>
    <w:rsid w:val="008A1645"/>
    <w:rsid w:val="008A44DC"/>
    <w:rsid w:val="008B2D15"/>
    <w:rsid w:val="008C2CE8"/>
    <w:rsid w:val="008D0428"/>
    <w:rsid w:val="008D19C4"/>
    <w:rsid w:val="008D313B"/>
    <w:rsid w:val="008D55D4"/>
    <w:rsid w:val="008D6DCD"/>
    <w:rsid w:val="008D74F7"/>
    <w:rsid w:val="008E0268"/>
    <w:rsid w:val="008E07F9"/>
    <w:rsid w:val="008E378C"/>
    <w:rsid w:val="008E5020"/>
    <w:rsid w:val="008E55B3"/>
    <w:rsid w:val="008E6A96"/>
    <w:rsid w:val="008F109D"/>
    <w:rsid w:val="008F19E9"/>
    <w:rsid w:val="008F6B5F"/>
    <w:rsid w:val="00905EA3"/>
    <w:rsid w:val="009076B5"/>
    <w:rsid w:val="0091153D"/>
    <w:rsid w:val="00916099"/>
    <w:rsid w:val="00920A36"/>
    <w:rsid w:val="00920F38"/>
    <w:rsid w:val="0092408E"/>
    <w:rsid w:val="009261B6"/>
    <w:rsid w:val="00933F9F"/>
    <w:rsid w:val="00937F50"/>
    <w:rsid w:val="00941166"/>
    <w:rsid w:val="00941B3D"/>
    <w:rsid w:val="00950BBB"/>
    <w:rsid w:val="00956030"/>
    <w:rsid w:val="009605E3"/>
    <w:rsid w:val="00962CDA"/>
    <w:rsid w:val="00972E77"/>
    <w:rsid w:val="009744AE"/>
    <w:rsid w:val="00974554"/>
    <w:rsid w:val="00974A70"/>
    <w:rsid w:val="00977788"/>
    <w:rsid w:val="00980755"/>
    <w:rsid w:val="009A2001"/>
    <w:rsid w:val="009B5CD0"/>
    <w:rsid w:val="009C1502"/>
    <w:rsid w:val="009D1132"/>
    <w:rsid w:val="009D3352"/>
    <w:rsid w:val="009E0718"/>
    <w:rsid w:val="009E114C"/>
    <w:rsid w:val="009E1A64"/>
    <w:rsid w:val="009E4AF8"/>
    <w:rsid w:val="009E5C68"/>
    <w:rsid w:val="009F00EE"/>
    <w:rsid w:val="009F2E7D"/>
    <w:rsid w:val="009F4206"/>
    <w:rsid w:val="009F4E9E"/>
    <w:rsid w:val="009F54C1"/>
    <w:rsid w:val="00A003F3"/>
    <w:rsid w:val="00A04781"/>
    <w:rsid w:val="00A0501A"/>
    <w:rsid w:val="00A06B4B"/>
    <w:rsid w:val="00A0713C"/>
    <w:rsid w:val="00A12923"/>
    <w:rsid w:val="00A17F5B"/>
    <w:rsid w:val="00A23336"/>
    <w:rsid w:val="00A2620C"/>
    <w:rsid w:val="00A27FE7"/>
    <w:rsid w:val="00A34A07"/>
    <w:rsid w:val="00A41087"/>
    <w:rsid w:val="00A42409"/>
    <w:rsid w:val="00A42BBE"/>
    <w:rsid w:val="00A45448"/>
    <w:rsid w:val="00A45948"/>
    <w:rsid w:val="00A470A2"/>
    <w:rsid w:val="00A546EA"/>
    <w:rsid w:val="00A54AD2"/>
    <w:rsid w:val="00A54F27"/>
    <w:rsid w:val="00A551F8"/>
    <w:rsid w:val="00A67B13"/>
    <w:rsid w:val="00A71B9C"/>
    <w:rsid w:val="00A77608"/>
    <w:rsid w:val="00A85F22"/>
    <w:rsid w:val="00AA168C"/>
    <w:rsid w:val="00AA204F"/>
    <w:rsid w:val="00AA56A0"/>
    <w:rsid w:val="00AA7A7B"/>
    <w:rsid w:val="00AC1357"/>
    <w:rsid w:val="00AC40A9"/>
    <w:rsid w:val="00AC5EED"/>
    <w:rsid w:val="00AD2F89"/>
    <w:rsid w:val="00AE4785"/>
    <w:rsid w:val="00AE78AE"/>
    <w:rsid w:val="00AF1408"/>
    <w:rsid w:val="00AF42F2"/>
    <w:rsid w:val="00B00D7A"/>
    <w:rsid w:val="00B02AEF"/>
    <w:rsid w:val="00B04196"/>
    <w:rsid w:val="00B133F7"/>
    <w:rsid w:val="00B23D1A"/>
    <w:rsid w:val="00B24C04"/>
    <w:rsid w:val="00B25F58"/>
    <w:rsid w:val="00B26136"/>
    <w:rsid w:val="00B31093"/>
    <w:rsid w:val="00B333ED"/>
    <w:rsid w:val="00B36565"/>
    <w:rsid w:val="00B45E90"/>
    <w:rsid w:val="00B6014D"/>
    <w:rsid w:val="00B60987"/>
    <w:rsid w:val="00B620E5"/>
    <w:rsid w:val="00B627E4"/>
    <w:rsid w:val="00B62F8E"/>
    <w:rsid w:val="00B63558"/>
    <w:rsid w:val="00B70A81"/>
    <w:rsid w:val="00B76842"/>
    <w:rsid w:val="00B8193F"/>
    <w:rsid w:val="00B82247"/>
    <w:rsid w:val="00B84DD8"/>
    <w:rsid w:val="00B92C73"/>
    <w:rsid w:val="00B943EF"/>
    <w:rsid w:val="00B97A2E"/>
    <w:rsid w:val="00B97C33"/>
    <w:rsid w:val="00BA1B60"/>
    <w:rsid w:val="00BA3ED6"/>
    <w:rsid w:val="00BB169C"/>
    <w:rsid w:val="00BB1EFE"/>
    <w:rsid w:val="00BB4EB4"/>
    <w:rsid w:val="00BB6718"/>
    <w:rsid w:val="00BC3272"/>
    <w:rsid w:val="00BC4240"/>
    <w:rsid w:val="00BC5085"/>
    <w:rsid w:val="00BC54C6"/>
    <w:rsid w:val="00BD0EB7"/>
    <w:rsid w:val="00BE2F1B"/>
    <w:rsid w:val="00BE66C9"/>
    <w:rsid w:val="00BE783B"/>
    <w:rsid w:val="00BF2E36"/>
    <w:rsid w:val="00BF51AF"/>
    <w:rsid w:val="00BF70C6"/>
    <w:rsid w:val="00BF727F"/>
    <w:rsid w:val="00C0176E"/>
    <w:rsid w:val="00C06B53"/>
    <w:rsid w:val="00C13992"/>
    <w:rsid w:val="00C15152"/>
    <w:rsid w:val="00C209C0"/>
    <w:rsid w:val="00C240FD"/>
    <w:rsid w:val="00C36D7E"/>
    <w:rsid w:val="00C37730"/>
    <w:rsid w:val="00C42254"/>
    <w:rsid w:val="00C44015"/>
    <w:rsid w:val="00C46E78"/>
    <w:rsid w:val="00C61DFE"/>
    <w:rsid w:val="00C637E3"/>
    <w:rsid w:val="00C63D3B"/>
    <w:rsid w:val="00C65717"/>
    <w:rsid w:val="00C711F6"/>
    <w:rsid w:val="00C77A72"/>
    <w:rsid w:val="00C818CC"/>
    <w:rsid w:val="00C82041"/>
    <w:rsid w:val="00C821C5"/>
    <w:rsid w:val="00C84051"/>
    <w:rsid w:val="00C87EFF"/>
    <w:rsid w:val="00C90304"/>
    <w:rsid w:val="00C91713"/>
    <w:rsid w:val="00C951FF"/>
    <w:rsid w:val="00C97D58"/>
    <w:rsid w:val="00CA5AEA"/>
    <w:rsid w:val="00CA613D"/>
    <w:rsid w:val="00CA683F"/>
    <w:rsid w:val="00CB2A16"/>
    <w:rsid w:val="00CB4770"/>
    <w:rsid w:val="00CC2FCB"/>
    <w:rsid w:val="00CC38FB"/>
    <w:rsid w:val="00CC4D85"/>
    <w:rsid w:val="00CC61AE"/>
    <w:rsid w:val="00CD11A3"/>
    <w:rsid w:val="00CD1ACE"/>
    <w:rsid w:val="00CD20A4"/>
    <w:rsid w:val="00CD458E"/>
    <w:rsid w:val="00CD5557"/>
    <w:rsid w:val="00CD5D82"/>
    <w:rsid w:val="00CD692C"/>
    <w:rsid w:val="00CD6A8F"/>
    <w:rsid w:val="00CE0D84"/>
    <w:rsid w:val="00CE474D"/>
    <w:rsid w:val="00CE7FCF"/>
    <w:rsid w:val="00D1401E"/>
    <w:rsid w:val="00D14265"/>
    <w:rsid w:val="00D14A4E"/>
    <w:rsid w:val="00D17EC7"/>
    <w:rsid w:val="00D20253"/>
    <w:rsid w:val="00D239F6"/>
    <w:rsid w:val="00D26151"/>
    <w:rsid w:val="00D33E03"/>
    <w:rsid w:val="00D34AE5"/>
    <w:rsid w:val="00D4008A"/>
    <w:rsid w:val="00D510CF"/>
    <w:rsid w:val="00D60AB9"/>
    <w:rsid w:val="00D62AB9"/>
    <w:rsid w:val="00D703D0"/>
    <w:rsid w:val="00D811B0"/>
    <w:rsid w:val="00D81F7E"/>
    <w:rsid w:val="00D85637"/>
    <w:rsid w:val="00D8595C"/>
    <w:rsid w:val="00D900DF"/>
    <w:rsid w:val="00D912A3"/>
    <w:rsid w:val="00D9264B"/>
    <w:rsid w:val="00D94F1B"/>
    <w:rsid w:val="00D9582D"/>
    <w:rsid w:val="00DA0F9A"/>
    <w:rsid w:val="00DA3D5A"/>
    <w:rsid w:val="00DA441C"/>
    <w:rsid w:val="00DA5029"/>
    <w:rsid w:val="00DA614D"/>
    <w:rsid w:val="00DA7E82"/>
    <w:rsid w:val="00DB4CD4"/>
    <w:rsid w:val="00DB78B9"/>
    <w:rsid w:val="00DB7A89"/>
    <w:rsid w:val="00DB7ACD"/>
    <w:rsid w:val="00DC43A4"/>
    <w:rsid w:val="00DC4754"/>
    <w:rsid w:val="00DC4B4A"/>
    <w:rsid w:val="00DC6F58"/>
    <w:rsid w:val="00DC7BD5"/>
    <w:rsid w:val="00DD6D36"/>
    <w:rsid w:val="00DE26E2"/>
    <w:rsid w:val="00DE3DD1"/>
    <w:rsid w:val="00DE55AA"/>
    <w:rsid w:val="00DE67AE"/>
    <w:rsid w:val="00DE7C6B"/>
    <w:rsid w:val="00DF05E7"/>
    <w:rsid w:val="00DF157A"/>
    <w:rsid w:val="00DF15CA"/>
    <w:rsid w:val="00DF31CA"/>
    <w:rsid w:val="00DF3655"/>
    <w:rsid w:val="00E00052"/>
    <w:rsid w:val="00E009CF"/>
    <w:rsid w:val="00E11C74"/>
    <w:rsid w:val="00E144A0"/>
    <w:rsid w:val="00E14BBC"/>
    <w:rsid w:val="00E16BEB"/>
    <w:rsid w:val="00E203A0"/>
    <w:rsid w:val="00E22598"/>
    <w:rsid w:val="00E26E15"/>
    <w:rsid w:val="00E3134D"/>
    <w:rsid w:val="00E321C5"/>
    <w:rsid w:val="00E348FE"/>
    <w:rsid w:val="00E36ED8"/>
    <w:rsid w:val="00E377C8"/>
    <w:rsid w:val="00E408D4"/>
    <w:rsid w:val="00E55056"/>
    <w:rsid w:val="00E55D4B"/>
    <w:rsid w:val="00E634ED"/>
    <w:rsid w:val="00E6468E"/>
    <w:rsid w:val="00E76FB4"/>
    <w:rsid w:val="00E81E16"/>
    <w:rsid w:val="00E9052C"/>
    <w:rsid w:val="00EA5D7A"/>
    <w:rsid w:val="00EB1102"/>
    <w:rsid w:val="00EB1B52"/>
    <w:rsid w:val="00EB4FE9"/>
    <w:rsid w:val="00EC2237"/>
    <w:rsid w:val="00EC5F28"/>
    <w:rsid w:val="00EC64CE"/>
    <w:rsid w:val="00ED09DB"/>
    <w:rsid w:val="00ED5A91"/>
    <w:rsid w:val="00ED6A8B"/>
    <w:rsid w:val="00EE0EBB"/>
    <w:rsid w:val="00EE612F"/>
    <w:rsid w:val="00EF09B5"/>
    <w:rsid w:val="00EF21C4"/>
    <w:rsid w:val="00EF28E2"/>
    <w:rsid w:val="00EF3BFD"/>
    <w:rsid w:val="00EF3DC0"/>
    <w:rsid w:val="00F0060F"/>
    <w:rsid w:val="00F06096"/>
    <w:rsid w:val="00F15651"/>
    <w:rsid w:val="00F24286"/>
    <w:rsid w:val="00F27C04"/>
    <w:rsid w:val="00F30CB0"/>
    <w:rsid w:val="00F33845"/>
    <w:rsid w:val="00F342EE"/>
    <w:rsid w:val="00F464D4"/>
    <w:rsid w:val="00F50495"/>
    <w:rsid w:val="00F50E59"/>
    <w:rsid w:val="00F52017"/>
    <w:rsid w:val="00F52163"/>
    <w:rsid w:val="00F54768"/>
    <w:rsid w:val="00F54F40"/>
    <w:rsid w:val="00F61B7B"/>
    <w:rsid w:val="00F62FEF"/>
    <w:rsid w:val="00F67207"/>
    <w:rsid w:val="00F72F3A"/>
    <w:rsid w:val="00F76303"/>
    <w:rsid w:val="00F87A84"/>
    <w:rsid w:val="00F928F4"/>
    <w:rsid w:val="00F937BC"/>
    <w:rsid w:val="00F9795E"/>
    <w:rsid w:val="00FA3457"/>
    <w:rsid w:val="00FA3DFE"/>
    <w:rsid w:val="00FA4A6A"/>
    <w:rsid w:val="00FB014C"/>
    <w:rsid w:val="00FB58D1"/>
    <w:rsid w:val="00FD2942"/>
    <w:rsid w:val="00FD4639"/>
    <w:rsid w:val="00FD5C66"/>
    <w:rsid w:val="00FD78E7"/>
    <w:rsid w:val="00FE13C6"/>
    <w:rsid w:val="00FE24FD"/>
    <w:rsid w:val="00FE5CCA"/>
    <w:rsid w:val="00FE7622"/>
    <w:rsid w:val="00FF043B"/>
    <w:rsid w:val="00FF15AB"/>
    <w:rsid w:val="00FF4695"/>
    <w:rsid w:val="00FF490A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BCA0FE-0DDE-4100-AF92-E0116CF3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5F22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CD6A8F"/>
    <w:rPr>
      <w:b/>
      <w:bCs/>
      <w:spacing w:val="6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6A8F"/>
    <w:pPr>
      <w:widowControl w:val="0"/>
      <w:shd w:val="clear" w:color="auto" w:fill="FFFFFF"/>
      <w:spacing w:after="300" w:line="331" w:lineRule="exact"/>
      <w:jc w:val="center"/>
    </w:pPr>
    <w:rPr>
      <w:rFonts w:asciiTheme="minorHAnsi" w:eastAsiaTheme="minorHAnsi" w:hAnsiTheme="minorHAnsi" w:cstheme="minorBidi"/>
      <w:b/>
      <w:bCs/>
      <w:spacing w:val="6"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D6A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rsid w:val="00CD6A8F"/>
    <w:rPr>
      <w:b/>
      <w:bCs/>
      <w:i/>
      <w:iCs/>
      <w:spacing w:val="-1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D6A8F"/>
    <w:pPr>
      <w:widowControl w:val="0"/>
      <w:shd w:val="clear" w:color="auto" w:fill="FFFFFF"/>
      <w:spacing w:before="300" w:line="0" w:lineRule="atLeast"/>
    </w:pPr>
    <w:rPr>
      <w:rFonts w:asciiTheme="minorHAnsi" w:eastAsiaTheme="minorHAnsi" w:hAnsiTheme="minorHAnsi" w:cstheme="minorBidi"/>
      <w:b/>
      <w:bCs/>
      <w:i/>
      <w:iCs/>
      <w:spacing w:val="-1"/>
      <w:sz w:val="17"/>
      <w:szCs w:val="17"/>
      <w:lang w:eastAsia="en-US"/>
    </w:rPr>
  </w:style>
  <w:style w:type="character" w:customStyle="1" w:styleId="a5">
    <w:name w:val="Основной текст_"/>
    <w:basedOn w:val="a0"/>
    <w:link w:val="1"/>
    <w:rsid w:val="008E55B3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8E55B3"/>
    <w:pPr>
      <w:widowControl w:val="0"/>
      <w:shd w:val="clear" w:color="auto" w:fill="FFFFFF"/>
      <w:spacing w:before="120" w:line="197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0">
    <w:name w:val="Заголовок 2 Знак"/>
    <w:basedOn w:val="a0"/>
    <w:link w:val="2"/>
    <w:rsid w:val="00A85F2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A8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A85F22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85F22"/>
    <w:pPr>
      <w:ind w:left="720"/>
      <w:contextualSpacing/>
    </w:pPr>
    <w:rPr>
      <w:sz w:val="20"/>
      <w:szCs w:val="20"/>
    </w:rPr>
  </w:style>
  <w:style w:type="character" w:styleId="a9">
    <w:name w:val="Hyperlink"/>
    <w:basedOn w:val="a0"/>
    <w:uiPriority w:val="99"/>
    <w:unhideWhenUsed/>
    <w:rsid w:val="00A85F22"/>
    <w:rPr>
      <w:color w:val="0000FF" w:themeColor="hyperlink"/>
      <w:u w:val="single"/>
    </w:rPr>
  </w:style>
  <w:style w:type="paragraph" w:customStyle="1" w:styleId="10">
    <w:name w:val="Обычный1"/>
    <w:rsid w:val="00A85F2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semiHidden/>
    <w:rsid w:val="00A85F22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AU"/>
    </w:rPr>
  </w:style>
  <w:style w:type="character" w:customStyle="1" w:styleId="ab">
    <w:name w:val="Текст сноски Знак"/>
    <w:basedOn w:val="a0"/>
    <w:link w:val="aa"/>
    <w:semiHidden/>
    <w:rsid w:val="00A85F2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c">
    <w:name w:val="header"/>
    <w:basedOn w:val="a"/>
    <w:link w:val="ad"/>
    <w:uiPriority w:val="99"/>
    <w:semiHidden/>
    <w:unhideWhenUsed/>
    <w:rsid w:val="008E6A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E6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E6A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6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103698"/>
    <w:rPr>
      <w:color w:val="800080" w:themeColor="followedHyperlink"/>
      <w:u w:val="single"/>
    </w:rPr>
  </w:style>
  <w:style w:type="character" w:customStyle="1" w:styleId="sub-head-text">
    <w:name w:val="sub-head-text"/>
    <w:basedOn w:val="a0"/>
    <w:rsid w:val="007F4566"/>
  </w:style>
  <w:style w:type="paragraph" w:styleId="af1">
    <w:name w:val="No Spacing"/>
    <w:link w:val="af2"/>
    <w:uiPriority w:val="1"/>
    <w:qFormat/>
    <w:rsid w:val="00270302"/>
    <w:pPr>
      <w:spacing w:after="0" w:line="240" w:lineRule="auto"/>
    </w:pPr>
    <w:rPr>
      <w:rFonts w:eastAsiaTheme="minorEastAsia"/>
    </w:rPr>
  </w:style>
  <w:style w:type="character" w:customStyle="1" w:styleId="af2">
    <w:name w:val="Без интервала Знак"/>
    <w:basedOn w:val="a0"/>
    <w:link w:val="af1"/>
    <w:uiPriority w:val="1"/>
    <w:rsid w:val="00270302"/>
    <w:rPr>
      <w:rFonts w:eastAsiaTheme="minorEastAsia"/>
    </w:rPr>
  </w:style>
  <w:style w:type="paragraph" w:customStyle="1" w:styleId="Standard">
    <w:name w:val="Standard"/>
    <w:rsid w:val="000D287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gunb.ru/catalog/press/fulltext/html/2005/k459.html" TargetMode="External"/><Relationship Id="rId18" Type="http://schemas.openxmlformats.org/officeDocument/2006/relationships/hyperlink" Target="http://www.bgunb.ru/catalog/press/fulltext/html/2008/228.pdf" TargetMode="External"/><Relationship Id="rId26" Type="http://schemas.openxmlformats.org/officeDocument/2006/relationships/hyperlink" Target="http://elibrary.ru/contents.asp?issueid=1083414" TargetMode="External"/><Relationship Id="rId39" Type="http://schemas.openxmlformats.org/officeDocument/2006/relationships/hyperlink" Target="http://www.bsaa.edu.ru/community/index.php?page=post&amp;blog=blog-rektor&amp;post_id=20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item.asp?id=17042581" TargetMode="External"/><Relationship Id="rId34" Type="http://schemas.openxmlformats.org/officeDocument/2006/relationships/hyperlink" Target="http://davaiknam.ru/text/a-v-tureyanskij-rektor-belgorodskoj-gsha" TargetMode="External"/><Relationship Id="rId42" Type="http://schemas.openxmlformats.org/officeDocument/2006/relationships/hyperlink" Target="http://www.bsaa.edu.ru/upload/gazeta/2013/02-spec-2013.pdf" TargetMode="External"/><Relationship Id="rId47" Type="http://schemas.openxmlformats.org/officeDocument/2006/relationships/hyperlink" Target="http://www.cis-scientists.ru/scientists/4281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gunb.ru/catalog/press/fulltext/html/2005/k410.html" TargetMode="External"/><Relationship Id="rId17" Type="http://schemas.openxmlformats.org/officeDocument/2006/relationships/hyperlink" Target="http://agromagazine.msau.ru/0420700044/009" TargetMode="External"/><Relationship Id="rId25" Type="http://schemas.openxmlformats.org/officeDocument/2006/relationships/hyperlink" Target="http://elibrary.ru/contents.asp?issueid=1030747" TargetMode="External"/><Relationship Id="rId33" Type="http://schemas.openxmlformats.org/officeDocument/2006/relationships/hyperlink" Target="http://www.bsaa.edu.ru/community/index.php?page=post&amp;blog=blog-rektor&amp;post_id=12" TargetMode="External"/><Relationship Id="rId38" Type="http://schemas.openxmlformats.org/officeDocument/2006/relationships/hyperlink" Target="http://www.bsaa.edu.ru/community/index.php?page=post&amp;blog=blog-rektor&amp;post_id=19" TargetMode="External"/><Relationship Id="rId46" Type="http://schemas.openxmlformats.org/officeDocument/2006/relationships/hyperlink" Target="http://10.1.100.2/upload/gazeta/2013/spesvipysk201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gunb.ru/catalog/press/fulltext/html/2007/016.pdf" TargetMode="External"/><Relationship Id="rId20" Type="http://schemas.openxmlformats.org/officeDocument/2006/relationships/hyperlink" Target="http://old.duep.edu/res/files/1237/St.6.pdf" TargetMode="External"/><Relationship Id="rId29" Type="http://schemas.openxmlformats.org/officeDocument/2006/relationships/hyperlink" Target="http://www.rucont.ru/efd/257781?cldren=0" TargetMode="External"/><Relationship Id="rId41" Type="http://schemas.openxmlformats.org/officeDocument/2006/relationships/hyperlink" Target="http://www.bsaa.edu.ru/upload/gazeta/2014/12-201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unb.ru/catalog/press/fulltext/html/2007/k107.html" TargetMode="External"/><Relationship Id="rId24" Type="http://schemas.openxmlformats.org/officeDocument/2006/relationships/hyperlink" Target="http://www.bgunb.ru/catalog/press/fulltext/html/2012/384.pdf" TargetMode="External"/><Relationship Id="rId32" Type="http://schemas.openxmlformats.org/officeDocument/2006/relationships/hyperlink" Target="http://www.bsaa.edu.ru/community/index.php?page=post&amp;blog=blog-rektor&amp;post_id=6" TargetMode="External"/><Relationship Id="rId37" Type="http://schemas.openxmlformats.org/officeDocument/2006/relationships/hyperlink" Target="http://elibrary.ru/contents.asp?titleid=27878" TargetMode="External"/><Relationship Id="rId40" Type="http://schemas.openxmlformats.org/officeDocument/2006/relationships/hyperlink" Target="http://www.kp.ru/daily/24415/587726/" TargetMode="External"/><Relationship Id="rId45" Type="http://schemas.openxmlformats.org/officeDocument/2006/relationships/hyperlink" Target="http://www.belpressa.ru/media/news_backbone_media/2013/12/4/22904-12-201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yberleninka.ru/article/n/innovatsionnye-podhody-podgotovki-spetsialistov-dlya-apk" TargetMode="External"/><Relationship Id="rId23" Type="http://schemas.openxmlformats.org/officeDocument/2006/relationships/hyperlink" Target="http://elibrary.ru/contents.asp?issueid=976571&amp;selid=17042581" TargetMode="External"/><Relationship Id="rId28" Type="http://schemas.openxmlformats.org/officeDocument/2006/relationships/hyperlink" Target="http://www.rucont.ru/efd/49154?year=2012" TargetMode="External"/><Relationship Id="rId36" Type="http://schemas.openxmlformats.org/officeDocument/2006/relationships/hyperlink" Target="http://www.bsaa.edu.ru/community/index.php?page=post&amp;blog=blog-rektor&amp;post_id=18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bgunb.ru/catalog/press/fulltext/html/2005/k381.html" TargetMode="External"/><Relationship Id="rId19" Type="http://schemas.openxmlformats.org/officeDocument/2006/relationships/hyperlink" Target="http://www.bgunb.ru/catalog/press/fulltext/html/2010/106.pdf" TargetMode="External"/><Relationship Id="rId31" Type="http://schemas.openxmlformats.org/officeDocument/2006/relationships/hyperlink" Target="http://www.bsaa.edu.ru/community/index.php?page=post&amp;blog=blog-rektor&amp;post_id=2" TargetMode="External"/><Relationship Id="rId44" Type="http://schemas.openxmlformats.org/officeDocument/2006/relationships/hyperlink" Target="http://www.belpravda.ru/?q=node/18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gunb.ru/catalog/press/fulltext/html/2005/k1.html" TargetMode="External"/><Relationship Id="rId14" Type="http://schemas.openxmlformats.org/officeDocument/2006/relationships/hyperlink" Target="http://e.lanbook.com/view/journal/55540/" TargetMode="External"/><Relationship Id="rId22" Type="http://schemas.openxmlformats.org/officeDocument/2006/relationships/hyperlink" Target="http://elibrary.ru/contents.asp?issueid=976571" TargetMode="External"/><Relationship Id="rId27" Type="http://schemas.openxmlformats.org/officeDocument/2006/relationships/hyperlink" Target="http://www.bsaa.edu.ru/InfResource/materialy-konferenciy.php" TargetMode="External"/><Relationship Id="rId30" Type="http://schemas.openxmlformats.org/officeDocument/2006/relationships/hyperlink" Target="http://rucont.ru/efd/257720?cldren=0" TargetMode="External"/><Relationship Id="rId35" Type="http://schemas.openxmlformats.org/officeDocument/2006/relationships/hyperlink" Target="http://www.bsaa.edu.ru/InfResource/bulleten.php" TargetMode="External"/><Relationship Id="rId43" Type="http://schemas.openxmlformats.org/officeDocument/2006/relationships/hyperlink" Target="http://www.bsaa.edu.ru/upload/gazeta/2012/12-1-2012.pdf" TargetMode="External"/><Relationship Id="rId48" Type="http://schemas.openxmlformats.org/officeDocument/2006/relationships/hyperlink" Target="http://elibrary.ru/item.asp?id=17042581" TargetMode="Externa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6367-8252-47F6-A41C-DA03654A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48</Pages>
  <Words>13769</Words>
  <Characters>78487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БелГСХА</Company>
  <LinksUpToDate>false</LinksUpToDate>
  <CharactersWithSpaces>92072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biblio_1</dc:creator>
  <cp:keywords/>
  <dc:description/>
  <cp:lastModifiedBy>Пастухова Ирина Юрьевна</cp:lastModifiedBy>
  <cp:revision>473</cp:revision>
  <cp:lastPrinted>2014-12-25T11:17:00Z</cp:lastPrinted>
  <dcterms:created xsi:type="dcterms:W3CDTF">2012-03-30T09:33:00Z</dcterms:created>
  <dcterms:modified xsi:type="dcterms:W3CDTF">2014-12-25T11:18:00Z</dcterms:modified>
</cp:coreProperties>
</file>